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34B2AEA">
      <w:pPr>
        <w:spacing w:line="360" w:lineRule="auto"/>
        <w:rPr>
          <w:rFonts w:asciiTheme="minorEastAsia" w:hAnsiTheme="minorEastAsia"/>
          <w:sz w:val="24"/>
          <w:szCs w:val="24"/>
        </w:rPr>
      </w:pPr>
    </w:p>
    <w:p w14:paraId="67F9B46C">
      <w:pPr>
        <w:spacing w:line="360" w:lineRule="auto"/>
        <w:rPr>
          <w:rFonts w:asciiTheme="minorEastAsia" w:hAnsiTheme="minorEastAsia"/>
          <w:sz w:val="24"/>
          <w:szCs w:val="24"/>
        </w:rPr>
      </w:pPr>
    </w:p>
    <w:p w14:paraId="4CE22C48">
      <w:pPr>
        <w:spacing w:line="360" w:lineRule="auto"/>
        <w:rPr>
          <w:rFonts w:asciiTheme="minorEastAsia" w:hAnsiTheme="minorEastAsia"/>
          <w:sz w:val="24"/>
          <w:szCs w:val="24"/>
        </w:rPr>
      </w:pPr>
    </w:p>
    <w:p w14:paraId="64E10E70">
      <w:pPr>
        <w:spacing w:line="360" w:lineRule="auto"/>
        <w:rPr>
          <w:rFonts w:asciiTheme="minorEastAsia" w:hAnsiTheme="minorEastAsia"/>
          <w:sz w:val="24"/>
          <w:szCs w:val="24"/>
        </w:rPr>
      </w:pPr>
    </w:p>
    <w:p w14:paraId="43E14829">
      <w:pPr>
        <w:spacing w:line="360" w:lineRule="auto"/>
        <w:jc w:val="center"/>
        <w:rPr>
          <w:rFonts w:hint="eastAsia" w:asciiTheme="minorEastAsia" w:hAnsiTheme="minorEastAsia" w:eastAsiaTheme="minorEastAsia"/>
          <w:b/>
          <w:sz w:val="52"/>
          <w:szCs w:val="52"/>
          <w:lang w:val="en-US" w:eastAsia="zh-CN"/>
        </w:rPr>
      </w:pPr>
      <w:r>
        <w:rPr>
          <w:rFonts w:hint="eastAsia" w:asciiTheme="minorEastAsia" w:hAnsiTheme="minorEastAsia"/>
          <w:b/>
          <w:sz w:val="52"/>
          <w:szCs w:val="52"/>
        </w:rPr>
        <w:t>低代码平台V3.</w:t>
      </w:r>
      <w:r>
        <w:rPr>
          <w:rFonts w:hint="eastAsia" w:asciiTheme="minorEastAsia" w:hAnsiTheme="minorEastAsia"/>
          <w:b/>
          <w:sz w:val="52"/>
          <w:szCs w:val="52"/>
          <w:lang w:val="en-US" w:eastAsia="zh-CN"/>
        </w:rPr>
        <w:t>2</w:t>
      </w:r>
    </w:p>
    <w:p w14:paraId="77FD1B48">
      <w:pPr>
        <w:spacing w:line="360" w:lineRule="auto"/>
        <w:jc w:val="center"/>
        <w:rPr>
          <w:rFonts w:asciiTheme="minorEastAsia" w:hAnsiTheme="minorEastAsia"/>
          <w:b/>
          <w:sz w:val="52"/>
          <w:szCs w:val="52"/>
        </w:rPr>
      </w:pPr>
    </w:p>
    <w:p w14:paraId="59FD702A">
      <w:pPr>
        <w:spacing w:line="360" w:lineRule="auto"/>
        <w:jc w:val="center"/>
        <w:rPr>
          <w:rFonts w:hint="default" w:asciiTheme="minorEastAsia" w:hAnsiTheme="minorEastAsia" w:eastAsiaTheme="minorEastAsia"/>
          <w:b/>
          <w:sz w:val="52"/>
          <w:szCs w:val="52"/>
          <w:lang w:val="en-US" w:eastAsia="zh-CN"/>
        </w:rPr>
      </w:pPr>
      <w:r>
        <w:rPr>
          <w:rFonts w:hint="eastAsia" w:asciiTheme="minorEastAsia" w:hAnsiTheme="minorEastAsia"/>
          <w:b/>
          <w:sz w:val="52"/>
          <w:szCs w:val="52"/>
          <w:lang w:val="en-US" w:eastAsia="zh-CN"/>
        </w:rPr>
        <w:t>使用说明书</w:t>
      </w:r>
    </w:p>
    <w:p w14:paraId="0961A471">
      <w:pPr>
        <w:spacing w:line="360" w:lineRule="auto"/>
        <w:rPr>
          <w:rFonts w:cs="Times New Roman" w:asciiTheme="minorEastAsia" w:hAnsiTheme="minorEastAsia"/>
          <w:sz w:val="24"/>
          <w:szCs w:val="24"/>
        </w:rPr>
      </w:pPr>
    </w:p>
    <w:p w14:paraId="708E567A">
      <w:pPr>
        <w:spacing w:line="360" w:lineRule="auto"/>
        <w:rPr>
          <w:rFonts w:cs="Times New Roman" w:asciiTheme="minorEastAsia" w:hAnsiTheme="minorEastAsia"/>
          <w:sz w:val="24"/>
          <w:szCs w:val="24"/>
        </w:rPr>
      </w:pPr>
    </w:p>
    <w:p w14:paraId="0974C20D">
      <w:pPr>
        <w:spacing w:line="360" w:lineRule="auto"/>
        <w:rPr>
          <w:rFonts w:cs="Times New Roman" w:asciiTheme="minorEastAsia" w:hAnsiTheme="minorEastAsia"/>
          <w:sz w:val="24"/>
          <w:szCs w:val="24"/>
        </w:rPr>
      </w:pPr>
    </w:p>
    <w:p w14:paraId="34CB393F">
      <w:pPr>
        <w:spacing w:line="360" w:lineRule="auto"/>
        <w:rPr>
          <w:rFonts w:cs="Times New Roman" w:asciiTheme="minorEastAsia" w:hAnsiTheme="minorEastAsia"/>
          <w:sz w:val="24"/>
          <w:szCs w:val="24"/>
        </w:rPr>
      </w:pPr>
    </w:p>
    <w:p w14:paraId="0C6C0BC5">
      <w:pPr>
        <w:spacing w:line="360" w:lineRule="auto"/>
        <w:rPr>
          <w:rFonts w:cs="Times New Roman" w:asciiTheme="minorEastAsia" w:hAnsiTheme="minorEastAsia"/>
          <w:sz w:val="24"/>
          <w:szCs w:val="24"/>
        </w:rPr>
      </w:pPr>
    </w:p>
    <w:p w14:paraId="40ACA999">
      <w:pPr>
        <w:spacing w:line="360" w:lineRule="auto"/>
        <w:rPr>
          <w:rFonts w:cs="Times New Roman" w:asciiTheme="minorEastAsia" w:hAnsiTheme="minorEastAsia"/>
          <w:sz w:val="24"/>
          <w:szCs w:val="24"/>
        </w:rPr>
      </w:pPr>
    </w:p>
    <w:p w14:paraId="4623D9BA">
      <w:pPr>
        <w:spacing w:line="360" w:lineRule="auto"/>
        <w:rPr>
          <w:rFonts w:cs="Times New Roman" w:asciiTheme="minorEastAsia" w:hAnsiTheme="minorEastAsia"/>
          <w:sz w:val="24"/>
          <w:szCs w:val="24"/>
        </w:rPr>
      </w:pPr>
    </w:p>
    <w:p w14:paraId="6C5261F9">
      <w:pPr>
        <w:spacing w:line="360" w:lineRule="auto"/>
        <w:rPr>
          <w:rFonts w:cs="Times New Roman" w:asciiTheme="minorEastAsia" w:hAnsiTheme="minorEastAsia"/>
          <w:sz w:val="24"/>
          <w:szCs w:val="24"/>
        </w:rPr>
      </w:pPr>
    </w:p>
    <w:p w14:paraId="1BBD8C6C">
      <w:pPr>
        <w:spacing w:line="360" w:lineRule="auto"/>
        <w:rPr>
          <w:rFonts w:cs="Times New Roman" w:asciiTheme="minorEastAsia" w:hAnsiTheme="minorEastAsia"/>
          <w:sz w:val="24"/>
          <w:szCs w:val="24"/>
        </w:rPr>
      </w:pPr>
    </w:p>
    <w:p w14:paraId="18AAD1BF">
      <w:pPr>
        <w:spacing w:line="360" w:lineRule="auto"/>
        <w:rPr>
          <w:rFonts w:cs="Times New Roman" w:asciiTheme="minorEastAsia" w:hAnsiTheme="minorEastAsia"/>
          <w:sz w:val="24"/>
          <w:szCs w:val="24"/>
        </w:rPr>
      </w:pPr>
    </w:p>
    <w:p w14:paraId="48159707">
      <w:pPr>
        <w:spacing w:line="360" w:lineRule="auto"/>
        <w:rPr>
          <w:rFonts w:cs="Times New Roman" w:asciiTheme="minorEastAsia" w:hAnsiTheme="minorEastAsia"/>
          <w:sz w:val="24"/>
          <w:szCs w:val="24"/>
        </w:rPr>
      </w:pPr>
    </w:p>
    <w:p w14:paraId="683B7447">
      <w:pPr>
        <w:spacing w:line="360" w:lineRule="auto"/>
        <w:rPr>
          <w:rFonts w:cs="Times New Roman" w:asciiTheme="minorEastAsia" w:hAnsiTheme="minorEastAsia"/>
          <w:sz w:val="24"/>
          <w:szCs w:val="24"/>
        </w:rPr>
      </w:pPr>
    </w:p>
    <w:p w14:paraId="4E75865B">
      <w:pPr>
        <w:spacing w:line="360" w:lineRule="auto"/>
        <w:rPr>
          <w:rFonts w:cs="Times New Roman" w:asciiTheme="minorEastAsia" w:hAnsiTheme="minorEastAsia"/>
          <w:sz w:val="24"/>
          <w:szCs w:val="24"/>
        </w:rPr>
      </w:pPr>
    </w:p>
    <w:p w14:paraId="400688F8">
      <w:pPr>
        <w:spacing w:line="360" w:lineRule="auto"/>
        <w:jc w:val="center"/>
        <w:rPr>
          <w:rFonts w:cs="Times New Roman" w:asciiTheme="minorEastAsia" w:hAnsiTheme="minorEastAsia"/>
          <w:b/>
          <w:bCs/>
          <w:sz w:val="24"/>
          <w:szCs w:val="24"/>
        </w:rPr>
      </w:pPr>
      <w:r>
        <w:rPr>
          <w:rFonts w:hint="eastAsia" w:cs="Times New Roman" w:asciiTheme="minorEastAsia" w:hAnsiTheme="minorEastAsia"/>
          <w:b/>
          <w:bCs/>
          <w:sz w:val="24"/>
          <w:szCs w:val="24"/>
        </w:rPr>
        <w:t>国能数智科技开发（北京）有限公司</w:t>
      </w:r>
    </w:p>
    <w:p w14:paraId="025B6946">
      <w:pPr>
        <w:spacing w:line="360" w:lineRule="auto"/>
        <w:rPr>
          <w:rFonts w:cs="Times New Roman" w:asciiTheme="minorEastAsia" w:hAnsiTheme="minorEastAsia"/>
          <w:sz w:val="24"/>
          <w:szCs w:val="24"/>
        </w:rPr>
      </w:pPr>
    </w:p>
    <w:p w14:paraId="20410741">
      <w:pPr>
        <w:spacing w:line="360" w:lineRule="auto"/>
        <w:jc w:val="center"/>
        <w:rPr>
          <w:rFonts w:cs="Times New Roman" w:asciiTheme="minorEastAsia" w:hAnsiTheme="minorEastAsia"/>
          <w:sz w:val="24"/>
          <w:szCs w:val="24"/>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r>
        <w:rPr>
          <w:rFonts w:cs="Times New Roman" w:asciiTheme="minorEastAsia" w:hAnsiTheme="minorEastAsia"/>
          <w:sz w:val="24"/>
          <w:szCs w:val="24"/>
        </w:rPr>
        <w:t>202</w:t>
      </w:r>
      <w:r>
        <w:rPr>
          <w:rFonts w:hint="eastAsia" w:cs="Times New Roman" w:asciiTheme="minorEastAsia" w:hAnsiTheme="minorEastAsia"/>
          <w:sz w:val="24"/>
          <w:szCs w:val="24"/>
          <w:lang w:val="en-US" w:eastAsia="zh-CN"/>
        </w:rPr>
        <w:t>4</w:t>
      </w:r>
      <w:r>
        <w:rPr>
          <w:rFonts w:cs="Times New Roman" w:asciiTheme="minorEastAsia" w:hAnsiTheme="minorEastAsia"/>
          <w:sz w:val="24"/>
          <w:szCs w:val="24"/>
        </w:rPr>
        <w:t>年</w:t>
      </w:r>
      <w:r>
        <w:rPr>
          <w:rFonts w:hint="eastAsia" w:cs="Times New Roman" w:asciiTheme="minorEastAsia" w:hAnsiTheme="minorEastAsia"/>
          <w:sz w:val="24"/>
          <w:szCs w:val="24"/>
          <w:lang w:val="en-US" w:eastAsia="zh-CN"/>
        </w:rPr>
        <w:t>6</w:t>
      </w:r>
      <w:r>
        <w:rPr>
          <w:rFonts w:cs="Times New Roman" w:asciiTheme="minorEastAsia" w:hAnsiTheme="minorEastAsia"/>
          <w:sz w:val="24"/>
          <w:szCs w:val="24"/>
        </w:rPr>
        <w:t>月</w:t>
      </w:r>
    </w:p>
    <w:sdt>
      <w:sdtPr>
        <w:rPr>
          <w:rFonts w:asciiTheme="minorEastAsia" w:hAnsiTheme="minorEastAsia"/>
          <w:b/>
          <w:bCs/>
          <w:sz w:val="24"/>
          <w:szCs w:val="24"/>
        </w:rPr>
        <w:id w:val="147467747"/>
        <w:docPartObj>
          <w:docPartGallery w:val="Table of Contents"/>
          <w:docPartUnique/>
        </w:docPartObj>
      </w:sdtPr>
      <w:sdtEndPr>
        <w:rPr>
          <w:rFonts w:hint="eastAsia" w:cs="Times New Roman" w:asciiTheme="minorEastAsia" w:hAnsiTheme="minorEastAsia"/>
          <w:b/>
          <w:bCs/>
          <w:sz w:val="24"/>
          <w:szCs w:val="24"/>
        </w:rPr>
      </w:sdtEndPr>
      <w:sdtContent>
        <w:p w14:paraId="1B0ACB39">
          <w:pPr>
            <w:spacing w:line="360" w:lineRule="auto"/>
            <w:jc w:val="center"/>
            <w:rPr>
              <w:rFonts w:asciiTheme="minorEastAsia" w:hAnsiTheme="minorEastAsia"/>
              <w:b/>
              <w:bCs/>
              <w:sz w:val="24"/>
              <w:szCs w:val="24"/>
            </w:rPr>
          </w:pPr>
          <w:r>
            <w:rPr>
              <w:rFonts w:asciiTheme="minorEastAsia" w:hAnsiTheme="minorEastAsia"/>
              <w:b/>
              <w:bCs/>
              <w:sz w:val="24"/>
              <w:szCs w:val="24"/>
            </w:rPr>
            <w:t>目</w:t>
          </w:r>
          <w:r>
            <w:rPr>
              <w:rFonts w:hint="eastAsia" w:asciiTheme="minorEastAsia" w:hAnsiTheme="minorEastAsia"/>
              <w:b/>
              <w:bCs/>
              <w:sz w:val="24"/>
              <w:szCs w:val="24"/>
            </w:rPr>
            <w:t xml:space="preserve">  </w:t>
          </w:r>
          <w:r>
            <w:rPr>
              <w:rFonts w:asciiTheme="minorEastAsia" w:hAnsiTheme="minorEastAsia"/>
              <w:b/>
              <w:bCs/>
              <w:sz w:val="24"/>
              <w:szCs w:val="24"/>
            </w:rPr>
            <w:t>录</w:t>
          </w:r>
        </w:p>
        <w:p w14:paraId="57EF0C21">
          <w:pPr>
            <w:pStyle w:val="20"/>
            <w:tabs>
              <w:tab w:val="right" w:leader="dot" w:pos="8306"/>
            </w:tabs>
          </w:pPr>
          <w:r>
            <w:rPr>
              <w:rFonts w:hint="eastAsia" w:cs="Times New Roman" w:asciiTheme="minorEastAsia" w:hAnsiTheme="minorEastAsia"/>
              <w:b/>
              <w:sz w:val="24"/>
              <w:szCs w:val="24"/>
            </w:rPr>
            <w:fldChar w:fldCharType="begin"/>
          </w:r>
          <w:r>
            <w:rPr>
              <w:rFonts w:hint="eastAsia" w:cs="Times New Roman" w:asciiTheme="minorEastAsia" w:hAnsiTheme="minorEastAsia"/>
              <w:b/>
              <w:sz w:val="24"/>
              <w:szCs w:val="24"/>
            </w:rPr>
            <w:instrText xml:space="preserve">TOC \o "1-3" \h \u </w:instrText>
          </w:r>
          <w:r>
            <w:rPr>
              <w:rFonts w:hint="eastAsia" w:cs="Times New Roman" w:asciiTheme="minorEastAsia" w:hAnsiTheme="minorEastAsia"/>
              <w:b/>
              <w:sz w:val="24"/>
              <w:szCs w:val="24"/>
            </w:rPr>
            <w:fldChar w:fldCharType="separate"/>
          </w: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_Toc13659 </w:instrText>
          </w:r>
          <w:r>
            <w:rPr>
              <w:rFonts w:hint="eastAsia" w:cs="Times New Roman" w:asciiTheme="minorEastAsia" w:hAnsiTheme="minorEastAsia"/>
              <w:szCs w:val="24"/>
            </w:rPr>
            <w:fldChar w:fldCharType="separate"/>
          </w:r>
          <w:r>
            <w:rPr>
              <w:rFonts w:hint="eastAsia" w:asciiTheme="minorEastAsia" w:hAnsiTheme="minorEastAsia"/>
              <w:szCs w:val="24"/>
            </w:rPr>
            <w:t>1 平台产品介绍</w:t>
          </w:r>
          <w:r>
            <w:tab/>
          </w:r>
          <w:r>
            <w:fldChar w:fldCharType="begin"/>
          </w:r>
          <w:r>
            <w:instrText xml:space="preserve"> PAGEREF _Toc13659 \h </w:instrText>
          </w:r>
          <w:r>
            <w:fldChar w:fldCharType="separate"/>
          </w:r>
          <w:r>
            <w:t>1</w:t>
          </w:r>
          <w:r>
            <w:fldChar w:fldCharType="end"/>
          </w:r>
          <w:r>
            <w:rPr>
              <w:rFonts w:hint="eastAsia" w:cs="Times New Roman" w:asciiTheme="minorEastAsia" w:hAnsiTheme="minorEastAsia"/>
              <w:szCs w:val="24"/>
            </w:rPr>
            <w:fldChar w:fldCharType="end"/>
          </w:r>
        </w:p>
        <w:p w14:paraId="55F0A99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_Toc31475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 </w:t>
          </w:r>
          <w:r>
            <w:rPr>
              <w:rFonts w:asciiTheme="minorEastAsia" w:hAnsiTheme="minorEastAsia" w:eastAsiaTheme="minorEastAsia"/>
              <w:szCs w:val="24"/>
            </w:rPr>
            <w:t>平台介绍</w:t>
          </w:r>
          <w:r>
            <w:tab/>
          </w:r>
          <w:r>
            <w:fldChar w:fldCharType="begin"/>
          </w:r>
          <w:r>
            <w:instrText xml:space="preserve"> PAGEREF _Toc31475 \h </w:instrText>
          </w:r>
          <w:r>
            <w:fldChar w:fldCharType="separate"/>
          </w:r>
          <w:r>
            <w:t>1</w:t>
          </w:r>
          <w:r>
            <w:fldChar w:fldCharType="end"/>
          </w:r>
          <w:r>
            <w:rPr>
              <w:rFonts w:hint="eastAsia" w:cs="Times New Roman" w:asciiTheme="minorEastAsia" w:hAnsiTheme="minorEastAsia"/>
              <w:szCs w:val="24"/>
            </w:rPr>
            <w:fldChar w:fldCharType="end"/>
          </w:r>
        </w:p>
        <w:p w14:paraId="361F0609">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_Toc21154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 </w:t>
          </w:r>
          <w:r>
            <w:rPr>
              <w:rFonts w:asciiTheme="minorEastAsia" w:hAnsiTheme="minorEastAsia" w:eastAsiaTheme="minorEastAsia"/>
              <w:szCs w:val="24"/>
            </w:rPr>
            <w:t>技术选型</w:t>
          </w:r>
          <w:r>
            <w:tab/>
          </w:r>
          <w:r>
            <w:fldChar w:fldCharType="begin"/>
          </w:r>
          <w:r>
            <w:instrText xml:space="preserve"> PAGEREF _Toc21154 \h </w:instrText>
          </w:r>
          <w:r>
            <w:fldChar w:fldCharType="separate"/>
          </w:r>
          <w:r>
            <w:t>1</w:t>
          </w:r>
          <w:r>
            <w:fldChar w:fldCharType="end"/>
          </w:r>
          <w:r>
            <w:rPr>
              <w:rFonts w:hint="eastAsia" w:cs="Times New Roman" w:asciiTheme="minorEastAsia" w:hAnsiTheme="minorEastAsia"/>
              <w:szCs w:val="24"/>
            </w:rPr>
            <w:fldChar w:fldCharType="end"/>
          </w:r>
        </w:p>
        <w:p w14:paraId="53EE2BDD">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_Toc26208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1.3 </w:t>
          </w:r>
          <w:r>
            <w:rPr>
              <w:rFonts w:asciiTheme="minorEastAsia" w:hAnsiTheme="minorEastAsia" w:eastAsiaTheme="minorEastAsia"/>
              <w:szCs w:val="24"/>
            </w:rPr>
            <w:t>主要特性</w:t>
          </w:r>
          <w:r>
            <w:tab/>
          </w:r>
          <w:r>
            <w:fldChar w:fldCharType="begin"/>
          </w:r>
          <w:r>
            <w:instrText xml:space="preserve"> PAGEREF _Toc26208 \h </w:instrText>
          </w:r>
          <w:r>
            <w:fldChar w:fldCharType="separate"/>
          </w:r>
          <w:r>
            <w:t>2</w:t>
          </w:r>
          <w:r>
            <w:fldChar w:fldCharType="end"/>
          </w:r>
          <w:r>
            <w:rPr>
              <w:rFonts w:hint="eastAsia" w:cs="Times New Roman" w:asciiTheme="minorEastAsia" w:hAnsiTheme="minorEastAsia"/>
              <w:szCs w:val="24"/>
            </w:rPr>
            <w:fldChar w:fldCharType="end"/>
          </w:r>
        </w:p>
        <w:p w14:paraId="6EE19E47">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_Toc24119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1.4 </w:t>
          </w:r>
          <w:r>
            <w:rPr>
              <w:rFonts w:asciiTheme="minorEastAsia" w:hAnsiTheme="minorEastAsia" w:eastAsiaTheme="minorEastAsia"/>
              <w:szCs w:val="24"/>
            </w:rPr>
            <w:t>内置功能</w:t>
          </w:r>
          <w:r>
            <w:tab/>
          </w:r>
          <w:r>
            <w:fldChar w:fldCharType="begin"/>
          </w:r>
          <w:r>
            <w:instrText xml:space="preserve"> PAGEREF _Toc24119 \h </w:instrText>
          </w:r>
          <w:r>
            <w:fldChar w:fldCharType="separate"/>
          </w:r>
          <w:r>
            <w:t>3</w:t>
          </w:r>
          <w:r>
            <w:fldChar w:fldCharType="end"/>
          </w:r>
          <w:r>
            <w:rPr>
              <w:rFonts w:hint="eastAsia" w:cs="Times New Roman" w:asciiTheme="minorEastAsia" w:hAnsiTheme="minorEastAsia"/>
              <w:szCs w:val="24"/>
            </w:rPr>
            <w:fldChar w:fldCharType="end"/>
          </w:r>
        </w:p>
        <w:p w14:paraId="44620D9E">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_Toc4910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1.5 </w:t>
          </w:r>
          <w:r>
            <w:rPr>
              <w:rFonts w:asciiTheme="minorEastAsia" w:hAnsiTheme="minorEastAsia" w:eastAsiaTheme="minorEastAsia"/>
              <w:szCs w:val="24"/>
            </w:rPr>
            <w:t>系统界面</w:t>
          </w:r>
          <w:r>
            <w:tab/>
          </w:r>
          <w:r>
            <w:fldChar w:fldCharType="begin"/>
          </w:r>
          <w:r>
            <w:instrText xml:space="preserve"> PAGEREF _Toc4910 \h </w:instrText>
          </w:r>
          <w:r>
            <w:fldChar w:fldCharType="separate"/>
          </w:r>
          <w:r>
            <w:t>4</w:t>
          </w:r>
          <w:r>
            <w:fldChar w:fldCharType="end"/>
          </w:r>
          <w:r>
            <w:rPr>
              <w:rFonts w:hint="eastAsia" w:cs="Times New Roman" w:asciiTheme="minorEastAsia" w:hAnsiTheme="minorEastAsia"/>
              <w:szCs w:val="24"/>
            </w:rPr>
            <w:fldChar w:fldCharType="end"/>
          </w:r>
        </w:p>
        <w:p w14:paraId="319E2959">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_Toc15815 </w:instrText>
          </w:r>
          <w:r>
            <w:rPr>
              <w:rFonts w:hint="eastAsia" w:cs="Times New Roman" w:asciiTheme="minorEastAsia" w:hAnsiTheme="minorEastAsia"/>
              <w:szCs w:val="24"/>
            </w:rPr>
            <w:fldChar w:fldCharType="separate"/>
          </w:r>
          <w:r>
            <w:rPr>
              <w:rFonts w:hint="eastAsia" w:asciiTheme="minorEastAsia" w:hAnsiTheme="minorEastAsia"/>
              <w:szCs w:val="24"/>
            </w:rPr>
            <w:t>2 平台技术架构</w:t>
          </w:r>
          <w:r>
            <w:tab/>
          </w:r>
          <w:r>
            <w:fldChar w:fldCharType="begin"/>
          </w:r>
          <w:r>
            <w:instrText xml:space="preserve"> PAGEREF _Toc15815 \h </w:instrText>
          </w:r>
          <w:r>
            <w:fldChar w:fldCharType="separate"/>
          </w:r>
          <w:r>
            <w:t>11</w:t>
          </w:r>
          <w:r>
            <w:fldChar w:fldCharType="end"/>
          </w:r>
          <w:r>
            <w:rPr>
              <w:rFonts w:hint="eastAsia" w:cs="Times New Roman" w:asciiTheme="minorEastAsia" w:hAnsiTheme="minorEastAsia"/>
              <w:szCs w:val="24"/>
            </w:rPr>
            <w:fldChar w:fldCharType="end"/>
          </w:r>
        </w:p>
        <w:p w14:paraId="081F9294">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_Toc17583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2.1 核心技术栈</w:t>
          </w:r>
          <w:r>
            <w:tab/>
          </w:r>
          <w:r>
            <w:fldChar w:fldCharType="begin"/>
          </w:r>
          <w:r>
            <w:instrText xml:space="preserve"> PAGEREF _Toc17583 \h </w:instrText>
          </w:r>
          <w:r>
            <w:fldChar w:fldCharType="separate"/>
          </w:r>
          <w:r>
            <w:t>11</w:t>
          </w:r>
          <w:r>
            <w:fldChar w:fldCharType="end"/>
          </w:r>
          <w:r>
            <w:rPr>
              <w:rFonts w:hint="eastAsia" w:cs="Times New Roman" w:asciiTheme="minorEastAsia" w:hAnsiTheme="minorEastAsia"/>
              <w:szCs w:val="24"/>
            </w:rPr>
            <w:fldChar w:fldCharType="end"/>
          </w:r>
        </w:p>
        <w:p w14:paraId="2132673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_Toc12878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2.1.1 </w:t>
          </w:r>
          <w:r>
            <w:rPr>
              <w:rFonts w:asciiTheme="minorEastAsia" w:hAnsiTheme="minorEastAsia" w:eastAsiaTheme="minorEastAsia"/>
              <w:szCs w:val="24"/>
            </w:rPr>
            <w:t>总体介绍</w:t>
          </w:r>
          <w:r>
            <w:tab/>
          </w:r>
          <w:r>
            <w:fldChar w:fldCharType="begin"/>
          </w:r>
          <w:r>
            <w:instrText xml:space="preserve"> PAGEREF _Toc12878 \h </w:instrText>
          </w:r>
          <w:r>
            <w:fldChar w:fldCharType="separate"/>
          </w:r>
          <w:r>
            <w:t>11</w:t>
          </w:r>
          <w:r>
            <w:fldChar w:fldCharType="end"/>
          </w:r>
          <w:r>
            <w:rPr>
              <w:rFonts w:hint="eastAsia" w:cs="Times New Roman" w:asciiTheme="minorEastAsia" w:hAnsiTheme="minorEastAsia"/>
              <w:szCs w:val="24"/>
            </w:rPr>
            <w:fldChar w:fldCharType="end"/>
          </w:r>
        </w:p>
        <w:p w14:paraId="52960F1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_Toc24346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2.1.2 </w:t>
          </w:r>
          <w:r>
            <w:rPr>
              <w:rFonts w:asciiTheme="minorEastAsia" w:hAnsiTheme="minorEastAsia" w:eastAsiaTheme="minorEastAsia"/>
              <w:szCs w:val="24"/>
            </w:rPr>
            <w:t>后端技术</w:t>
          </w:r>
          <w:r>
            <w:tab/>
          </w:r>
          <w:r>
            <w:fldChar w:fldCharType="begin"/>
          </w:r>
          <w:r>
            <w:instrText xml:space="preserve"> PAGEREF _Toc24346 \h </w:instrText>
          </w:r>
          <w:r>
            <w:fldChar w:fldCharType="separate"/>
          </w:r>
          <w:r>
            <w:t>13</w:t>
          </w:r>
          <w:r>
            <w:fldChar w:fldCharType="end"/>
          </w:r>
          <w:r>
            <w:rPr>
              <w:rFonts w:hint="eastAsia" w:cs="Times New Roman" w:asciiTheme="minorEastAsia" w:hAnsiTheme="minorEastAsia"/>
              <w:szCs w:val="24"/>
            </w:rPr>
            <w:fldChar w:fldCharType="end"/>
          </w:r>
        </w:p>
        <w:p w14:paraId="19687A0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_Toc16811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2.1.3 </w:t>
          </w:r>
          <w:r>
            <w:rPr>
              <w:rFonts w:asciiTheme="minorEastAsia" w:hAnsiTheme="minorEastAsia" w:eastAsiaTheme="minorEastAsia"/>
              <w:szCs w:val="24"/>
            </w:rPr>
            <w:t>前端技术</w:t>
          </w:r>
          <w:r>
            <w:tab/>
          </w:r>
          <w:r>
            <w:fldChar w:fldCharType="begin"/>
          </w:r>
          <w:r>
            <w:instrText xml:space="preserve"> PAGEREF _Toc16811 \h </w:instrText>
          </w:r>
          <w:r>
            <w:fldChar w:fldCharType="separate"/>
          </w:r>
          <w:r>
            <w:t>19</w:t>
          </w:r>
          <w:r>
            <w:fldChar w:fldCharType="end"/>
          </w:r>
          <w:r>
            <w:rPr>
              <w:rFonts w:hint="eastAsia" w:cs="Times New Roman" w:asciiTheme="minorEastAsia" w:hAnsiTheme="minorEastAsia"/>
              <w:szCs w:val="24"/>
            </w:rPr>
            <w:fldChar w:fldCharType="end"/>
          </w:r>
        </w:p>
        <w:p w14:paraId="5DD6C54C">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_Toc16719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2.2 源代码工程结构</w:t>
          </w:r>
          <w:r>
            <w:tab/>
          </w:r>
          <w:r>
            <w:fldChar w:fldCharType="begin"/>
          </w:r>
          <w:r>
            <w:instrText xml:space="preserve"> PAGEREF _Toc16719 \h </w:instrText>
          </w:r>
          <w:r>
            <w:fldChar w:fldCharType="separate"/>
          </w:r>
          <w:r>
            <w:t>22</w:t>
          </w:r>
          <w:r>
            <w:fldChar w:fldCharType="end"/>
          </w:r>
          <w:r>
            <w:rPr>
              <w:rFonts w:hint="eastAsia" w:cs="Times New Roman" w:asciiTheme="minorEastAsia" w:hAnsiTheme="minorEastAsia"/>
              <w:szCs w:val="24"/>
            </w:rPr>
            <w:fldChar w:fldCharType="end"/>
          </w:r>
        </w:p>
        <w:p w14:paraId="42FAC16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_Toc26061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2.2.1 </w:t>
          </w:r>
          <w:r>
            <w:rPr>
              <w:rFonts w:asciiTheme="minorEastAsia" w:hAnsiTheme="minorEastAsia" w:eastAsiaTheme="minorEastAsia"/>
              <w:szCs w:val="24"/>
            </w:rPr>
            <w:t>前端工程</w:t>
          </w:r>
          <w:r>
            <w:rPr>
              <w:rFonts w:hint="eastAsia" w:asciiTheme="minorEastAsia" w:hAnsiTheme="minorEastAsia" w:eastAsiaTheme="minorEastAsia"/>
              <w:szCs w:val="24"/>
            </w:rPr>
            <w:t>结构</w:t>
          </w:r>
          <w:r>
            <w:tab/>
          </w:r>
          <w:r>
            <w:fldChar w:fldCharType="begin"/>
          </w:r>
          <w:r>
            <w:instrText xml:space="preserve"> PAGEREF _Toc26061 \h </w:instrText>
          </w:r>
          <w:r>
            <w:fldChar w:fldCharType="separate"/>
          </w:r>
          <w:r>
            <w:t>22</w:t>
          </w:r>
          <w:r>
            <w:fldChar w:fldCharType="end"/>
          </w:r>
          <w:r>
            <w:rPr>
              <w:rFonts w:hint="eastAsia" w:cs="Times New Roman" w:asciiTheme="minorEastAsia" w:hAnsiTheme="minorEastAsia"/>
              <w:szCs w:val="24"/>
            </w:rPr>
            <w:fldChar w:fldCharType="end"/>
          </w:r>
        </w:p>
        <w:p w14:paraId="529BC67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_Toc454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2.2.2 </w:t>
          </w:r>
          <w:r>
            <w:rPr>
              <w:rFonts w:asciiTheme="minorEastAsia" w:hAnsiTheme="minorEastAsia" w:eastAsiaTheme="minorEastAsia"/>
              <w:szCs w:val="24"/>
            </w:rPr>
            <w:t>后端工程</w:t>
          </w:r>
          <w:r>
            <w:rPr>
              <w:rFonts w:hint="eastAsia" w:asciiTheme="minorEastAsia" w:hAnsiTheme="minorEastAsia" w:eastAsiaTheme="minorEastAsia"/>
              <w:szCs w:val="24"/>
            </w:rPr>
            <w:t>结构</w:t>
          </w:r>
          <w:r>
            <w:tab/>
          </w:r>
          <w:r>
            <w:fldChar w:fldCharType="begin"/>
          </w:r>
          <w:r>
            <w:instrText xml:space="preserve"> PAGEREF _Toc454 \h </w:instrText>
          </w:r>
          <w:r>
            <w:fldChar w:fldCharType="separate"/>
          </w:r>
          <w:r>
            <w:t>22</w:t>
          </w:r>
          <w:r>
            <w:fldChar w:fldCharType="end"/>
          </w:r>
          <w:r>
            <w:rPr>
              <w:rFonts w:hint="eastAsia" w:cs="Times New Roman" w:asciiTheme="minorEastAsia" w:hAnsiTheme="minorEastAsia"/>
              <w:szCs w:val="24"/>
            </w:rPr>
            <w:fldChar w:fldCharType="end"/>
          </w:r>
        </w:p>
        <w:p w14:paraId="4A00F9C4">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_Toc30317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2.3 云原生架构</w:t>
          </w:r>
          <w:r>
            <w:tab/>
          </w:r>
          <w:r>
            <w:fldChar w:fldCharType="begin"/>
          </w:r>
          <w:r>
            <w:instrText xml:space="preserve"> PAGEREF _Toc30317 \h </w:instrText>
          </w:r>
          <w:r>
            <w:fldChar w:fldCharType="separate"/>
          </w:r>
          <w:r>
            <w:t>24</w:t>
          </w:r>
          <w:r>
            <w:fldChar w:fldCharType="end"/>
          </w:r>
          <w:r>
            <w:rPr>
              <w:rFonts w:hint="eastAsia" w:cs="Times New Roman" w:asciiTheme="minorEastAsia" w:hAnsiTheme="minorEastAsia"/>
              <w:szCs w:val="24"/>
            </w:rPr>
            <w:fldChar w:fldCharType="end"/>
          </w:r>
        </w:p>
        <w:p w14:paraId="33F22F90">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_Toc20464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2.4 微服务架构</w:t>
          </w:r>
          <w:r>
            <w:tab/>
          </w:r>
          <w:r>
            <w:fldChar w:fldCharType="begin"/>
          </w:r>
          <w:r>
            <w:instrText xml:space="preserve"> PAGEREF _Toc20464 \h </w:instrText>
          </w:r>
          <w:r>
            <w:fldChar w:fldCharType="separate"/>
          </w:r>
          <w:r>
            <w:t>25</w:t>
          </w:r>
          <w:r>
            <w:fldChar w:fldCharType="end"/>
          </w:r>
          <w:r>
            <w:rPr>
              <w:rFonts w:hint="eastAsia" w:cs="Times New Roman" w:asciiTheme="minorEastAsia" w:hAnsiTheme="minorEastAsia"/>
              <w:szCs w:val="24"/>
            </w:rPr>
            <w:fldChar w:fldCharType="end"/>
          </w:r>
        </w:p>
        <w:p w14:paraId="428934B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_Toc10608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2.4.1 微服务架构设计</w:t>
          </w:r>
          <w:r>
            <w:tab/>
          </w:r>
          <w:r>
            <w:fldChar w:fldCharType="begin"/>
          </w:r>
          <w:r>
            <w:instrText xml:space="preserve"> PAGEREF _Toc10608 \h </w:instrText>
          </w:r>
          <w:r>
            <w:fldChar w:fldCharType="separate"/>
          </w:r>
          <w:r>
            <w:t>25</w:t>
          </w:r>
          <w:r>
            <w:fldChar w:fldCharType="end"/>
          </w:r>
          <w:r>
            <w:rPr>
              <w:rFonts w:hint="eastAsia" w:cs="Times New Roman" w:asciiTheme="minorEastAsia" w:hAnsiTheme="minorEastAsia"/>
              <w:szCs w:val="24"/>
            </w:rPr>
            <w:fldChar w:fldCharType="end"/>
          </w:r>
        </w:p>
        <w:p w14:paraId="7A882E6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_Toc1418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2.4.2 微服务技术栈</w:t>
          </w:r>
          <w:r>
            <w:tab/>
          </w:r>
          <w:r>
            <w:fldChar w:fldCharType="begin"/>
          </w:r>
          <w:r>
            <w:instrText xml:space="preserve"> PAGEREF _Toc1418 \h </w:instrText>
          </w:r>
          <w:r>
            <w:fldChar w:fldCharType="separate"/>
          </w:r>
          <w:r>
            <w:t>26</w:t>
          </w:r>
          <w:r>
            <w:fldChar w:fldCharType="end"/>
          </w:r>
          <w:r>
            <w:rPr>
              <w:rFonts w:hint="eastAsia" w:cs="Times New Roman" w:asciiTheme="minorEastAsia" w:hAnsiTheme="minorEastAsia"/>
              <w:szCs w:val="24"/>
            </w:rPr>
            <w:fldChar w:fldCharType="end"/>
          </w:r>
        </w:p>
        <w:p w14:paraId="21EC031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_Toc10076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2.4.3 </w:t>
          </w:r>
          <w:r>
            <w:rPr>
              <w:rFonts w:asciiTheme="minorEastAsia" w:hAnsiTheme="minorEastAsia" w:eastAsiaTheme="minorEastAsia"/>
              <w:szCs w:val="24"/>
            </w:rPr>
            <w:t>微服务治理功能</w:t>
          </w:r>
          <w:r>
            <w:tab/>
          </w:r>
          <w:r>
            <w:fldChar w:fldCharType="begin"/>
          </w:r>
          <w:r>
            <w:instrText xml:space="preserve"> PAGEREF _Toc10076 \h </w:instrText>
          </w:r>
          <w:r>
            <w:fldChar w:fldCharType="separate"/>
          </w:r>
          <w:r>
            <w:t>27</w:t>
          </w:r>
          <w:r>
            <w:fldChar w:fldCharType="end"/>
          </w:r>
          <w:r>
            <w:rPr>
              <w:rFonts w:hint="eastAsia" w:cs="Times New Roman" w:asciiTheme="minorEastAsia" w:hAnsiTheme="minorEastAsia"/>
              <w:szCs w:val="24"/>
            </w:rPr>
            <w:fldChar w:fldCharType="end"/>
          </w:r>
        </w:p>
        <w:p w14:paraId="31CF1E9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_Toc4027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2.4.4 </w:t>
          </w:r>
          <w:r>
            <w:rPr>
              <w:rFonts w:asciiTheme="minorEastAsia" w:hAnsiTheme="minorEastAsia" w:eastAsiaTheme="minorEastAsia"/>
              <w:szCs w:val="24"/>
            </w:rPr>
            <w:t>微服务</w:t>
          </w:r>
          <w:r>
            <w:rPr>
              <w:rFonts w:hint="eastAsia" w:asciiTheme="minorEastAsia" w:hAnsiTheme="minorEastAsia" w:eastAsiaTheme="minorEastAsia"/>
              <w:szCs w:val="24"/>
            </w:rPr>
            <w:t>开发规范</w:t>
          </w:r>
          <w:r>
            <w:tab/>
          </w:r>
          <w:r>
            <w:fldChar w:fldCharType="begin"/>
          </w:r>
          <w:r>
            <w:instrText xml:space="preserve"> PAGEREF _Toc4027 \h </w:instrText>
          </w:r>
          <w:r>
            <w:fldChar w:fldCharType="separate"/>
          </w:r>
          <w:r>
            <w:t>28</w:t>
          </w:r>
          <w:r>
            <w:fldChar w:fldCharType="end"/>
          </w:r>
          <w:r>
            <w:rPr>
              <w:rFonts w:hint="eastAsia" w:cs="Times New Roman" w:asciiTheme="minorEastAsia" w:hAnsiTheme="minorEastAsia"/>
              <w:szCs w:val="24"/>
            </w:rPr>
            <w:fldChar w:fldCharType="end"/>
          </w:r>
        </w:p>
        <w:p w14:paraId="287A2E4B">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_Toc23693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2.5 异构云适配</w:t>
          </w:r>
          <w:r>
            <w:tab/>
          </w:r>
          <w:r>
            <w:fldChar w:fldCharType="begin"/>
          </w:r>
          <w:r>
            <w:instrText xml:space="preserve"> PAGEREF _Toc23693 \h </w:instrText>
          </w:r>
          <w:r>
            <w:fldChar w:fldCharType="separate"/>
          </w:r>
          <w:r>
            <w:t>30</w:t>
          </w:r>
          <w:r>
            <w:fldChar w:fldCharType="end"/>
          </w:r>
          <w:r>
            <w:rPr>
              <w:rFonts w:hint="eastAsia" w:cs="Times New Roman" w:asciiTheme="minorEastAsia" w:hAnsiTheme="minorEastAsia"/>
              <w:szCs w:val="24"/>
            </w:rPr>
            <w:fldChar w:fldCharType="end"/>
          </w:r>
        </w:p>
        <w:p w14:paraId="3D8372A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_Toc22005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2.5.1 </w:t>
          </w:r>
          <w:r>
            <w:rPr>
              <w:rFonts w:asciiTheme="minorEastAsia" w:hAnsiTheme="minorEastAsia" w:eastAsiaTheme="minorEastAsia"/>
              <w:szCs w:val="24"/>
            </w:rPr>
            <w:t>开源云适配</w:t>
          </w:r>
          <w:r>
            <w:tab/>
          </w:r>
          <w:r>
            <w:fldChar w:fldCharType="begin"/>
          </w:r>
          <w:r>
            <w:instrText xml:space="preserve"> PAGEREF _Toc22005 \h </w:instrText>
          </w:r>
          <w:r>
            <w:fldChar w:fldCharType="separate"/>
          </w:r>
          <w:r>
            <w:t>30</w:t>
          </w:r>
          <w:r>
            <w:fldChar w:fldCharType="end"/>
          </w:r>
          <w:r>
            <w:rPr>
              <w:rFonts w:hint="eastAsia" w:cs="Times New Roman" w:asciiTheme="minorEastAsia" w:hAnsiTheme="minorEastAsia"/>
              <w:szCs w:val="24"/>
            </w:rPr>
            <w:fldChar w:fldCharType="end"/>
          </w:r>
        </w:p>
        <w:p w14:paraId="551D3AD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_Toc13587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2.5.2 </w:t>
          </w:r>
          <w:r>
            <w:rPr>
              <w:rFonts w:asciiTheme="minorEastAsia" w:hAnsiTheme="minorEastAsia" w:eastAsiaTheme="minorEastAsia"/>
              <w:szCs w:val="24"/>
            </w:rPr>
            <w:t>华为云适配</w:t>
          </w:r>
          <w:r>
            <w:tab/>
          </w:r>
          <w:r>
            <w:fldChar w:fldCharType="begin"/>
          </w:r>
          <w:r>
            <w:instrText xml:space="preserve"> PAGEREF _Toc13587 \h </w:instrText>
          </w:r>
          <w:r>
            <w:fldChar w:fldCharType="separate"/>
          </w:r>
          <w:r>
            <w:t>30</w:t>
          </w:r>
          <w:r>
            <w:fldChar w:fldCharType="end"/>
          </w:r>
          <w:r>
            <w:rPr>
              <w:rFonts w:hint="eastAsia" w:cs="Times New Roman" w:asciiTheme="minorEastAsia" w:hAnsiTheme="minorEastAsia"/>
              <w:szCs w:val="24"/>
            </w:rPr>
            <w:fldChar w:fldCharType="end"/>
          </w:r>
        </w:p>
        <w:p w14:paraId="377B3C7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_Toc13542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2.5.3 </w:t>
          </w:r>
          <w:r>
            <w:rPr>
              <w:rFonts w:asciiTheme="minorEastAsia" w:hAnsiTheme="minorEastAsia" w:eastAsiaTheme="minorEastAsia"/>
              <w:szCs w:val="24"/>
            </w:rPr>
            <w:t>阿里云适配</w:t>
          </w:r>
          <w:r>
            <w:tab/>
          </w:r>
          <w:r>
            <w:fldChar w:fldCharType="begin"/>
          </w:r>
          <w:r>
            <w:instrText xml:space="preserve"> PAGEREF _Toc13542 \h </w:instrText>
          </w:r>
          <w:r>
            <w:fldChar w:fldCharType="separate"/>
          </w:r>
          <w:r>
            <w:t>31</w:t>
          </w:r>
          <w:r>
            <w:fldChar w:fldCharType="end"/>
          </w:r>
          <w:r>
            <w:rPr>
              <w:rFonts w:hint="eastAsia" w:cs="Times New Roman" w:asciiTheme="minorEastAsia" w:hAnsiTheme="minorEastAsia"/>
              <w:szCs w:val="24"/>
            </w:rPr>
            <w:fldChar w:fldCharType="end"/>
          </w:r>
        </w:p>
        <w:p w14:paraId="6E2B8A06">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_Toc8276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2.6 国产化适配</w:t>
          </w:r>
          <w:r>
            <w:tab/>
          </w:r>
          <w:r>
            <w:fldChar w:fldCharType="begin"/>
          </w:r>
          <w:r>
            <w:instrText xml:space="preserve"> PAGEREF _Toc8276 \h </w:instrText>
          </w:r>
          <w:r>
            <w:fldChar w:fldCharType="separate"/>
          </w:r>
          <w:r>
            <w:t>32</w:t>
          </w:r>
          <w:r>
            <w:fldChar w:fldCharType="end"/>
          </w:r>
          <w:r>
            <w:rPr>
              <w:rFonts w:hint="eastAsia" w:cs="Times New Roman" w:asciiTheme="minorEastAsia" w:hAnsiTheme="minorEastAsia"/>
              <w:szCs w:val="24"/>
            </w:rPr>
            <w:fldChar w:fldCharType="end"/>
          </w:r>
        </w:p>
        <w:p w14:paraId="6FC8C26B">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_Toc5639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2.7 移动互联支持</w:t>
          </w:r>
          <w:r>
            <w:tab/>
          </w:r>
          <w:r>
            <w:fldChar w:fldCharType="begin"/>
          </w:r>
          <w:r>
            <w:instrText xml:space="preserve"> PAGEREF _Toc5639 \h </w:instrText>
          </w:r>
          <w:r>
            <w:fldChar w:fldCharType="separate"/>
          </w:r>
          <w:r>
            <w:t>32</w:t>
          </w:r>
          <w:r>
            <w:fldChar w:fldCharType="end"/>
          </w:r>
          <w:r>
            <w:rPr>
              <w:rFonts w:hint="eastAsia" w:cs="Times New Roman" w:asciiTheme="minorEastAsia" w:hAnsiTheme="minorEastAsia"/>
              <w:szCs w:val="24"/>
            </w:rPr>
            <w:fldChar w:fldCharType="end"/>
          </w:r>
        </w:p>
        <w:p w14:paraId="19D8A77A">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_Toc25320 </w:instrText>
          </w:r>
          <w:r>
            <w:rPr>
              <w:rFonts w:hint="eastAsia" w:cs="Times New Roman" w:asciiTheme="minorEastAsia" w:hAnsiTheme="minorEastAsia"/>
              <w:szCs w:val="24"/>
            </w:rPr>
            <w:fldChar w:fldCharType="separate"/>
          </w:r>
          <w:r>
            <w:rPr>
              <w:rFonts w:hint="eastAsia" w:asciiTheme="minorEastAsia" w:hAnsiTheme="minorEastAsia"/>
              <w:szCs w:val="24"/>
            </w:rPr>
            <w:t>3 快速入门示例</w:t>
          </w:r>
          <w:r>
            <w:tab/>
          </w:r>
          <w:r>
            <w:fldChar w:fldCharType="begin"/>
          </w:r>
          <w:r>
            <w:instrText xml:space="preserve"> PAGEREF _Toc25320 \h </w:instrText>
          </w:r>
          <w:r>
            <w:fldChar w:fldCharType="separate"/>
          </w:r>
          <w:r>
            <w:t>33</w:t>
          </w:r>
          <w:r>
            <w:fldChar w:fldCharType="end"/>
          </w:r>
          <w:r>
            <w:rPr>
              <w:rFonts w:hint="eastAsia" w:cs="Times New Roman" w:asciiTheme="minorEastAsia" w:hAnsiTheme="minorEastAsia"/>
              <w:szCs w:val="24"/>
            </w:rPr>
            <w:fldChar w:fldCharType="end"/>
          </w:r>
        </w:p>
        <w:p w14:paraId="6150716D">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_Toc12422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3.1 表单页面快速开发</w:t>
          </w:r>
          <w:r>
            <w:tab/>
          </w:r>
          <w:r>
            <w:fldChar w:fldCharType="begin"/>
          </w:r>
          <w:r>
            <w:instrText xml:space="preserve"> PAGEREF _Toc12422 \h </w:instrText>
          </w:r>
          <w:r>
            <w:fldChar w:fldCharType="separate"/>
          </w:r>
          <w:r>
            <w:t>34</w:t>
          </w:r>
          <w:r>
            <w:fldChar w:fldCharType="end"/>
          </w:r>
          <w:r>
            <w:rPr>
              <w:rFonts w:hint="eastAsia" w:cs="Times New Roman" w:asciiTheme="minorEastAsia" w:hAnsiTheme="minorEastAsia"/>
              <w:szCs w:val="24"/>
            </w:rPr>
            <w:fldChar w:fldCharType="end"/>
          </w:r>
        </w:p>
        <w:p w14:paraId="2D846E8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_Toc12373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szCs w:val="24"/>
            </w:rPr>
            <w:t xml:space="preserve">3.1.1 </w:t>
          </w:r>
          <w:r>
            <w:rPr>
              <w:rFonts w:asciiTheme="minorEastAsia" w:hAnsiTheme="minorEastAsia" w:eastAsiaTheme="minorEastAsia"/>
              <w:szCs w:val="24"/>
            </w:rPr>
            <w:t>新建应用</w:t>
          </w:r>
          <w:r>
            <w:tab/>
          </w:r>
          <w:r>
            <w:fldChar w:fldCharType="begin"/>
          </w:r>
          <w:r>
            <w:instrText xml:space="preserve"> PAGEREF _Toc12373 \h </w:instrText>
          </w:r>
          <w:r>
            <w:fldChar w:fldCharType="separate"/>
          </w:r>
          <w:r>
            <w:t>34</w:t>
          </w:r>
          <w:r>
            <w:fldChar w:fldCharType="end"/>
          </w:r>
          <w:r>
            <w:rPr>
              <w:rFonts w:hint="eastAsia" w:cs="Times New Roman" w:asciiTheme="minorEastAsia" w:hAnsiTheme="minorEastAsia"/>
              <w:szCs w:val="24"/>
            </w:rPr>
            <w:fldChar w:fldCharType="end"/>
          </w:r>
        </w:p>
        <w:p w14:paraId="679C323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_Toc9888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szCs w:val="24"/>
            </w:rPr>
            <w:t xml:space="preserve">3.1.2 </w:t>
          </w:r>
          <w:r>
            <w:rPr>
              <w:rFonts w:asciiTheme="minorEastAsia" w:hAnsiTheme="minorEastAsia" w:eastAsiaTheme="minorEastAsia"/>
              <w:szCs w:val="24"/>
            </w:rPr>
            <w:t>数据建模</w:t>
          </w:r>
          <w:r>
            <w:tab/>
          </w:r>
          <w:r>
            <w:fldChar w:fldCharType="begin"/>
          </w:r>
          <w:r>
            <w:instrText xml:space="preserve"> PAGEREF _Toc9888 \h </w:instrText>
          </w:r>
          <w:r>
            <w:fldChar w:fldCharType="separate"/>
          </w:r>
          <w:r>
            <w:t>35</w:t>
          </w:r>
          <w:r>
            <w:fldChar w:fldCharType="end"/>
          </w:r>
          <w:r>
            <w:rPr>
              <w:rFonts w:hint="eastAsia" w:cs="Times New Roman" w:asciiTheme="minorEastAsia" w:hAnsiTheme="minorEastAsia"/>
              <w:szCs w:val="24"/>
            </w:rPr>
            <w:fldChar w:fldCharType="end"/>
          </w:r>
        </w:p>
        <w:p w14:paraId="481AAE1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_Toc5000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szCs w:val="24"/>
            </w:rPr>
            <w:t xml:space="preserve">3.1.3 </w:t>
          </w:r>
          <w:r>
            <w:rPr>
              <w:rFonts w:hint="eastAsia" w:asciiTheme="minorEastAsia" w:hAnsiTheme="minorEastAsia" w:eastAsiaTheme="minorEastAsia"/>
              <w:szCs w:val="24"/>
            </w:rPr>
            <w:t>表单</w:t>
          </w:r>
          <w:r>
            <w:rPr>
              <w:rFonts w:asciiTheme="minorEastAsia" w:hAnsiTheme="minorEastAsia" w:eastAsiaTheme="minorEastAsia"/>
              <w:szCs w:val="24"/>
            </w:rPr>
            <w:t>建模</w:t>
          </w:r>
          <w:r>
            <w:tab/>
          </w:r>
          <w:r>
            <w:fldChar w:fldCharType="begin"/>
          </w:r>
          <w:r>
            <w:instrText xml:space="preserve"> PAGEREF _Toc5000 \h </w:instrText>
          </w:r>
          <w:r>
            <w:fldChar w:fldCharType="separate"/>
          </w:r>
          <w:r>
            <w:t>39</w:t>
          </w:r>
          <w:r>
            <w:fldChar w:fldCharType="end"/>
          </w:r>
          <w:r>
            <w:rPr>
              <w:rFonts w:hint="eastAsia" w:cs="Times New Roman" w:asciiTheme="minorEastAsia" w:hAnsiTheme="minorEastAsia"/>
              <w:szCs w:val="24"/>
            </w:rPr>
            <w:fldChar w:fldCharType="end"/>
          </w:r>
        </w:p>
        <w:p w14:paraId="2B8293D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_Toc2725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3.1.4 发布菜单</w:t>
          </w:r>
          <w:r>
            <w:tab/>
          </w:r>
          <w:r>
            <w:fldChar w:fldCharType="begin"/>
          </w:r>
          <w:r>
            <w:instrText xml:space="preserve"> PAGEREF _Toc2725 \h </w:instrText>
          </w:r>
          <w:r>
            <w:fldChar w:fldCharType="separate"/>
          </w:r>
          <w:r>
            <w:t>41</w:t>
          </w:r>
          <w:r>
            <w:fldChar w:fldCharType="end"/>
          </w:r>
          <w:r>
            <w:rPr>
              <w:rFonts w:hint="eastAsia" w:cs="Times New Roman" w:asciiTheme="minorEastAsia" w:hAnsiTheme="minorEastAsia"/>
              <w:szCs w:val="24"/>
            </w:rPr>
            <w:fldChar w:fldCharType="end"/>
          </w:r>
        </w:p>
        <w:p w14:paraId="1B58B82B">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_Toc9283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3.2 列表页面快速开发</w:t>
          </w:r>
          <w:r>
            <w:tab/>
          </w:r>
          <w:r>
            <w:fldChar w:fldCharType="begin"/>
          </w:r>
          <w:r>
            <w:instrText xml:space="preserve"> PAGEREF _Toc9283 \h </w:instrText>
          </w:r>
          <w:r>
            <w:fldChar w:fldCharType="separate"/>
          </w:r>
          <w:r>
            <w:t>44</w:t>
          </w:r>
          <w:r>
            <w:fldChar w:fldCharType="end"/>
          </w:r>
          <w:r>
            <w:rPr>
              <w:rFonts w:hint="eastAsia" w:cs="Times New Roman" w:asciiTheme="minorEastAsia" w:hAnsiTheme="minorEastAsia"/>
              <w:szCs w:val="24"/>
            </w:rPr>
            <w:fldChar w:fldCharType="end"/>
          </w:r>
        </w:p>
        <w:p w14:paraId="7B8DCC0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_Toc28985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3.2.1 基本信息配置</w:t>
          </w:r>
          <w:r>
            <w:tab/>
          </w:r>
          <w:r>
            <w:fldChar w:fldCharType="begin"/>
          </w:r>
          <w:r>
            <w:instrText xml:space="preserve"> PAGEREF _Toc28985 \h </w:instrText>
          </w:r>
          <w:r>
            <w:fldChar w:fldCharType="separate"/>
          </w:r>
          <w:r>
            <w:t>44</w:t>
          </w:r>
          <w:r>
            <w:fldChar w:fldCharType="end"/>
          </w:r>
          <w:r>
            <w:rPr>
              <w:rFonts w:hint="eastAsia" w:cs="Times New Roman" w:asciiTheme="minorEastAsia" w:hAnsiTheme="minorEastAsia"/>
              <w:szCs w:val="24"/>
            </w:rPr>
            <w:fldChar w:fldCharType="end"/>
          </w:r>
        </w:p>
        <w:p w14:paraId="42AC588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_Toc14555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3.2.2 列表显示配置</w:t>
          </w:r>
          <w:r>
            <w:tab/>
          </w:r>
          <w:r>
            <w:fldChar w:fldCharType="begin"/>
          </w:r>
          <w:r>
            <w:instrText xml:space="preserve"> PAGEREF _Toc14555 \h </w:instrText>
          </w:r>
          <w:r>
            <w:fldChar w:fldCharType="separate"/>
          </w:r>
          <w:r>
            <w:t>45</w:t>
          </w:r>
          <w:r>
            <w:fldChar w:fldCharType="end"/>
          </w:r>
          <w:r>
            <w:rPr>
              <w:rFonts w:hint="eastAsia" w:cs="Times New Roman" w:asciiTheme="minorEastAsia" w:hAnsiTheme="minorEastAsia"/>
              <w:szCs w:val="24"/>
            </w:rPr>
            <w:fldChar w:fldCharType="end"/>
          </w:r>
        </w:p>
        <w:p w14:paraId="48214A5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_Toc8853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3.2.3 查询条件配置</w:t>
          </w:r>
          <w:r>
            <w:tab/>
          </w:r>
          <w:r>
            <w:fldChar w:fldCharType="begin"/>
          </w:r>
          <w:r>
            <w:instrText xml:space="preserve"> PAGEREF _Toc8853 \h </w:instrText>
          </w:r>
          <w:r>
            <w:fldChar w:fldCharType="separate"/>
          </w:r>
          <w:r>
            <w:t>46</w:t>
          </w:r>
          <w:r>
            <w:fldChar w:fldCharType="end"/>
          </w:r>
          <w:r>
            <w:rPr>
              <w:rFonts w:hint="eastAsia" w:cs="Times New Roman" w:asciiTheme="minorEastAsia" w:hAnsiTheme="minorEastAsia"/>
              <w:szCs w:val="24"/>
            </w:rPr>
            <w:fldChar w:fldCharType="end"/>
          </w:r>
        </w:p>
        <w:p w14:paraId="405352F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_Toc32503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3.2.4 按钮配置</w:t>
          </w:r>
          <w:r>
            <w:tab/>
          </w:r>
          <w:r>
            <w:fldChar w:fldCharType="begin"/>
          </w:r>
          <w:r>
            <w:instrText xml:space="preserve"> PAGEREF _Toc32503 \h </w:instrText>
          </w:r>
          <w:r>
            <w:fldChar w:fldCharType="separate"/>
          </w:r>
          <w:r>
            <w:t>46</w:t>
          </w:r>
          <w:r>
            <w:fldChar w:fldCharType="end"/>
          </w:r>
          <w:r>
            <w:rPr>
              <w:rFonts w:hint="eastAsia" w:cs="Times New Roman" w:asciiTheme="minorEastAsia" w:hAnsiTheme="minorEastAsia"/>
              <w:szCs w:val="24"/>
            </w:rPr>
            <w:fldChar w:fldCharType="end"/>
          </w:r>
        </w:p>
        <w:p w14:paraId="3AAE82D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_Toc19154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3.2.5 发布菜单</w:t>
          </w:r>
          <w:r>
            <w:tab/>
          </w:r>
          <w:r>
            <w:fldChar w:fldCharType="begin"/>
          </w:r>
          <w:r>
            <w:instrText xml:space="preserve"> PAGEREF _Toc19154 \h </w:instrText>
          </w:r>
          <w:r>
            <w:fldChar w:fldCharType="separate"/>
          </w:r>
          <w:r>
            <w:t>48</w:t>
          </w:r>
          <w:r>
            <w:fldChar w:fldCharType="end"/>
          </w:r>
          <w:r>
            <w:rPr>
              <w:rFonts w:hint="eastAsia" w:cs="Times New Roman" w:asciiTheme="minorEastAsia" w:hAnsiTheme="minorEastAsia"/>
              <w:szCs w:val="24"/>
            </w:rPr>
            <w:fldChar w:fldCharType="end"/>
          </w:r>
        </w:p>
        <w:p w14:paraId="65838661">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_Toc31534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3.3 流程审批快速开发</w:t>
          </w:r>
          <w:r>
            <w:tab/>
          </w:r>
          <w:r>
            <w:fldChar w:fldCharType="begin"/>
          </w:r>
          <w:r>
            <w:instrText xml:space="preserve"> PAGEREF _Toc31534 \h </w:instrText>
          </w:r>
          <w:r>
            <w:fldChar w:fldCharType="separate"/>
          </w:r>
          <w:r>
            <w:t>50</w:t>
          </w:r>
          <w:r>
            <w:fldChar w:fldCharType="end"/>
          </w:r>
          <w:r>
            <w:rPr>
              <w:rFonts w:hint="eastAsia" w:cs="Times New Roman" w:asciiTheme="minorEastAsia" w:hAnsiTheme="minorEastAsia"/>
              <w:szCs w:val="24"/>
            </w:rPr>
            <w:fldChar w:fldCharType="end"/>
          </w:r>
        </w:p>
        <w:p w14:paraId="7E49152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_Toc18819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3.3.1 设计流程图</w:t>
          </w:r>
          <w:r>
            <w:tab/>
          </w:r>
          <w:r>
            <w:fldChar w:fldCharType="begin"/>
          </w:r>
          <w:r>
            <w:instrText xml:space="preserve"> PAGEREF _Toc18819 \h </w:instrText>
          </w:r>
          <w:r>
            <w:fldChar w:fldCharType="separate"/>
          </w:r>
          <w:r>
            <w:t>50</w:t>
          </w:r>
          <w:r>
            <w:fldChar w:fldCharType="end"/>
          </w:r>
          <w:r>
            <w:rPr>
              <w:rFonts w:hint="eastAsia" w:cs="Times New Roman" w:asciiTheme="minorEastAsia" w:hAnsiTheme="minorEastAsia"/>
              <w:szCs w:val="24"/>
            </w:rPr>
            <w:fldChar w:fldCharType="end"/>
          </w:r>
        </w:p>
        <w:p w14:paraId="4E41ADC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_Toc11959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3.3.2 配置流程表单和权限</w:t>
          </w:r>
          <w:r>
            <w:tab/>
          </w:r>
          <w:r>
            <w:fldChar w:fldCharType="begin"/>
          </w:r>
          <w:r>
            <w:instrText xml:space="preserve"> PAGEREF _Toc11959 \h </w:instrText>
          </w:r>
          <w:r>
            <w:fldChar w:fldCharType="separate"/>
          </w:r>
          <w:r>
            <w:t>52</w:t>
          </w:r>
          <w:r>
            <w:fldChar w:fldCharType="end"/>
          </w:r>
          <w:r>
            <w:rPr>
              <w:rFonts w:hint="eastAsia" w:cs="Times New Roman" w:asciiTheme="minorEastAsia" w:hAnsiTheme="minorEastAsia"/>
              <w:szCs w:val="24"/>
            </w:rPr>
            <w:fldChar w:fldCharType="end"/>
          </w:r>
        </w:p>
        <w:p w14:paraId="231A1AC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_Toc23440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3.3.3 配置流程审批人</w:t>
          </w:r>
          <w:r>
            <w:tab/>
          </w:r>
          <w:r>
            <w:fldChar w:fldCharType="begin"/>
          </w:r>
          <w:r>
            <w:instrText xml:space="preserve"> PAGEREF _Toc23440 \h </w:instrText>
          </w:r>
          <w:r>
            <w:fldChar w:fldCharType="separate"/>
          </w:r>
          <w:r>
            <w:t>54</w:t>
          </w:r>
          <w:r>
            <w:fldChar w:fldCharType="end"/>
          </w:r>
          <w:r>
            <w:rPr>
              <w:rFonts w:hint="eastAsia" w:cs="Times New Roman" w:asciiTheme="minorEastAsia" w:hAnsiTheme="minorEastAsia"/>
              <w:szCs w:val="24"/>
            </w:rPr>
            <w:fldChar w:fldCharType="end"/>
          </w:r>
        </w:p>
        <w:p w14:paraId="13116CB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_Toc27471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3.3.4 保存发布流程</w:t>
          </w:r>
          <w:r>
            <w:tab/>
          </w:r>
          <w:r>
            <w:fldChar w:fldCharType="begin"/>
          </w:r>
          <w:r>
            <w:instrText xml:space="preserve"> PAGEREF _Toc27471 \h </w:instrText>
          </w:r>
          <w:r>
            <w:fldChar w:fldCharType="separate"/>
          </w:r>
          <w:r>
            <w:t>55</w:t>
          </w:r>
          <w:r>
            <w:fldChar w:fldCharType="end"/>
          </w:r>
          <w:r>
            <w:rPr>
              <w:rFonts w:hint="eastAsia" w:cs="Times New Roman" w:asciiTheme="minorEastAsia" w:hAnsiTheme="minorEastAsia"/>
              <w:szCs w:val="24"/>
            </w:rPr>
            <w:fldChar w:fldCharType="end"/>
          </w:r>
        </w:p>
        <w:p w14:paraId="15C1B12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_Toc25273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3.3.5 配置流程启动权限</w:t>
          </w:r>
          <w:r>
            <w:tab/>
          </w:r>
          <w:r>
            <w:fldChar w:fldCharType="begin"/>
          </w:r>
          <w:r>
            <w:instrText xml:space="preserve"> PAGEREF _Toc25273 \h </w:instrText>
          </w:r>
          <w:r>
            <w:fldChar w:fldCharType="separate"/>
          </w:r>
          <w:r>
            <w:t>56</w:t>
          </w:r>
          <w:r>
            <w:fldChar w:fldCharType="end"/>
          </w:r>
          <w:r>
            <w:rPr>
              <w:rFonts w:hint="eastAsia" w:cs="Times New Roman" w:asciiTheme="minorEastAsia" w:hAnsiTheme="minorEastAsia"/>
              <w:szCs w:val="24"/>
            </w:rPr>
            <w:fldChar w:fldCharType="end"/>
          </w:r>
        </w:p>
        <w:p w14:paraId="02D24B2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_Toc29751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3.3.6 流程中心验证流程</w:t>
          </w:r>
          <w:r>
            <w:tab/>
          </w:r>
          <w:r>
            <w:fldChar w:fldCharType="begin"/>
          </w:r>
          <w:r>
            <w:instrText xml:space="preserve"> PAGEREF _Toc29751 \h </w:instrText>
          </w:r>
          <w:r>
            <w:fldChar w:fldCharType="separate"/>
          </w:r>
          <w:r>
            <w:t>57</w:t>
          </w:r>
          <w:r>
            <w:fldChar w:fldCharType="end"/>
          </w:r>
          <w:r>
            <w:rPr>
              <w:rFonts w:hint="eastAsia" w:cs="Times New Roman" w:asciiTheme="minorEastAsia" w:hAnsiTheme="minorEastAsia"/>
              <w:szCs w:val="24"/>
            </w:rPr>
            <w:fldChar w:fldCharType="end"/>
          </w:r>
        </w:p>
        <w:p w14:paraId="34FF5D9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_Toc21884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3.3.7 列表页面关联流程</w:t>
          </w:r>
          <w:r>
            <w:tab/>
          </w:r>
          <w:r>
            <w:fldChar w:fldCharType="begin"/>
          </w:r>
          <w:r>
            <w:instrText xml:space="preserve"> PAGEREF _Toc21884 \h </w:instrText>
          </w:r>
          <w:r>
            <w:fldChar w:fldCharType="separate"/>
          </w:r>
          <w:r>
            <w:t>58</w:t>
          </w:r>
          <w:r>
            <w:fldChar w:fldCharType="end"/>
          </w:r>
          <w:r>
            <w:rPr>
              <w:rFonts w:hint="eastAsia" w:cs="Times New Roman" w:asciiTheme="minorEastAsia" w:hAnsiTheme="minorEastAsia"/>
              <w:szCs w:val="24"/>
            </w:rPr>
            <w:fldChar w:fldCharType="end"/>
          </w:r>
        </w:p>
        <w:p w14:paraId="68E92A89">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_Toc14748 </w:instrText>
          </w:r>
          <w:r>
            <w:rPr>
              <w:rFonts w:hint="eastAsia" w:cs="Times New Roman" w:asciiTheme="minorEastAsia" w:hAnsiTheme="minorEastAsia"/>
              <w:szCs w:val="24"/>
            </w:rPr>
            <w:fldChar w:fldCharType="separate"/>
          </w:r>
          <w:r>
            <w:rPr>
              <w:rFonts w:hint="eastAsia" w:asciiTheme="minorEastAsia" w:hAnsiTheme="minorEastAsia"/>
              <w:szCs w:val="24"/>
            </w:rPr>
            <w:t>4 开发环境搭建</w:t>
          </w:r>
          <w:r>
            <w:tab/>
          </w:r>
          <w:r>
            <w:fldChar w:fldCharType="begin"/>
          </w:r>
          <w:r>
            <w:instrText xml:space="preserve"> PAGEREF _Toc14748 \h </w:instrText>
          </w:r>
          <w:r>
            <w:fldChar w:fldCharType="separate"/>
          </w:r>
          <w:r>
            <w:t>60</w:t>
          </w:r>
          <w:r>
            <w:fldChar w:fldCharType="end"/>
          </w:r>
          <w:r>
            <w:rPr>
              <w:rFonts w:hint="eastAsia" w:cs="Times New Roman" w:asciiTheme="minorEastAsia" w:hAnsiTheme="minorEastAsia"/>
              <w:szCs w:val="24"/>
            </w:rPr>
            <w:fldChar w:fldCharType="end"/>
          </w:r>
        </w:p>
        <w:p w14:paraId="277D3222">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_Toc23011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4.1 基于非源码搭建开发环境</w:t>
          </w:r>
          <w:r>
            <w:tab/>
          </w:r>
          <w:r>
            <w:fldChar w:fldCharType="begin"/>
          </w:r>
          <w:r>
            <w:instrText xml:space="preserve"> PAGEREF _Toc23011 \h </w:instrText>
          </w:r>
          <w:r>
            <w:fldChar w:fldCharType="separate"/>
          </w:r>
          <w:r>
            <w:t>60</w:t>
          </w:r>
          <w:r>
            <w:fldChar w:fldCharType="end"/>
          </w:r>
          <w:r>
            <w:rPr>
              <w:rFonts w:hint="eastAsia" w:cs="Times New Roman" w:asciiTheme="minorEastAsia" w:hAnsiTheme="minorEastAsia"/>
              <w:szCs w:val="24"/>
            </w:rPr>
            <w:fldChar w:fldCharType="end"/>
          </w:r>
        </w:p>
        <w:p w14:paraId="63DC9F6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_Toc9678 </w:instrText>
          </w:r>
          <w:r>
            <w:rPr>
              <w:rFonts w:hint="eastAsia" w:cs="Times New Roman" w:asciiTheme="minorEastAsia" w:hAnsiTheme="minorEastAsia"/>
              <w:szCs w:val="24"/>
            </w:rPr>
            <w:fldChar w:fldCharType="separate"/>
          </w:r>
          <w:r>
            <w:rPr>
              <w:rFonts w:hint="eastAsia"/>
            </w:rPr>
            <w:t>4.1.1 开发环境准备</w:t>
          </w:r>
          <w:r>
            <w:tab/>
          </w:r>
          <w:r>
            <w:fldChar w:fldCharType="begin"/>
          </w:r>
          <w:r>
            <w:instrText xml:space="preserve"> PAGEREF _Toc9678 \h </w:instrText>
          </w:r>
          <w:r>
            <w:fldChar w:fldCharType="separate"/>
          </w:r>
          <w:r>
            <w:t>60</w:t>
          </w:r>
          <w:r>
            <w:fldChar w:fldCharType="end"/>
          </w:r>
          <w:r>
            <w:rPr>
              <w:rFonts w:hint="eastAsia" w:cs="Times New Roman" w:asciiTheme="minorEastAsia" w:hAnsiTheme="minorEastAsia"/>
              <w:szCs w:val="24"/>
            </w:rPr>
            <w:fldChar w:fldCharType="end"/>
          </w:r>
        </w:p>
        <w:p w14:paraId="0E40A53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_Toc17337 </w:instrText>
          </w:r>
          <w:r>
            <w:rPr>
              <w:rFonts w:hint="eastAsia" w:cs="Times New Roman" w:asciiTheme="minorEastAsia" w:hAnsiTheme="minorEastAsia"/>
              <w:szCs w:val="24"/>
            </w:rPr>
            <w:fldChar w:fldCharType="separate"/>
          </w:r>
          <w:r>
            <w:rPr>
              <w:rFonts w:hint="eastAsia"/>
            </w:rPr>
            <w:t>4.1.2 后端Java工程搭建</w:t>
          </w:r>
          <w:r>
            <w:tab/>
          </w:r>
          <w:r>
            <w:fldChar w:fldCharType="begin"/>
          </w:r>
          <w:r>
            <w:instrText xml:space="preserve"> PAGEREF _Toc17337 \h </w:instrText>
          </w:r>
          <w:r>
            <w:fldChar w:fldCharType="separate"/>
          </w:r>
          <w:r>
            <w:t>61</w:t>
          </w:r>
          <w:r>
            <w:fldChar w:fldCharType="end"/>
          </w:r>
          <w:r>
            <w:rPr>
              <w:rFonts w:hint="eastAsia" w:cs="Times New Roman" w:asciiTheme="minorEastAsia" w:hAnsiTheme="minorEastAsia"/>
              <w:szCs w:val="24"/>
            </w:rPr>
            <w:fldChar w:fldCharType="end"/>
          </w:r>
        </w:p>
        <w:p w14:paraId="10BE5F5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_Toc3363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4.1.3 前端vue工程搭建</w:t>
          </w:r>
          <w:r>
            <w:tab/>
          </w:r>
          <w:r>
            <w:fldChar w:fldCharType="begin"/>
          </w:r>
          <w:r>
            <w:instrText xml:space="preserve"> PAGEREF _Toc3363 \h </w:instrText>
          </w:r>
          <w:r>
            <w:fldChar w:fldCharType="separate"/>
          </w:r>
          <w:r>
            <w:t>64</w:t>
          </w:r>
          <w:r>
            <w:fldChar w:fldCharType="end"/>
          </w:r>
          <w:r>
            <w:rPr>
              <w:rFonts w:hint="eastAsia" w:cs="Times New Roman" w:asciiTheme="minorEastAsia" w:hAnsiTheme="minorEastAsia"/>
              <w:szCs w:val="24"/>
            </w:rPr>
            <w:fldChar w:fldCharType="end"/>
          </w:r>
        </w:p>
        <w:p w14:paraId="6F04B29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_Toc3797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4.1.4 登录测试验证</w:t>
          </w:r>
          <w:r>
            <w:tab/>
          </w:r>
          <w:r>
            <w:fldChar w:fldCharType="begin"/>
          </w:r>
          <w:r>
            <w:instrText xml:space="preserve"> PAGEREF _Toc3797 \h </w:instrText>
          </w:r>
          <w:r>
            <w:fldChar w:fldCharType="separate"/>
          </w:r>
          <w:r>
            <w:t>67</w:t>
          </w:r>
          <w:r>
            <w:fldChar w:fldCharType="end"/>
          </w:r>
          <w:r>
            <w:rPr>
              <w:rFonts w:hint="eastAsia" w:cs="Times New Roman" w:asciiTheme="minorEastAsia" w:hAnsiTheme="minorEastAsia"/>
              <w:szCs w:val="24"/>
            </w:rPr>
            <w:fldChar w:fldCharType="end"/>
          </w:r>
        </w:p>
        <w:p w14:paraId="535F4CF4">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_Toc22946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4.2 </w:t>
          </w:r>
          <w:r>
            <w:rPr>
              <w:rFonts w:asciiTheme="minorEastAsia" w:hAnsiTheme="minorEastAsia" w:eastAsiaTheme="minorEastAsia"/>
              <w:szCs w:val="24"/>
            </w:rPr>
            <w:t>基于源代码搭建环境</w:t>
          </w:r>
          <w:r>
            <w:tab/>
          </w:r>
          <w:r>
            <w:fldChar w:fldCharType="begin"/>
          </w:r>
          <w:r>
            <w:instrText xml:space="preserve"> PAGEREF _Toc22946 \h </w:instrText>
          </w:r>
          <w:r>
            <w:fldChar w:fldCharType="separate"/>
          </w:r>
          <w:r>
            <w:t>67</w:t>
          </w:r>
          <w:r>
            <w:fldChar w:fldCharType="end"/>
          </w:r>
          <w:r>
            <w:rPr>
              <w:rFonts w:hint="eastAsia" w:cs="Times New Roman" w:asciiTheme="minorEastAsia" w:hAnsiTheme="minorEastAsia"/>
              <w:szCs w:val="24"/>
            </w:rPr>
            <w:fldChar w:fldCharType="end"/>
          </w:r>
        </w:p>
        <w:p w14:paraId="31DC31D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_Toc3199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4.2.1 开发环境</w:t>
          </w:r>
          <w:r>
            <w:rPr>
              <w:rFonts w:asciiTheme="minorEastAsia" w:hAnsiTheme="minorEastAsia" w:eastAsiaTheme="minorEastAsia"/>
              <w:szCs w:val="24"/>
            </w:rPr>
            <w:t>准备</w:t>
          </w:r>
          <w:r>
            <w:tab/>
          </w:r>
          <w:r>
            <w:fldChar w:fldCharType="begin"/>
          </w:r>
          <w:r>
            <w:instrText xml:space="preserve"> PAGEREF _Toc3199 \h </w:instrText>
          </w:r>
          <w:r>
            <w:fldChar w:fldCharType="separate"/>
          </w:r>
          <w:r>
            <w:t>67</w:t>
          </w:r>
          <w:r>
            <w:fldChar w:fldCharType="end"/>
          </w:r>
          <w:r>
            <w:rPr>
              <w:rFonts w:hint="eastAsia" w:cs="Times New Roman" w:asciiTheme="minorEastAsia" w:hAnsiTheme="minorEastAsia"/>
              <w:szCs w:val="24"/>
            </w:rPr>
            <w:fldChar w:fldCharType="end"/>
          </w:r>
        </w:p>
        <w:p w14:paraId="5378208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_Toc29004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4.2.2 后端Java工程搭建</w:t>
          </w:r>
          <w:r>
            <w:tab/>
          </w:r>
          <w:r>
            <w:fldChar w:fldCharType="begin"/>
          </w:r>
          <w:r>
            <w:instrText xml:space="preserve"> PAGEREF _Toc29004 \h </w:instrText>
          </w:r>
          <w:r>
            <w:fldChar w:fldCharType="separate"/>
          </w:r>
          <w:r>
            <w:t>67</w:t>
          </w:r>
          <w:r>
            <w:fldChar w:fldCharType="end"/>
          </w:r>
          <w:r>
            <w:rPr>
              <w:rFonts w:hint="eastAsia" w:cs="Times New Roman" w:asciiTheme="minorEastAsia" w:hAnsiTheme="minorEastAsia"/>
              <w:szCs w:val="24"/>
            </w:rPr>
            <w:fldChar w:fldCharType="end"/>
          </w:r>
        </w:p>
        <w:p w14:paraId="2A19452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_Toc25897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4.2.3 前端</w:t>
          </w:r>
          <w:r>
            <w:rPr>
              <w:rFonts w:asciiTheme="minorEastAsia" w:hAnsiTheme="minorEastAsia" w:eastAsiaTheme="minorEastAsia"/>
              <w:szCs w:val="24"/>
            </w:rPr>
            <w:t>vue</w:t>
          </w:r>
          <w:r>
            <w:rPr>
              <w:rFonts w:hint="eastAsia" w:asciiTheme="minorEastAsia" w:hAnsiTheme="minorEastAsia" w:eastAsiaTheme="minorEastAsia"/>
              <w:szCs w:val="24"/>
            </w:rPr>
            <w:t>工程搭建</w:t>
          </w:r>
          <w:r>
            <w:tab/>
          </w:r>
          <w:r>
            <w:fldChar w:fldCharType="begin"/>
          </w:r>
          <w:r>
            <w:instrText xml:space="preserve"> PAGEREF _Toc25897 \h </w:instrText>
          </w:r>
          <w:r>
            <w:fldChar w:fldCharType="separate"/>
          </w:r>
          <w:r>
            <w:t>72</w:t>
          </w:r>
          <w:r>
            <w:fldChar w:fldCharType="end"/>
          </w:r>
          <w:r>
            <w:rPr>
              <w:rFonts w:hint="eastAsia" w:cs="Times New Roman" w:asciiTheme="minorEastAsia" w:hAnsiTheme="minorEastAsia"/>
              <w:szCs w:val="24"/>
            </w:rPr>
            <w:fldChar w:fldCharType="end"/>
          </w:r>
        </w:p>
        <w:p w14:paraId="26E9BB8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_Toc4980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4.2.4 </w:t>
          </w:r>
          <w:r>
            <w:rPr>
              <w:rFonts w:asciiTheme="minorEastAsia" w:hAnsiTheme="minorEastAsia" w:eastAsiaTheme="minorEastAsia"/>
              <w:szCs w:val="24"/>
            </w:rPr>
            <w:t>登录</w:t>
          </w:r>
          <w:r>
            <w:rPr>
              <w:rFonts w:hint="eastAsia" w:asciiTheme="minorEastAsia" w:hAnsiTheme="minorEastAsia" w:eastAsiaTheme="minorEastAsia"/>
              <w:szCs w:val="24"/>
            </w:rPr>
            <w:t>测试验证</w:t>
          </w:r>
          <w:r>
            <w:tab/>
          </w:r>
          <w:r>
            <w:fldChar w:fldCharType="begin"/>
          </w:r>
          <w:r>
            <w:instrText xml:space="preserve"> PAGEREF _Toc4980 \h </w:instrText>
          </w:r>
          <w:r>
            <w:fldChar w:fldCharType="separate"/>
          </w:r>
          <w:r>
            <w:t>74</w:t>
          </w:r>
          <w:r>
            <w:fldChar w:fldCharType="end"/>
          </w:r>
          <w:r>
            <w:rPr>
              <w:rFonts w:hint="eastAsia" w:cs="Times New Roman" w:asciiTheme="minorEastAsia" w:hAnsiTheme="minorEastAsia"/>
              <w:szCs w:val="24"/>
            </w:rPr>
            <w:fldChar w:fldCharType="end"/>
          </w:r>
        </w:p>
        <w:p w14:paraId="372D6C9C">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_Toc22747 </w:instrText>
          </w:r>
          <w:r>
            <w:rPr>
              <w:rFonts w:hint="eastAsia" w:cs="Times New Roman" w:asciiTheme="minorEastAsia" w:hAnsiTheme="minorEastAsia"/>
              <w:szCs w:val="24"/>
            </w:rPr>
            <w:fldChar w:fldCharType="separate"/>
          </w:r>
          <w:r>
            <w:rPr>
              <w:rFonts w:hint="eastAsia" w:asciiTheme="minorEastAsia" w:hAnsiTheme="minorEastAsia"/>
              <w:szCs w:val="24"/>
            </w:rPr>
            <w:t>5 可视化开发介绍</w:t>
          </w:r>
          <w:r>
            <w:tab/>
          </w:r>
          <w:r>
            <w:fldChar w:fldCharType="begin"/>
          </w:r>
          <w:r>
            <w:instrText xml:space="preserve"> PAGEREF _Toc22747 \h </w:instrText>
          </w:r>
          <w:r>
            <w:fldChar w:fldCharType="separate"/>
          </w:r>
          <w:r>
            <w:t>75</w:t>
          </w:r>
          <w:r>
            <w:fldChar w:fldCharType="end"/>
          </w:r>
          <w:r>
            <w:rPr>
              <w:rFonts w:hint="eastAsia" w:cs="Times New Roman" w:asciiTheme="minorEastAsia" w:hAnsiTheme="minorEastAsia"/>
              <w:szCs w:val="24"/>
            </w:rPr>
            <w:fldChar w:fldCharType="end"/>
          </w:r>
        </w:p>
        <w:p w14:paraId="38EE8D10">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_Toc3583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5.1 总体介绍</w:t>
          </w:r>
          <w:r>
            <w:tab/>
          </w:r>
          <w:r>
            <w:fldChar w:fldCharType="begin"/>
          </w:r>
          <w:r>
            <w:instrText xml:space="preserve"> PAGEREF _Toc3583 \h </w:instrText>
          </w:r>
          <w:r>
            <w:fldChar w:fldCharType="separate"/>
          </w:r>
          <w:r>
            <w:t>75</w:t>
          </w:r>
          <w:r>
            <w:fldChar w:fldCharType="end"/>
          </w:r>
          <w:r>
            <w:rPr>
              <w:rFonts w:hint="eastAsia" w:cs="Times New Roman" w:asciiTheme="minorEastAsia" w:hAnsiTheme="minorEastAsia"/>
              <w:szCs w:val="24"/>
            </w:rPr>
            <w:fldChar w:fldCharType="end"/>
          </w:r>
        </w:p>
        <w:p w14:paraId="3E24E05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_Toc15353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5.1.1 </w:t>
          </w:r>
          <w:r>
            <w:rPr>
              <w:rFonts w:asciiTheme="minorEastAsia" w:hAnsiTheme="minorEastAsia" w:eastAsiaTheme="minorEastAsia"/>
              <w:szCs w:val="24"/>
            </w:rPr>
            <w:t>开发流程介绍</w:t>
          </w:r>
          <w:r>
            <w:tab/>
          </w:r>
          <w:r>
            <w:fldChar w:fldCharType="begin"/>
          </w:r>
          <w:r>
            <w:instrText xml:space="preserve"> PAGEREF _Toc15353 \h </w:instrText>
          </w:r>
          <w:r>
            <w:fldChar w:fldCharType="separate"/>
          </w:r>
          <w:r>
            <w:t>75</w:t>
          </w:r>
          <w:r>
            <w:fldChar w:fldCharType="end"/>
          </w:r>
          <w:r>
            <w:rPr>
              <w:rFonts w:hint="eastAsia" w:cs="Times New Roman" w:asciiTheme="minorEastAsia" w:hAnsiTheme="minorEastAsia"/>
              <w:szCs w:val="24"/>
            </w:rPr>
            <w:fldChar w:fldCharType="end"/>
          </w:r>
        </w:p>
        <w:p w14:paraId="5427D08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_Toc29064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5.1.2 </w:t>
          </w:r>
          <w:r>
            <w:rPr>
              <w:rFonts w:asciiTheme="minorEastAsia" w:hAnsiTheme="minorEastAsia" w:eastAsiaTheme="minorEastAsia"/>
              <w:szCs w:val="24"/>
            </w:rPr>
            <w:t>基本概念介绍</w:t>
          </w:r>
          <w:r>
            <w:tab/>
          </w:r>
          <w:r>
            <w:fldChar w:fldCharType="begin"/>
          </w:r>
          <w:r>
            <w:instrText xml:space="preserve"> PAGEREF _Toc29064 \h </w:instrText>
          </w:r>
          <w:r>
            <w:fldChar w:fldCharType="separate"/>
          </w:r>
          <w:r>
            <w:t>76</w:t>
          </w:r>
          <w:r>
            <w:fldChar w:fldCharType="end"/>
          </w:r>
          <w:r>
            <w:rPr>
              <w:rFonts w:hint="eastAsia" w:cs="Times New Roman" w:asciiTheme="minorEastAsia" w:hAnsiTheme="minorEastAsia"/>
              <w:szCs w:val="24"/>
            </w:rPr>
            <w:fldChar w:fldCharType="end"/>
          </w:r>
        </w:p>
        <w:p w14:paraId="65AFA526">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_Toc23380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5.2 应用管理</w:t>
          </w:r>
          <w:r>
            <w:tab/>
          </w:r>
          <w:r>
            <w:fldChar w:fldCharType="begin"/>
          </w:r>
          <w:r>
            <w:instrText xml:space="preserve"> PAGEREF _Toc23380 \h </w:instrText>
          </w:r>
          <w:r>
            <w:fldChar w:fldCharType="separate"/>
          </w:r>
          <w:r>
            <w:t>79</w:t>
          </w:r>
          <w:r>
            <w:fldChar w:fldCharType="end"/>
          </w:r>
          <w:r>
            <w:rPr>
              <w:rFonts w:hint="eastAsia" w:cs="Times New Roman" w:asciiTheme="minorEastAsia" w:hAnsiTheme="minorEastAsia"/>
              <w:szCs w:val="24"/>
            </w:rPr>
            <w:fldChar w:fldCharType="end"/>
          </w:r>
        </w:p>
        <w:p w14:paraId="3FB817C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_Toc25527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5.2.1 </w:t>
          </w:r>
          <w:r>
            <w:rPr>
              <w:rFonts w:asciiTheme="minorEastAsia" w:hAnsiTheme="minorEastAsia" w:eastAsiaTheme="minorEastAsia"/>
              <w:szCs w:val="24"/>
            </w:rPr>
            <w:t>分类管理 </w:t>
          </w:r>
          <w:r>
            <w:tab/>
          </w:r>
          <w:r>
            <w:fldChar w:fldCharType="begin"/>
          </w:r>
          <w:r>
            <w:instrText xml:space="preserve"> PAGEREF _Toc25527 \h </w:instrText>
          </w:r>
          <w:r>
            <w:fldChar w:fldCharType="separate"/>
          </w:r>
          <w:r>
            <w:t>79</w:t>
          </w:r>
          <w:r>
            <w:fldChar w:fldCharType="end"/>
          </w:r>
          <w:r>
            <w:rPr>
              <w:rFonts w:hint="eastAsia" w:cs="Times New Roman" w:asciiTheme="minorEastAsia" w:hAnsiTheme="minorEastAsia"/>
              <w:szCs w:val="24"/>
            </w:rPr>
            <w:fldChar w:fldCharType="end"/>
          </w:r>
        </w:p>
        <w:p w14:paraId="5C151A9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_Toc2466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5.2.2 </w:t>
          </w:r>
          <w:r>
            <w:rPr>
              <w:rFonts w:asciiTheme="minorEastAsia" w:hAnsiTheme="minorEastAsia" w:eastAsiaTheme="minorEastAsia"/>
              <w:szCs w:val="24"/>
            </w:rPr>
            <w:t>创建应用 </w:t>
          </w:r>
          <w:r>
            <w:tab/>
          </w:r>
          <w:r>
            <w:fldChar w:fldCharType="begin"/>
          </w:r>
          <w:r>
            <w:instrText xml:space="preserve"> PAGEREF _Toc2466 \h </w:instrText>
          </w:r>
          <w:r>
            <w:fldChar w:fldCharType="separate"/>
          </w:r>
          <w:r>
            <w:t>80</w:t>
          </w:r>
          <w:r>
            <w:fldChar w:fldCharType="end"/>
          </w:r>
          <w:r>
            <w:rPr>
              <w:rFonts w:hint="eastAsia" w:cs="Times New Roman" w:asciiTheme="minorEastAsia" w:hAnsiTheme="minorEastAsia"/>
              <w:szCs w:val="24"/>
            </w:rPr>
            <w:fldChar w:fldCharType="end"/>
          </w:r>
        </w:p>
        <w:p w14:paraId="5325DE3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_Toc26966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5.3 数据建模</w:t>
          </w:r>
          <w:r>
            <w:tab/>
          </w:r>
          <w:r>
            <w:fldChar w:fldCharType="begin"/>
          </w:r>
          <w:r>
            <w:instrText xml:space="preserve"> PAGEREF _Toc26966 \h </w:instrText>
          </w:r>
          <w:r>
            <w:fldChar w:fldCharType="separate"/>
          </w:r>
          <w:r>
            <w:t>81</w:t>
          </w:r>
          <w:r>
            <w:fldChar w:fldCharType="end"/>
          </w:r>
          <w:r>
            <w:rPr>
              <w:rFonts w:hint="eastAsia" w:cs="Times New Roman" w:asciiTheme="minorEastAsia" w:hAnsiTheme="minorEastAsia"/>
              <w:szCs w:val="24"/>
            </w:rPr>
            <w:fldChar w:fldCharType="end"/>
          </w:r>
        </w:p>
        <w:p w14:paraId="313B5F0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_Toc27087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5.3.1 创建</w:t>
          </w:r>
          <w:r>
            <w:rPr>
              <w:rFonts w:asciiTheme="minorEastAsia" w:hAnsiTheme="minorEastAsia" w:eastAsiaTheme="minorEastAsia"/>
              <w:szCs w:val="24"/>
            </w:rPr>
            <w:t>实体模型</w:t>
          </w:r>
          <w:r>
            <w:tab/>
          </w:r>
          <w:r>
            <w:fldChar w:fldCharType="begin"/>
          </w:r>
          <w:r>
            <w:instrText xml:space="preserve"> PAGEREF _Toc27087 \h </w:instrText>
          </w:r>
          <w:r>
            <w:fldChar w:fldCharType="separate"/>
          </w:r>
          <w:r>
            <w:t>81</w:t>
          </w:r>
          <w:r>
            <w:fldChar w:fldCharType="end"/>
          </w:r>
          <w:r>
            <w:rPr>
              <w:rFonts w:hint="eastAsia" w:cs="Times New Roman" w:asciiTheme="minorEastAsia" w:hAnsiTheme="minorEastAsia"/>
              <w:szCs w:val="24"/>
            </w:rPr>
            <w:fldChar w:fldCharType="end"/>
          </w:r>
        </w:p>
        <w:p w14:paraId="2D80667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_Toc3545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5.3.2 创建</w:t>
          </w:r>
          <w:r>
            <w:rPr>
              <w:rFonts w:asciiTheme="minorEastAsia" w:hAnsiTheme="minorEastAsia" w:eastAsiaTheme="minorEastAsia"/>
              <w:szCs w:val="24"/>
            </w:rPr>
            <w:t>实体表</w:t>
          </w:r>
          <w:r>
            <w:tab/>
          </w:r>
          <w:r>
            <w:fldChar w:fldCharType="begin"/>
          </w:r>
          <w:r>
            <w:instrText xml:space="preserve"> PAGEREF _Toc3545 \h </w:instrText>
          </w:r>
          <w:r>
            <w:fldChar w:fldCharType="separate"/>
          </w:r>
          <w:r>
            <w:t>85</w:t>
          </w:r>
          <w:r>
            <w:fldChar w:fldCharType="end"/>
          </w:r>
          <w:r>
            <w:rPr>
              <w:rFonts w:hint="eastAsia" w:cs="Times New Roman" w:asciiTheme="minorEastAsia" w:hAnsiTheme="minorEastAsia"/>
              <w:szCs w:val="24"/>
            </w:rPr>
            <w:fldChar w:fldCharType="end"/>
          </w:r>
        </w:p>
        <w:p w14:paraId="7775EA1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_Toc25800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5.3.3 </w:t>
          </w:r>
          <w:r>
            <w:rPr>
              <w:rFonts w:asciiTheme="minorEastAsia" w:hAnsiTheme="minorEastAsia" w:eastAsiaTheme="minorEastAsia"/>
              <w:szCs w:val="24"/>
            </w:rPr>
            <w:t>配置ER模型</w:t>
          </w:r>
          <w:r>
            <w:tab/>
          </w:r>
          <w:r>
            <w:fldChar w:fldCharType="begin"/>
          </w:r>
          <w:r>
            <w:instrText xml:space="preserve"> PAGEREF _Toc25800 \h </w:instrText>
          </w:r>
          <w:r>
            <w:fldChar w:fldCharType="separate"/>
          </w:r>
          <w:r>
            <w:t>86</w:t>
          </w:r>
          <w:r>
            <w:fldChar w:fldCharType="end"/>
          </w:r>
          <w:r>
            <w:rPr>
              <w:rFonts w:hint="eastAsia" w:cs="Times New Roman" w:asciiTheme="minorEastAsia" w:hAnsiTheme="minorEastAsia"/>
              <w:szCs w:val="24"/>
            </w:rPr>
            <w:fldChar w:fldCharType="end"/>
          </w:r>
        </w:p>
        <w:p w14:paraId="15995075">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_Toc15490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5.4 表单开发</w:t>
          </w:r>
          <w:r>
            <w:tab/>
          </w:r>
          <w:r>
            <w:fldChar w:fldCharType="begin"/>
          </w:r>
          <w:r>
            <w:instrText xml:space="preserve"> PAGEREF _Toc15490 \h </w:instrText>
          </w:r>
          <w:r>
            <w:fldChar w:fldCharType="separate"/>
          </w:r>
          <w:r>
            <w:t>88</w:t>
          </w:r>
          <w:r>
            <w:fldChar w:fldCharType="end"/>
          </w:r>
          <w:r>
            <w:rPr>
              <w:rFonts w:hint="eastAsia" w:cs="Times New Roman" w:asciiTheme="minorEastAsia" w:hAnsiTheme="minorEastAsia"/>
              <w:szCs w:val="24"/>
            </w:rPr>
            <w:fldChar w:fldCharType="end"/>
          </w:r>
        </w:p>
        <w:p w14:paraId="0FBE016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_Toc28336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5.4.1 </w:t>
          </w:r>
          <w:r>
            <w:rPr>
              <w:rFonts w:asciiTheme="minorEastAsia" w:hAnsiTheme="minorEastAsia" w:eastAsiaTheme="minorEastAsia"/>
              <w:szCs w:val="24"/>
            </w:rPr>
            <w:t>表单模型管理</w:t>
          </w:r>
          <w:r>
            <w:tab/>
          </w:r>
          <w:r>
            <w:fldChar w:fldCharType="begin"/>
          </w:r>
          <w:r>
            <w:instrText xml:space="preserve"> PAGEREF _Toc28336 \h </w:instrText>
          </w:r>
          <w:r>
            <w:fldChar w:fldCharType="separate"/>
          </w:r>
          <w:r>
            <w:t>88</w:t>
          </w:r>
          <w:r>
            <w:fldChar w:fldCharType="end"/>
          </w:r>
          <w:r>
            <w:rPr>
              <w:rFonts w:hint="eastAsia" w:cs="Times New Roman" w:asciiTheme="minorEastAsia" w:hAnsiTheme="minorEastAsia"/>
              <w:szCs w:val="24"/>
            </w:rPr>
            <w:fldChar w:fldCharType="end"/>
          </w:r>
        </w:p>
        <w:p w14:paraId="7850BC2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_Toc32581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5.4.2 </w:t>
          </w:r>
          <w:r>
            <w:rPr>
              <w:rFonts w:asciiTheme="minorEastAsia" w:hAnsiTheme="minorEastAsia" w:eastAsiaTheme="minorEastAsia"/>
              <w:szCs w:val="24"/>
            </w:rPr>
            <w:t>新建表单</w:t>
          </w:r>
          <w:r>
            <w:tab/>
          </w:r>
          <w:r>
            <w:fldChar w:fldCharType="begin"/>
          </w:r>
          <w:r>
            <w:instrText xml:space="preserve"> PAGEREF _Toc32581 \h </w:instrText>
          </w:r>
          <w:r>
            <w:fldChar w:fldCharType="separate"/>
          </w:r>
          <w:r>
            <w:t>89</w:t>
          </w:r>
          <w:r>
            <w:fldChar w:fldCharType="end"/>
          </w:r>
          <w:r>
            <w:rPr>
              <w:rFonts w:hint="eastAsia" w:cs="Times New Roman" w:asciiTheme="minorEastAsia" w:hAnsiTheme="minorEastAsia"/>
              <w:szCs w:val="24"/>
            </w:rPr>
            <w:fldChar w:fldCharType="end"/>
          </w:r>
        </w:p>
        <w:p w14:paraId="02087F9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_Toc7835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5.4.3 </w:t>
          </w:r>
          <w:r>
            <w:rPr>
              <w:rFonts w:asciiTheme="minorEastAsia" w:hAnsiTheme="minorEastAsia" w:eastAsiaTheme="minorEastAsia"/>
              <w:szCs w:val="24"/>
            </w:rPr>
            <w:t>设计表单</w:t>
          </w:r>
          <w:r>
            <w:tab/>
          </w:r>
          <w:r>
            <w:fldChar w:fldCharType="begin"/>
          </w:r>
          <w:r>
            <w:instrText xml:space="preserve"> PAGEREF _Toc7835 \h </w:instrText>
          </w:r>
          <w:r>
            <w:fldChar w:fldCharType="separate"/>
          </w:r>
          <w:r>
            <w:t>89</w:t>
          </w:r>
          <w:r>
            <w:fldChar w:fldCharType="end"/>
          </w:r>
          <w:r>
            <w:rPr>
              <w:rFonts w:hint="eastAsia" w:cs="Times New Roman" w:asciiTheme="minorEastAsia" w:hAnsiTheme="minorEastAsia"/>
              <w:szCs w:val="24"/>
            </w:rPr>
            <w:fldChar w:fldCharType="end"/>
          </w:r>
        </w:p>
        <w:p w14:paraId="47FB1F1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_Toc14862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5.4.4 </w:t>
          </w:r>
          <w:r>
            <w:rPr>
              <w:rFonts w:asciiTheme="minorEastAsia" w:hAnsiTheme="minorEastAsia" w:eastAsiaTheme="minorEastAsia"/>
              <w:szCs w:val="24"/>
            </w:rPr>
            <w:t>发布表单</w:t>
          </w:r>
          <w:r>
            <w:tab/>
          </w:r>
          <w:r>
            <w:fldChar w:fldCharType="begin"/>
          </w:r>
          <w:r>
            <w:instrText xml:space="preserve"> PAGEREF _Toc14862 \h </w:instrText>
          </w:r>
          <w:r>
            <w:fldChar w:fldCharType="separate"/>
          </w:r>
          <w:r>
            <w:t>91</w:t>
          </w:r>
          <w:r>
            <w:fldChar w:fldCharType="end"/>
          </w:r>
          <w:r>
            <w:rPr>
              <w:rFonts w:hint="eastAsia" w:cs="Times New Roman" w:asciiTheme="minorEastAsia" w:hAnsiTheme="minorEastAsia"/>
              <w:szCs w:val="24"/>
            </w:rPr>
            <w:fldChar w:fldCharType="end"/>
          </w:r>
        </w:p>
        <w:p w14:paraId="1A71E26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_Toc30018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5.4.5 </w:t>
          </w:r>
          <w:r>
            <w:rPr>
              <w:rFonts w:asciiTheme="minorEastAsia" w:hAnsiTheme="minorEastAsia" w:eastAsiaTheme="minorEastAsia"/>
              <w:szCs w:val="24"/>
            </w:rPr>
            <w:t>运行效果</w:t>
          </w:r>
          <w:r>
            <w:tab/>
          </w:r>
          <w:r>
            <w:fldChar w:fldCharType="begin"/>
          </w:r>
          <w:r>
            <w:instrText xml:space="preserve"> PAGEREF _Toc30018 \h </w:instrText>
          </w:r>
          <w:r>
            <w:fldChar w:fldCharType="separate"/>
          </w:r>
          <w:r>
            <w:t>92</w:t>
          </w:r>
          <w:r>
            <w:fldChar w:fldCharType="end"/>
          </w:r>
          <w:r>
            <w:rPr>
              <w:rFonts w:hint="eastAsia" w:cs="Times New Roman" w:asciiTheme="minorEastAsia" w:hAnsiTheme="minorEastAsia"/>
              <w:szCs w:val="24"/>
            </w:rPr>
            <w:fldChar w:fldCharType="end"/>
          </w:r>
        </w:p>
        <w:p w14:paraId="6182B0AA">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_Toc27946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5.5 流程开发</w:t>
          </w:r>
          <w:r>
            <w:tab/>
          </w:r>
          <w:r>
            <w:fldChar w:fldCharType="begin"/>
          </w:r>
          <w:r>
            <w:instrText xml:space="preserve"> PAGEREF _Toc27946 \h </w:instrText>
          </w:r>
          <w:r>
            <w:fldChar w:fldCharType="separate"/>
          </w:r>
          <w:r>
            <w:t>93</w:t>
          </w:r>
          <w:r>
            <w:fldChar w:fldCharType="end"/>
          </w:r>
          <w:r>
            <w:rPr>
              <w:rFonts w:hint="eastAsia" w:cs="Times New Roman" w:asciiTheme="minorEastAsia" w:hAnsiTheme="minorEastAsia"/>
              <w:szCs w:val="24"/>
            </w:rPr>
            <w:fldChar w:fldCharType="end"/>
          </w:r>
        </w:p>
        <w:p w14:paraId="5BD7141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_Toc21080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5.5.1 </w:t>
          </w:r>
          <w:r>
            <w:rPr>
              <w:rFonts w:asciiTheme="minorEastAsia" w:hAnsiTheme="minorEastAsia" w:eastAsiaTheme="minorEastAsia"/>
              <w:szCs w:val="24"/>
            </w:rPr>
            <w:t>流程模型管理</w:t>
          </w:r>
          <w:r>
            <w:tab/>
          </w:r>
          <w:r>
            <w:fldChar w:fldCharType="begin"/>
          </w:r>
          <w:r>
            <w:instrText xml:space="preserve"> PAGEREF _Toc21080 \h </w:instrText>
          </w:r>
          <w:r>
            <w:fldChar w:fldCharType="separate"/>
          </w:r>
          <w:r>
            <w:t>93</w:t>
          </w:r>
          <w:r>
            <w:fldChar w:fldCharType="end"/>
          </w:r>
          <w:r>
            <w:rPr>
              <w:rFonts w:hint="eastAsia" w:cs="Times New Roman" w:asciiTheme="minorEastAsia" w:hAnsiTheme="minorEastAsia"/>
              <w:szCs w:val="24"/>
            </w:rPr>
            <w:fldChar w:fldCharType="end"/>
          </w:r>
        </w:p>
        <w:p w14:paraId="4FAA298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_Toc8143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5.5.2 </w:t>
          </w:r>
          <w:r>
            <w:rPr>
              <w:rFonts w:asciiTheme="minorEastAsia" w:hAnsiTheme="minorEastAsia" w:eastAsiaTheme="minorEastAsia"/>
              <w:szCs w:val="24"/>
            </w:rPr>
            <w:t>新建流程</w:t>
          </w:r>
          <w:r>
            <w:tab/>
          </w:r>
          <w:r>
            <w:fldChar w:fldCharType="begin"/>
          </w:r>
          <w:r>
            <w:instrText xml:space="preserve"> PAGEREF _Toc8143 \h </w:instrText>
          </w:r>
          <w:r>
            <w:fldChar w:fldCharType="separate"/>
          </w:r>
          <w:r>
            <w:t>94</w:t>
          </w:r>
          <w:r>
            <w:fldChar w:fldCharType="end"/>
          </w:r>
          <w:r>
            <w:rPr>
              <w:rFonts w:hint="eastAsia" w:cs="Times New Roman" w:asciiTheme="minorEastAsia" w:hAnsiTheme="minorEastAsia"/>
              <w:szCs w:val="24"/>
            </w:rPr>
            <w:fldChar w:fldCharType="end"/>
          </w:r>
        </w:p>
        <w:p w14:paraId="2A1AFEE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_Toc21849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5.5.3 </w:t>
          </w:r>
          <w:r>
            <w:rPr>
              <w:rFonts w:asciiTheme="minorEastAsia" w:hAnsiTheme="minorEastAsia" w:eastAsiaTheme="minorEastAsia"/>
              <w:szCs w:val="24"/>
            </w:rPr>
            <w:t>发布流程</w:t>
          </w:r>
          <w:r>
            <w:tab/>
          </w:r>
          <w:r>
            <w:fldChar w:fldCharType="begin"/>
          </w:r>
          <w:r>
            <w:instrText xml:space="preserve"> PAGEREF _Toc21849 \h </w:instrText>
          </w:r>
          <w:r>
            <w:fldChar w:fldCharType="separate"/>
          </w:r>
          <w:r>
            <w:t>94</w:t>
          </w:r>
          <w:r>
            <w:fldChar w:fldCharType="end"/>
          </w:r>
          <w:r>
            <w:rPr>
              <w:rFonts w:hint="eastAsia" w:cs="Times New Roman" w:asciiTheme="minorEastAsia" w:hAnsiTheme="minorEastAsia"/>
              <w:szCs w:val="24"/>
            </w:rPr>
            <w:fldChar w:fldCharType="end"/>
          </w:r>
        </w:p>
        <w:p w14:paraId="5D3157B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_Toc23582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5.5.4 </w:t>
          </w:r>
          <w:r>
            <w:rPr>
              <w:rFonts w:asciiTheme="minorEastAsia" w:hAnsiTheme="minorEastAsia" w:eastAsiaTheme="minorEastAsia"/>
              <w:szCs w:val="24"/>
            </w:rPr>
            <w:t>流程应用</w:t>
          </w:r>
          <w:r>
            <w:tab/>
          </w:r>
          <w:r>
            <w:fldChar w:fldCharType="begin"/>
          </w:r>
          <w:r>
            <w:instrText xml:space="preserve"> PAGEREF _Toc23582 \h </w:instrText>
          </w:r>
          <w:r>
            <w:fldChar w:fldCharType="separate"/>
          </w:r>
          <w:r>
            <w:t>95</w:t>
          </w:r>
          <w:r>
            <w:fldChar w:fldCharType="end"/>
          </w:r>
          <w:r>
            <w:rPr>
              <w:rFonts w:hint="eastAsia" w:cs="Times New Roman" w:asciiTheme="minorEastAsia" w:hAnsiTheme="minorEastAsia"/>
              <w:szCs w:val="24"/>
            </w:rPr>
            <w:fldChar w:fldCharType="end"/>
          </w:r>
        </w:p>
        <w:p w14:paraId="6D22090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_Toc3602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5.6 页面开发</w:t>
          </w:r>
          <w:r>
            <w:tab/>
          </w:r>
          <w:r>
            <w:fldChar w:fldCharType="begin"/>
          </w:r>
          <w:r>
            <w:instrText xml:space="preserve"> PAGEREF _Toc3602 \h </w:instrText>
          </w:r>
          <w:r>
            <w:fldChar w:fldCharType="separate"/>
          </w:r>
          <w:r>
            <w:t>96</w:t>
          </w:r>
          <w:r>
            <w:fldChar w:fldCharType="end"/>
          </w:r>
          <w:r>
            <w:rPr>
              <w:rFonts w:hint="eastAsia" w:cs="Times New Roman" w:asciiTheme="minorEastAsia" w:hAnsiTheme="minorEastAsia"/>
              <w:szCs w:val="24"/>
            </w:rPr>
            <w:fldChar w:fldCharType="end"/>
          </w:r>
        </w:p>
        <w:p w14:paraId="1BF9ECF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_Toc12317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5.6.1 </w:t>
          </w:r>
          <w:r>
            <w:rPr>
              <w:rFonts w:asciiTheme="minorEastAsia" w:hAnsiTheme="minorEastAsia" w:eastAsiaTheme="minorEastAsia"/>
              <w:szCs w:val="24"/>
            </w:rPr>
            <w:t>页面模型管理</w:t>
          </w:r>
          <w:r>
            <w:tab/>
          </w:r>
          <w:r>
            <w:fldChar w:fldCharType="begin"/>
          </w:r>
          <w:r>
            <w:instrText xml:space="preserve"> PAGEREF _Toc12317 \h </w:instrText>
          </w:r>
          <w:r>
            <w:fldChar w:fldCharType="separate"/>
          </w:r>
          <w:r>
            <w:t>96</w:t>
          </w:r>
          <w:r>
            <w:fldChar w:fldCharType="end"/>
          </w:r>
          <w:r>
            <w:rPr>
              <w:rFonts w:hint="eastAsia" w:cs="Times New Roman" w:asciiTheme="minorEastAsia" w:hAnsiTheme="minorEastAsia"/>
              <w:szCs w:val="24"/>
            </w:rPr>
            <w:fldChar w:fldCharType="end"/>
          </w:r>
        </w:p>
        <w:p w14:paraId="52EE9E5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_Toc16950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5.6.2 </w:t>
          </w:r>
          <w:r>
            <w:rPr>
              <w:rFonts w:asciiTheme="minorEastAsia" w:hAnsiTheme="minorEastAsia" w:eastAsiaTheme="minorEastAsia"/>
              <w:szCs w:val="24"/>
            </w:rPr>
            <w:t>新建页面</w:t>
          </w:r>
          <w:r>
            <w:tab/>
          </w:r>
          <w:r>
            <w:fldChar w:fldCharType="begin"/>
          </w:r>
          <w:r>
            <w:instrText xml:space="preserve"> PAGEREF _Toc16950 \h </w:instrText>
          </w:r>
          <w:r>
            <w:fldChar w:fldCharType="separate"/>
          </w:r>
          <w:r>
            <w:t>97</w:t>
          </w:r>
          <w:r>
            <w:fldChar w:fldCharType="end"/>
          </w:r>
          <w:r>
            <w:rPr>
              <w:rFonts w:hint="eastAsia" w:cs="Times New Roman" w:asciiTheme="minorEastAsia" w:hAnsiTheme="minorEastAsia"/>
              <w:szCs w:val="24"/>
            </w:rPr>
            <w:fldChar w:fldCharType="end"/>
          </w:r>
        </w:p>
        <w:p w14:paraId="0B24470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_Toc878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5.6.3 </w:t>
          </w:r>
          <w:r>
            <w:rPr>
              <w:rFonts w:asciiTheme="minorEastAsia" w:hAnsiTheme="minorEastAsia" w:eastAsiaTheme="minorEastAsia"/>
              <w:szCs w:val="24"/>
            </w:rPr>
            <w:t>列表显示</w:t>
          </w:r>
          <w:r>
            <w:rPr>
              <w:rFonts w:hint="eastAsia" w:asciiTheme="minorEastAsia" w:hAnsiTheme="minorEastAsia" w:eastAsiaTheme="minorEastAsia"/>
              <w:szCs w:val="24"/>
            </w:rPr>
            <w:t>设置</w:t>
          </w:r>
          <w:r>
            <w:tab/>
          </w:r>
          <w:r>
            <w:fldChar w:fldCharType="begin"/>
          </w:r>
          <w:r>
            <w:instrText xml:space="preserve"> PAGEREF _Toc878 \h </w:instrText>
          </w:r>
          <w:r>
            <w:fldChar w:fldCharType="separate"/>
          </w:r>
          <w:r>
            <w:t>97</w:t>
          </w:r>
          <w:r>
            <w:fldChar w:fldCharType="end"/>
          </w:r>
          <w:r>
            <w:rPr>
              <w:rFonts w:hint="eastAsia" w:cs="Times New Roman" w:asciiTheme="minorEastAsia" w:hAnsiTheme="minorEastAsia"/>
              <w:szCs w:val="24"/>
            </w:rPr>
            <w:fldChar w:fldCharType="end"/>
          </w:r>
        </w:p>
        <w:p w14:paraId="32342BF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_Toc30898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5.6.4 </w:t>
          </w:r>
          <w:r>
            <w:rPr>
              <w:rFonts w:asciiTheme="minorEastAsia" w:hAnsiTheme="minorEastAsia" w:eastAsiaTheme="minorEastAsia"/>
              <w:szCs w:val="24"/>
            </w:rPr>
            <w:t>查询条件设置</w:t>
          </w:r>
          <w:r>
            <w:tab/>
          </w:r>
          <w:r>
            <w:fldChar w:fldCharType="begin"/>
          </w:r>
          <w:r>
            <w:instrText xml:space="preserve"> PAGEREF _Toc30898 \h </w:instrText>
          </w:r>
          <w:r>
            <w:fldChar w:fldCharType="separate"/>
          </w:r>
          <w:r>
            <w:t>98</w:t>
          </w:r>
          <w:r>
            <w:fldChar w:fldCharType="end"/>
          </w:r>
          <w:r>
            <w:rPr>
              <w:rFonts w:hint="eastAsia" w:cs="Times New Roman" w:asciiTheme="minorEastAsia" w:hAnsiTheme="minorEastAsia"/>
              <w:szCs w:val="24"/>
            </w:rPr>
            <w:fldChar w:fldCharType="end"/>
          </w:r>
        </w:p>
        <w:p w14:paraId="1488091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_Toc20431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5.6.5 </w:t>
          </w:r>
          <w:r>
            <w:rPr>
              <w:rFonts w:asciiTheme="minorEastAsia" w:hAnsiTheme="minorEastAsia" w:eastAsiaTheme="minorEastAsia"/>
              <w:szCs w:val="24"/>
            </w:rPr>
            <w:t>页面按钮设置</w:t>
          </w:r>
          <w:r>
            <w:tab/>
          </w:r>
          <w:r>
            <w:fldChar w:fldCharType="begin"/>
          </w:r>
          <w:r>
            <w:instrText xml:space="preserve"> PAGEREF _Toc20431 \h </w:instrText>
          </w:r>
          <w:r>
            <w:fldChar w:fldCharType="separate"/>
          </w:r>
          <w:r>
            <w:t>99</w:t>
          </w:r>
          <w:r>
            <w:fldChar w:fldCharType="end"/>
          </w:r>
          <w:r>
            <w:rPr>
              <w:rFonts w:hint="eastAsia" w:cs="Times New Roman" w:asciiTheme="minorEastAsia" w:hAnsiTheme="minorEastAsia"/>
              <w:szCs w:val="24"/>
            </w:rPr>
            <w:fldChar w:fldCharType="end"/>
          </w:r>
        </w:p>
        <w:p w14:paraId="1632164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_Toc16554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5.6.6 </w:t>
          </w:r>
          <w:r>
            <w:rPr>
              <w:rFonts w:asciiTheme="minorEastAsia" w:hAnsiTheme="minorEastAsia" w:eastAsiaTheme="minorEastAsia"/>
              <w:szCs w:val="24"/>
            </w:rPr>
            <w:t>发布页面</w:t>
          </w:r>
          <w:r>
            <w:tab/>
          </w:r>
          <w:r>
            <w:fldChar w:fldCharType="begin"/>
          </w:r>
          <w:r>
            <w:instrText xml:space="preserve"> PAGEREF _Toc16554 \h </w:instrText>
          </w:r>
          <w:r>
            <w:fldChar w:fldCharType="separate"/>
          </w:r>
          <w:r>
            <w:t>101</w:t>
          </w:r>
          <w:r>
            <w:fldChar w:fldCharType="end"/>
          </w:r>
          <w:r>
            <w:rPr>
              <w:rFonts w:hint="eastAsia" w:cs="Times New Roman" w:asciiTheme="minorEastAsia" w:hAnsiTheme="minorEastAsia"/>
              <w:szCs w:val="24"/>
            </w:rPr>
            <w:fldChar w:fldCharType="end"/>
          </w:r>
        </w:p>
        <w:p w14:paraId="11C95A2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_Toc31410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5.6.7 </w:t>
          </w:r>
          <w:r>
            <w:rPr>
              <w:rFonts w:asciiTheme="minorEastAsia" w:hAnsiTheme="minorEastAsia" w:eastAsiaTheme="minorEastAsia"/>
              <w:szCs w:val="24"/>
            </w:rPr>
            <w:t>运行效果</w:t>
          </w:r>
          <w:r>
            <w:tab/>
          </w:r>
          <w:r>
            <w:fldChar w:fldCharType="begin"/>
          </w:r>
          <w:r>
            <w:instrText xml:space="preserve"> PAGEREF _Toc31410 \h </w:instrText>
          </w:r>
          <w:r>
            <w:fldChar w:fldCharType="separate"/>
          </w:r>
          <w:r>
            <w:t>102</w:t>
          </w:r>
          <w:r>
            <w:fldChar w:fldCharType="end"/>
          </w:r>
          <w:r>
            <w:rPr>
              <w:rFonts w:hint="eastAsia" w:cs="Times New Roman" w:asciiTheme="minorEastAsia" w:hAnsiTheme="minorEastAsia"/>
              <w:szCs w:val="24"/>
            </w:rPr>
            <w:fldChar w:fldCharType="end"/>
          </w:r>
        </w:p>
        <w:p w14:paraId="10DD88EE">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_Toc6461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5.7 报表开发</w:t>
          </w:r>
          <w:r>
            <w:tab/>
          </w:r>
          <w:r>
            <w:fldChar w:fldCharType="begin"/>
          </w:r>
          <w:r>
            <w:instrText xml:space="preserve"> PAGEREF _Toc6461 \h </w:instrText>
          </w:r>
          <w:r>
            <w:fldChar w:fldCharType="separate"/>
          </w:r>
          <w:r>
            <w:t>103</w:t>
          </w:r>
          <w:r>
            <w:fldChar w:fldCharType="end"/>
          </w:r>
          <w:r>
            <w:rPr>
              <w:rFonts w:hint="eastAsia" w:cs="Times New Roman" w:asciiTheme="minorEastAsia" w:hAnsiTheme="minorEastAsia"/>
              <w:szCs w:val="24"/>
            </w:rPr>
            <w:fldChar w:fldCharType="end"/>
          </w:r>
        </w:p>
        <w:p w14:paraId="6F797DF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_Toc16487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5.7.1 </w:t>
          </w:r>
          <w:r>
            <w:rPr>
              <w:rFonts w:asciiTheme="minorEastAsia" w:hAnsiTheme="minorEastAsia" w:eastAsiaTheme="minorEastAsia"/>
              <w:szCs w:val="24"/>
            </w:rPr>
            <w:t>报表模型管理</w:t>
          </w:r>
          <w:r>
            <w:tab/>
          </w:r>
          <w:r>
            <w:fldChar w:fldCharType="begin"/>
          </w:r>
          <w:r>
            <w:instrText xml:space="preserve"> PAGEREF _Toc16487 \h </w:instrText>
          </w:r>
          <w:r>
            <w:fldChar w:fldCharType="separate"/>
          </w:r>
          <w:r>
            <w:t>103</w:t>
          </w:r>
          <w:r>
            <w:fldChar w:fldCharType="end"/>
          </w:r>
          <w:r>
            <w:rPr>
              <w:rFonts w:hint="eastAsia" w:cs="Times New Roman" w:asciiTheme="minorEastAsia" w:hAnsiTheme="minorEastAsia"/>
              <w:szCs w:val="24"/>
            </w:rPr>
            <w:fldChar w:fldCharType="end"/>
          </w:r>
        </w:p>
        <w:p w14:paraId="2C77FAC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_Toc18559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5.7.2 </w:t>
          </w:r>
          <w:r>
            <w:rPr>
              <w:rFonts w:asciiTheme="minorEastAsia" w:hAnsiTheme="minorEastAsia" w:eastAsiaTheme="minorEastAsia"/>
              <w:szCs w:val="24"/>
            </w:rPr>
            <w:t>新建数据集</w:t>
          </w:r>
          <w:r>
            <w:tab/>
          </w:r>
          <w:r>
            <w:fldChar w:fldCharType="begin"/>
          </w:r>
          <w:r>
            <w:instrText xml:space="preserve"> PAGEREF _Toc18559 \h </w:instrText>
          </w:r>
          <w:r>
            <w:fldChar w:fldCharType="separate"/>
          </w:r>
          <w:r>
            <w:t>104</w:t>
          </w:r>
          <w:r>
            <w:fldChar w:fldCharType="end"/>
          </w:r>
          <w:r>
            <w:rPr>
              <w:rFonts w:hint="eastAsia" w:cs="Times New Roman" w:asciiTheme="minorEastAsia" w:hAnsiTheme="minorEastAsia"/>
              <w:szCs w:val="24"/>
            </w:rPr>
            <w:fldChar w:fldCharType="end"/>
          </w:r>
        </w:p>
        <w:p w14:paraId="579E4AD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_Toc26021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5.7.3 </w:t>
          </w:r>
          <w:r>
            <w:rPr>
              <w:rFonts w:asciiTheme="minorEastAsia" w:hAnsiTheme="minorEastAsia" w:eastAsiaTheme="minorEastAsia"/>
              <w:szCs w:val="24"/>
            </w:rPr>
            <w:t>新建报表部件</w:t>
          </w:r>
          <w:r>
            <w:tab/>
          </w:r>
          <w:r>
            <w:fldChar w:fldCharType="begin"/>
          </w:r>
          <w:r>
            <w:instrText xml:space="preserve"> PAGEREF _Toc26021 \h </w:instrText>
          </w:r>
          <w:r>
            <w:fldChar w:fldCharType="separate"/>
          </w:r>
          <w:r>
            <w:t>105</w:t>
          </w:r>
          <w:r>
            <w:fldChar w:fldCharType="end"/>
          </w:r>
          <w:r>
            <w:rPr>
              <w:rFonts w:hint="eastAsia" w:cs="Times New Roman" w:asciiTheme="minorEastAsia" w:hAnsiTheme="minorEastAsia"/>
              <w:szCs w:val="24"/>
            </w:rPr>
            <w:fldChar w:fldCharType="end"/>
          </w:r>
        </w:p>
        <w:p w14:paraId="3975DF3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_Toc9045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5.7.4 </w:t>
          </w:r>
          <w:r>
            <w:rPr>
              <w:rFonts w:asciiTheme="minorEastAsia" w:hAnsiTheme="minorEastAsia" w:eastAsiaTheme="minorEastAsia"/>
              <w:szCs w:val="24"/>
            </w:rPr>
            <w:t>发布报表</w:t>
          </w:r>
          <w:r>
            <w:tab/>
          </w:r>
          <w:r>
            <w:fldChar w:fldCharType="begin"/>
          </w:r>
          <w:r>
            <w:instrText xml:space="preserve"> PAGEREF _Toc9045 \h </w:instrText>
          </w:r>
          <w:r>
            <w:fldChar w:fldCharType="separate"/>
          </w:r>
          <w:r>
            <w:t>106</w:t>
          </w:r>
          <w:r>
            <w:fldChar w:fldCharType="end"/>
          </w:r>
          <w:r>
            <w:rPr>
              <w:rFonts w:hint="eastAsia" w:cs="Times New Roman" w:asciiTheme="minorEastAsia" w:hAnsiTheme="minorEastAsia"/>
              <w:szCs w:val="24"/>
            </w:rPr>
            <w:fldChar w:fldCharType="end"/>
          </w:r>
        </w:p>
        <w:p w14:paraId="17212A52">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_Toc19081 </w:instrText>
          </w:r>
          <w:r>
            <w:rPr>
              <w:rFonts w:hint="eastAsia" w:cs="Times New Roman" w:asciiTheme="minorEastAsia" w:hAnsiTheme="minorEastAsia"/>
              <w:szCs w:val="24"/>
            </w:rPr>
            <w:fldChar w:fldCharType="separate"/>
          </w:r>
          <w:r>
            <w:rPr>
              <w:rFonts w:hint="eastAsia" w:asciiTheme="minorEastAsia" w:hAnsiTheme="minorEastAsia"/>
              <w:szCs w:val="24"/>
            </w:rPr>
            <w:t>6 电子表单使用</w:t>
          </w:r>
          <w:r>
            <w:tab/>
          </w:r>
          <w:r>
            <w:fldChar w:fldCharType="begin"/>
          </w:r>
          <w:r>
            <w:instrText xml:space="preserve"> PAGEREF _Toc19081 \h </w:instrText>
          </w:r>
          <w:r>
            <w:fldChar w:fldCharType="separate"/>
          </w:r>
          <w:r>
            <w:t>107</w:t>
          </w:r>
          <w:r>
            <w:fldChar w:fldCharType="end"/>
          </w:r>
          <w:r>
            <w:rPr>
              <w:rFonts w:hint="eastAsia" w:cs="Times New Roman" w:asciiTheme="minorEastAsia" w:hAnsiTheme="minorEastAsia"/>
              <w:szCs w:val="24"/>
            </w:rPr>
            <w:fldChar w:fldCharType="end"/>
          </w:r>
        </w:p>
        <w:p w14:paraId="681E282C">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_Toc5395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6.1 数据模型设计</w:t>
          </w:r>
          <w:r>
            <w:tab/>
          </w:r>
          <w:r>
            <w:fldChar w:fldCharType="begin"/>
          </w:r>
          <w:r>
            <w:instrText xml:space="preserve"> PAGEREF _Toc5395 \h </w:instrText>
          </w:r>
          <w:r>
            <w:fldChar w:fldCharType="separate"/>
          </w:r>
          <w:r>
            <w:t>107</w:t>
          </w:r>
          <w:r>
            <w:fldChar w:fldCharType="end"/>
          </w:r>
          <w:r>
            <w:rPr>
              <w:rFonts w:hint="eastAsia" w:cs="Times New Roman" w:asciiTheme="minorEastAsia" w:hAnsiTheme="minorEastAsia"/>
              <w:szCs w:val="24"/>
            </w:rPr>
            <w:fldChar w:fldCharType="end"/>
          </w:r>
        </w:p>
        <w:p w14:paraId="6967B23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_Toc4660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6.1.1 什么是数据模型</w:t>
          </w:r>
          <w:r>
            <w:tab/>
          </w:r>
          <w:r>
            <w:fldChar w:fldCharType="begin"/>
          </w:r>
          <w:r>
            <w:instrText xml:space="preserve"> PAGEREF _Toc4660 \h </w:instrText>
          </w:r>
          <w:r>
            <w:fldChar w:fldCharType="separate"/>
          </w:r>
          <w:r>
            <w:t>107</w:t>
          </w:r>
          <w:r>
            <w:fldChar w:fldCharType="end"/>
          </w:r>
          <w:r>
            <w:rPr>
              <w:rFonts w:hint="eastAsia" w:cs="Times New Roman" w:asciiTheme="minorEastAsia" w:hAnsiTheme="minorEastAsia"/>
              <w:szCs w:val="24"/>
            </w:rPr>
            <w:fldChar w:fldCharType="end"/>
          </w:r>
        </w:p>
        <w:p w14:paraId="40A4841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_Toc27907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6.1.2 数据模型有什么用</w:t>
          </w:r>
          <w:r>
            <w:tab/>
          </w:r>
          <w:r>
            <w:fldChar w:fldCharType="begin"/>
          </w:r>
          <w:r>
            <w:instrText xml:space="preserve"> PAGEREF _Toc27907 \h </w:instrText>
          </w:r>
          <w:r>
            <w:fldChar w:fldCharType="separate"/>
          </w:r>
          <w:r>
            <w:t>108</w:t>
          </w:r>
          <w:r>
            <w:fldChar w:fldCharType="end"/>
          </w:r>
          <w:r>
            <w:rPr>
              <w:rFonts w:hint="eastAsia" w:cs="Times New Roman" w:asciiTheme="minorEastAsia" w:hAnsiTheme="minorEastAsia"/>
              <w:szCs w:val="24"/>
            </w:rPr>
            <w:fldChar w:fldCharType="end"/>
          </w:r>
        </w:p>
        <w:p w14:paraId="0FD754E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_Toc27826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6.1.3 实体模型构建</w:t>
          </w:r>
          <w:r>
            <w:tab/>
          </w:r>
          <w:r>
            <w:fldChar w:fldCharType="begin"/>
          </w:r>
          <w:r>
            <w:instrText xml:space="preserve"> PAGEREF _Toc27826 \h </w:instrText>
          </w:r>
          <w:r>
            <w:fldChar w:fldCharType="separate"/>
          </w:r>
          <w:r>
            <w:t>109</w:t>
          </w:r>
          <w:r>
            <w:fldChar w:fldCharType="end"/>
          </w:r>
          <w:r>
            <w:rPr>
              <w:rFonts w:hint="eastAsia" w:cs="Times New Roman" w:asciiTheme="minorEastAsia" w:hAnsiTheme="minorEastAsia"/>
              <w:szCs w:val="24"/>
            </w:rPr>
            <w:fldChar w:fldCharType="end"/>
          </w:r>
        </w:p>
        <w:p w14:paraId="6D69F46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_Toc26950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6.1.4 页面属性配置</w:t>
          </w:r>
          <w:r>
            <w:tab/>
          </w:r>
          <w:r>
            <w:fldChar w:fldCharType="begin"/>
          </w:r>
          <w:r>
            <w:instrText xml:space="preserve"> PAGEREF _Toc26950 \h </w:instrText>
          </w:r>
          <w:r>
            <w:fldChar w:fldCharType="separate"/>
          </w:r>
          <w:r>
            <w:t>114</w:t>
          </w:r>
          <w:r>
            <w:fldChar w:fldCharType="end"/>
          </w:r>
          <w:r>
            <w:rPr>
              <w:rFonts w:hint="eastAsia" w:cs="Times New Roman" w:asciiTheme="minorEastAsia" w:hAnsiTheme="minorEastAsia"/>
              <w:szCs w:val="24"/>
            </w:rPr>
            <w:fldChar w:fldCharType="end"/>
          </w:r>
        </w:p>
        <w:p w14:paraId="0AF76BB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_Toc15573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6.1.5 ER</w:t>
          </w:r>
          <w:r>
            <w:rPr>
              <w:rFonts w:asciiTheme="minorEastAsia" w:hAnsiTheme="minorEastAsia" w:eastAsiaTheme="minorEastAsia"/>
              <w:szCs w:val="24"/>
            </w:rPr>
            <w:t>模型</w:t>
          </w:r>
          <w:r>
            <w:rPr>
              <w:rFonts w:hint="eastAsia" w:asciiTheme="minorEastAsia" w:hAnsiTheme="minorEastAsia" w:eastAsiaTheme="minorEastAsia"/>
              <w:szCs w:val="24"/>
            </w:rPr>
            <w:t>构建</w:t>
          </w:r>
          <w:r>
            <w:tab/>
          </w:r>
          <w:r>
            <w:fldChar w:fldCharType="begin"/>
          </w:r>
          <w:r>
            <w:instrText xml:space="preserve"> PAGEREF _Toc15573 \h </w:instrText>
          </w:r>
          <w:r>
            <w:fldChar w:fldCharType="separate"/>
          </w:r>
          <w:r>
            <w:t>118</w:t>
          </w:r>
          <w:r>
            <w:fldChar w:fldCharType="end"/>
          </w:r>
          <w:r>
            <w:rPr>
              <w:rFonts w:hint="eastAsia" w:cs="Times New Roman" w:asciiTheme="minorEastAsia" w:hAnsiTheme="minorEastAsia"/>
              <w:szCs w:val="24"/>
            </w:rPr>
            <w:fldChar w:fldCharType="end"/>
          </w:r>
        </w:p>
        <w:p w14:paraId="4F7D27C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_Toc29107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6.1.6 E</w:t>
          </w:r>
          <w:r>
            <w:rPr>
              <w:rFonts w:asciiTheme="minorEastAsia" w:hAnsiTheme="minorEastAsia" w:eastAsiaTheme="minorEastAsia"/>
              <w:szCs w:val="24"/>
            </w:rPr>
            <w:t>R</w:t>
          </w:r>
          <w:r>
            <w:rPr>
              <w:rFonts w:hint="eastAsia" w:asciiTheme="minorEastAsia" w:hAnsiTheme="minorEastAsia" w:eastAsiaTheme="minorEastAsia"/>
              <w:szCs w:val="24"/>
            </w:rPr>
            <w:t>模型构建原则</w:t>
          </w:r>
          <w:r>
            <w:tab/>
          </w:r>
          <w:r>
            <w:fldChar w:fldCharType="begin"/>
          </w:r>
          <w:r>
            <w:instrText xml:space="preserve"> PAGEREF _Toc29107 \h </w:instrText>
          </w:r>
          <w:r>
            <w:fldChar w:fldCharType="separate"/>
          </w:r>
          <w:r>
            <w:t>121</w:t>
          </w:r>
          <w:r>
            <w:fldChar w:fldCharType="end"/>
          </w:r>
          <w:r>
            <w:rPr>
              <w:rFonts w:hint="eastAsia" w:cs="Times New Roman" w:asciiTheme="minorEastAsia" w:hAnsiTheme="minorEastAsia"/>
              <w:szCs w:val="24"/>
            </w:rPr>
            <w:fldChar w:fldCharType="end"/>
          </w:r>
        </w:p>
        <w:p w14:paraId="5EF84203">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_Toc25126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 P</w:t>
          </w:r>
          <w:r>
            <w:rPr>
              <w:rFonts w:asciiTheme="minorEastAsia" w:hAnsiTheme="minorEastAsia" w:eastAsiaTheme="minorEastAsia"/>
              <w:szCs w:val="24"/>
            </w:rPr>
            <w:t>C</w:t>
          </w:r>
          <w:r>
            <w:rPr>
              <w:rFonts w:hint="eastAsia" w:asciiTheme="minorEastAsia" w:hAnsiTheme="minorEastAsia" w:eastAsiaTheme="minorEastAsia"/>
              <w:szCs w:val="24"/>
            </w:rPr>
            <w:t>表单设计</w:t>
          </w:r>
          <w:r>
            <w:tab/>
          </w:r>
          <w:r>
            <w:fldChar w:fldCharType="begin"/>
          </w:r>
          <w:r>
            <w:instrText xml:space="preserve"> PAGEREF _Toc25126 \h </w:instrText>
          </w:r>
          <w:r>
            <w:fldChar w:fldCharType="separate"/>
          </w:r>
          <w:r>
            <w:t>122</w:t>
          </w:r>
          <w:r>
            <w:fldChar w:fldCharType="end"/>
          </w:r>
          <w:r>
            <w:rPr>
              <w:rFonts w:hint="eastAsia" w:cs="Times New Roman" w:asciiTheme="minorEastAsia" w:hAnsiTheme="minorEastAsia"/>
              <w:szCs w:val="24"/>
            </w:rPr>
            <w:fldChar w:fldCharType="end"/>
          </w:r>
        </w:p>
        <w:p w14:paraId="0EEFCE1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_Toc19094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 表单设计器使用</w:t>
          </w:r>
          <w:r>
            <w:tab/>
          </w:r>
          <w:r>
            <w:fldChar w:fldCharType="begin"/>
          </w:r>
          <w:r>
            <w:instrText xml:space="preserve"> PAGEREF _Toc19094 \h </w:instrText>
          </w:r>
          <w:r>
            <w:fldChar w:fldCharType="separate"/>
          </w:r>
          <w:r>
            <w:t>122</w:t>
          </w:r>
          <w:r>
            <w:fldChar w:fldCharType="end"/>
          </w:r>
          <w:r>
            <w:rPr>
              <w:rFonts w:hint="eastAsia" w:cs="Times New Roman" w:asciiTheme="minorEastAsia" w:hAnsiTheme="minorEastAsia"/>
              <w:szCs w:val="24"/>
            </w:rPr>
            <w:fldChar w:fldCharType="end"/>
          </w:r>
        </w:p>
        <w:p w14:paraId="06CFC90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_Toc28442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6.2.2 表单与E</w:t>
          </w:r>
          <w:r>
            <w:rPr>
              <w:rFonts w:asciiTheme="minorEastAsia" w:hAnsiTheme="minorEastAsia" w:eastAsiaTheme="minorEastAsia"/>
              <w:szCs w:val="24"/>
            </w:rPr>
            <w:t>R</w:t>
          </w:r>
          <w:r>
            <w:rPr>
              <w:rFonts w:hint="eastAsia" w:asciiTheme="minorEastAsia" w:hAnsiTheme="minorEastAsia" w:eastAsiaTheme="minorEastAsia"/>
              <w:szCs w:val="24"/>
            </w:rPr>
            <w:t>模型关系</w:t>
          </w:r>
          <w:r>
            <w:tab/>
          </w:r>
          <w:r>
            <w:fldChar w:fldCharType="begin"/>
          </w:r>
          <w:r>
            <w:instrText xml:space="preserve"> PAGEREF _Toc28442 \h </w:instrText>
          </w:r>
          <w:r>
            <w:fldChar w:fldCharType="separate"/>
          </w:r>
          <w:r>
            <w:t>128</w:t>
          </w:r>
          <w:r>
            <w:fldChar w:fldCharType="end"/>
          </w:r>
          <w:r>
            <w:rPr>
              <w:rFonts w:hint="eastAsia" w:cs="Times New Roman" w:asciiTheme="minorEastAsia" w:hAnsiTheme="minorEastAsia"/>
              <w:szCs w:val="24"/>
            </w:rPr>
            <w:fldChar w:fldCharType="end"/>
          </w:r>
        </w:p>
        <w:p w14:paraId="1ACE59A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_Toc1664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6.2.3 表单模板使用</w:t>
          </w:r>
          <w:r>
            <w:tab/>
          </w:r>
          <w:r>
            <w:fldChar w:fldCharType="begin"/>
          </w:r>
          <w:r>
            <w:instrText xml:space="preserve"> PAGEREF _Toc1664 \h </w:instrText>
          </w:r>
          <w:r>
            <w:fldChar w:fldCharType="separate"/>
          </w:r>
          <w:r>
            <w:t>132</w:t>
          </w:r>
          <w:r>
            <w:fldChar w:fldCharType="end"/>
          </w:r>
          <w:r>
            <w:rPr>
              <w:rFonts w:hint="eastAsia" w:cs="Times New Roman" w:asciiTheme="minorEastAsia" w:hAnsiTheme="minorEastAsia"/>
              <w:szCs w:val="24"/>
            </w:rPr>
            <w:fldChar w:fldCharType="end"/>
          </w:r>
        </w:p>
        <w:p w14:paraId="37FF62C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_Toc5674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6.2.4 表单布局控件</w:t>
          </w:r>
          <w:r>
            <w:tab/>
          </w:r>
          <w:r>
            <w:fldChar w:fldCharType="begin"/>
          </w:r>
          <w:r>
            <w:instrText xml:space="preserve"> PAGEREF _Toc5674 \h </w:instrText>
          </w:r>
          <w:r>
            <w:fldChar w:fldCharType="separate"/>
          </w:r>
          <w:r>
            <w:t>134</w:t>
          </w:r>
          <w:r>
            <w:fldChar w:fldCharType="end"/>
          </w:r>
          <w:r>
            <w:rPr>
              <w:rFonts w:hint="eastAsia" w:cs="Times New Roman" w:asciiTheme="minorEastAsia" w:hAnsiTheme="minorEastAsia"/>
              <w:szCs w:val="24"/>
            </w:rPr>
            <w:fldChar w:fldCharType="end"/>
          </w:r>
        </w:p>
        <w:p w14:paraId="45C2B33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_Toc30601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6.2.5 表单基础控件</w:t>
          </w:r>
          <w:r>
            <w:tab/>
          </w:r>
          <w:r>
            <w:fldChar w:fldCharType="begin"/>
          </w:r>
          <w:r>
            <w:instrText xml:space="preserve"> PAGEREF _Toc30601 \h </w:instrText>
          </w:r>
          <w:r>
            <w:fldChar w:fldCharType="separate"/>
          </w:r>
          <w:r>
            <w:t>141</w:t>
          </w:r>
          <w:r>
            <w:fldChar w:fldCharType="end"/>
          </w:r>
          <w:r>
            <w:rPr>
              <w:rFonts w:hint="eastAsia" w:cs="Times New Roman" w:asciiTheme="minorEastAsia" w:hAnsiTheme="minorEastAsia"/>
              <w:szCs w:val="24"/>
            </w:rPr>
            <w:fldChar w:fldCharType="end"/>
          </w:r>
        </w:p>
        <w:p w14:paraId="14B3115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_Toc11398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6.2.6 表单校验设置</w:t>
          </w:r>
          <w:r>
            <w:tab/>
          </w:r>
          <w:r>
            <w:fldChar w:fldCharType="begin"/>
          </w:r>
          <w:r>
            <w:instrText xml:space="preserve"> PAGEREF _Toc11398 \h </w:instrText>
          </w:r>
          <w:r>
            <w:fldChar w:fldCharType="separate"/>
          </w:r>
          <w:r>
            <w:t>149</w:t>
          </w:r>
          <w:r>
            <w:fldChar w:fldCharType="end"/>
          </w:r>
          <w:r>
            <w:rPr>
              <w:rFonts w:hint="eastAsia" w:cs="Times New Roman" w:asciiTheme="minorEastAsia" w:hAnsiTheme="minorEastAsia"/>
              <w:szCs w:val="24"/>
            </w:rPr>
            <w:fldChar w:fldCharType="end"/>
          </w:r>
        </w:p>
        <w:p w14:paraId="23C4FA3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_Toc9138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6.2.7 表单默认值设置</w:t>
          </w:r>
          <w:r>
            <w:tab/>
          </w:r>
          <w:r>
            <w:fldChar w:fldCharType="begin"/>
          </w:r>
          <w:r>
            <w:instrText xml:space="preserve"> PAGEREF _Toc9138 \h </w:instrText>
          </w:r>
          <w:r>
            <w:fldChar w:fldCharType="separate"/>
          </w:r>
          <w:r>
            <w:t>153</w:t>
          </w:r>
          <w:r>
            <w:fldChar w:fldCharType="end"/>
          </w:r>
          <w:r>
            <w:rPr>
              <w:rFonts w:hint="eastAsia" w:cs="Times New Roman" w:asciiTheme="minorEastAsia" w:hAnsiTheme="minorEastAsia"/>
              <w:szCs w:val="24"/>
            </w:rPr>
            <w:fldChar w:fldCharType="end"/>
          </w:r>
        </w:p>
        <w:p w14:paraId="5043A50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_Toc22388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6.2.8 表单数据字典</w:t>
          </w:r>
          <w:r>
            <w:tab/>
          </w:r>
          <w:r>
            <w:fldChar w:fldCharType="begin"/>
          </w:r>
          <w:r>
            <w:instrText xml:space="preserve"> PAGEREF _Toc22388 \h </w:instrText>
          </w:r>
          <w:r>
            <w:fldChar w:fldCharType="separate"/>
          </w:r>
          <w:r>
            <w:t>164</w:t>
          </w:r>
          <w:r>
            <w:fldChar w:fldCharType="end"/>
          </w:r>
          <w:r>
            <w:rPr>
              <w:rFonts w:hint="eastAsia" w:cs="Times New Roman" w:asciiTheme="minorEastAsia" w:hAnsiTheme="minorEastAsia"/>
              <w:szCs w:val="24"/>
            </w:rPr>
            <w:fldChar w:fldCharType="end"/>
          </w:r>
        </w:p>
        <w:p w14:paraId="00758BA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_Toc7500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6.2.9 表单流程变量</w:t>
          </w:r>
          <w:r>
            <w:tab/>
          </w:r>
          <w:r>
            <w:fldChar w:fldCharType="begin"/>
          </w:r>
          <w:r>
            <w:instrText xml:space="preserve"> PAGEREF _Toc7500 \h </w:instrText>
          </w:r>
          <w:r>
            <w:fldChar w:fldCharType="separate"/>
          </w:r>
          <w:r>
            <w:t>171</w:t>
          </w:r>
          <w:r>
            <w:fldChar w:fldCharType="end"/>
          </w:r>
          <w:r>
            <w:rPr>
              <w:rFonts w:hint="eastAsia" w:cs="Times New Roman" w:asciiTheme="minorEastAsia" w:hAnsiTheme="minorEastAsia"/>
              <w:szCs w:val="24"/>
            </w:rPr>
            <w:fldChar w:fldCharType="end"/>
          </w:r>
        </w:p>
        <w:p w14:paraId="306C1C7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_Toc24991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6.2.10 子表控件使用</w:t>
          </w:r>
          <w:r>
            <w:tab/>
          </w:r>
          <w:r>
            <w:fldChar w:fldCharType="begin"/>
          </w:r>
          <w:r>
            <w:instrText xml:space="preserve"> PAGEREF _Toc24991 \h </w:instrText>
          </w:r>
          <w:r>
            <w:fldChar w:fldCharType="separate"/>
          </w:r>
          <w:r>
            <w:t>173</w:t>
          </w:r>
          <w:r>
            <w:fldChar w:fldCharType="end"/>
          </w:r>
          <w:r>
            <w:rPr>
              <w:rFonts w:hint="eastAsia" w:cs="Times New Roman" w:asciiTheme="minorEastAsia" w:hAnsiTheme="minorEastAsia"/>
              <w:szCs w:val="24"/>
            </w:rPr>
            <w:fldChar w:fldCharType="end"/>
          </w:r>
        </w:p>
        <w:p w14:paraId="35AF879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_Toc26501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6.2.11 文件上传如何配置</w:t>
          </w:r>
          <w:r>
            <w:tab/>
          </w:r>
          <w:r>
            <w:fldChar w:fldCharType="begin"/>
          </w:r>
          <w:r>
            <w:instrText xml:space="preserve"> PAGEREF _Toc26501 \h </w:instrText>
          </w:r>
          <w:r>
            <w:fldChar w:fldCharType="separate"/>
          </w:r>
          <w:r>
            <w:t>186</w:t>
          </w:r>
          <w:r>
            <w:fldChar w:fldCharType="end"/>
          </w:r>
          <w:r>
            <w:rPr>
              <w:rFonts w:hint="eastAsia" w:cs="Times New Roman" w:asciiTheme="minorEastAsia" w:hAnsiTheme="minorEastAsia"/>
              <w:szCs w:val="24"/>
            </w:rPr>
            <w:fldChar w:fldCharType="end"/>
          </w:r>
        </w:p>
        <w:p w14:paraId="772A74E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_Toc24544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6.2.12 图片上传如何配置</w:t>
          </w:r>
          <w:r>
            <w:tab/>
          </w:r>
          <w:r>
            <w:fldChar w:fldCharType="begin"/>
          </w:r>
          <w:r>
            <w:instrText xml:space="preserve"> PAGEREF _Toc24544 \h </w:instrText>
          </w:r>
          <w:r>
            <w:fldChar w:fldCharType="separate"/>
          </w:r>
          <w:r>
            <w:t>190</w:t>
          </w:r>
          <w:r>
            <w:fldChar w:fldCharType="end"/>
          </w:r>
          <w:r>
            <w:rPr>
              <w:rFonts w:hint="eastAsia" w:cs="Times New Roman" w:asciiTheme="minorEastAsia" w:hAnsiTheme="minorEastAsia"/>
              <w:szCs w:val="24"/>
            </w:rPr>
            <w:fldChar w:fldCharType="end"/>
          </w:r>
        </w:p>
        <w:p w14:paraId="3B065B7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_Toc4249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6.2.13 流水号控件如何使用</w:t>
          </w:r>
          <w:r>
            <w:tab/>
          </w:r>
          <w:r>
            <w:fldChar w:fldCharType="begin"/>
          </w:r>
          <w:r>
            <w:instrText xml:space="preserve"> PAGEREF _Toc4249 \h </w:instrText>
          </w:r>
          <w:r>
            <w:fldChar w:fldCharType="separate"/>
          </w:r>
          <w:r>
            <w:t>195</w:t>
          </w:r>
          <w:r>
            <w:fldChar w:fldCharType="end"/>
          </w:r>
          <w:r>
            <w:rPr>
              <w:rFonts w:hint="eastAsia" w:cs="Times New Roman" w:asciiTheme="minorEastAsia" w:hAnsiTheme="minorEastAsia"/>
              <w:szCs w:val="24"/>
            </w:rPr>
            <w:fldChar w:fldCharType="end"/>
          </w:r>
        </w:p>
        <w:p w14:paraId="461250D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_Toc18756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6.2.14 用户选择控件</w:t>
          </w:r>
          <w:r>
            <w:tab/>
          </w:r>
          <w:r>
            <w:fldChar w:fldCharType="begin"/>
          </w:r>
          <w:r>
            <w:instrText xml:space="preserve"> PAGEREF _Toc18756 \h </w:instrText>
          </w:r>
          <w:r>
            <w:fldChar w:fldCharType="separate"/>
          </w:r>
          <w:r>
            <w:t>198</w:t>
          </w:r>
          <w:r>
            <w:fldChar w:fldCharType="end"/>
          </w:r>
          <w:r>
            <w:rPr>
              <w:rFonts w:hint="eastAsia" w:cs="Times New Roman" w:asciiTheme="minorEastAsia" w:hAnsiTheme="minorEastAsia"/>
              <w:szCs w:val="24"/>
            </w:rPr>
            <w:fldChar w:fldCharType="end"/>
          </w:r>
        </w:p>
        <w:p w14:paraId="3B0BA17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_Toc13869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6.2.15 部门选择控件</w:t>
          </w:r>
          <w:r>
            <w:tab/>
          </w:r>
          <w:r>
            <w:fldChar w:fldCharType="begin"/>
          </w:r>
          <w:r>
            <w:instrText xml:space="preserve"> PAGEREF _Toc13869 \h </w:instrText>
          </w:r>
          <w:r>
            <w:fldChar w:fldCharType="separate"/>
          </w:r>
          <w:r>
            <w:t>202</w:t>
          </w:r>
          <w:r>
            <w:fldChar w:fldCharType="end"/>
          </w:r>
          <w:r>
            <w:rPr>
              <w:rFonts w:hint="eastAsia" w:cs="Times New Roman" w:asciiTheme="minorEastAsia" w:hAnsiTheme="minorEastAsia"/>
              <w:szCs w:val="24"/>
            </w:rPr>
            <w:fldChar w:fldCharType="end"/>
          </w:r>
        </w:p>
        <w:p w14:paraId="0773BC2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_Toc1124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6.2.16 弹框选择控件</w:t>
          </w:r>
          <w:r>
            <w:tab/>
          </w:r>
          <w:r>
            <w:fldChar w:fldCharType="begin"/>
          </w:r>
          <w:r>
            <w:instrText xml:space="preserve"> PAGEREF _Toc1124 \h </w:instrText>
          </w:r>
          <w:r>
            <w:fldChar w:fldCharType="separate"/>
          </w:r>
          <w:r>
            <w:t>206</w:t>
          </w:r>
          <w:r>
            <w:fldChar w:fldCharType="end"/>
          </w:r>
          <w:r>
            <w:rPr>
              <w:rFonts w:hint="eastAsia" w:cs="Times New Roman" w:asciiTheme="minorEastAsia" w:hAnsiTheme="minorEastAsia"/>
              <w:szCs w:val="24"/>
            </w:rPr>
            <w:fldChar w:fldCharType="end"/>
          </w:r>
        </w:p>
        <w:p w14:paraId="2E0AAFB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_Toc3549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6.2.17 表单扩展接口</w:t>
          </w:r>
          <w:r>
            <w:tab/>
          </w:r>
          <w:r>
            <w:fldChar w:fldCharType="begin"/>
          </w:r>
          <w:r>
            <w:instrText xml:space="preserve"> PAGEREF _Toc3549 \h </w:instrText>
          </w:r>
          <w:r>
            <w:fldChar w:fldCharType="separate"/>
          </w:r>
          <w:r>
            <w:t>213</w:t>
          </w:r>
          <w:r>
            <w:fldChar w:fldCharType="end"/>
          </w:r>
          <w:r>
            <w:rPr>
              <w:rFonts w:hint="eastAsia" w:cs="Times New Roman" w:asciiTheme="minorEastAsia" w:hAnsiTheme="minorEastAsia"/>
              <w:szCs w:val="24"/>
            </w:rPr>
            <w:fldChar w:fldCharType="end"/>
          </w:r>
        </w:p>
        <w:p w14:paraId="0294AA3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_Toc15425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6.2.18 注册表单使用</w:t>
          </w:r>
          <w:r>
            <w:tab/>
          </w:r>
          <w:r>
            <w:fldChar w:fldCharType="begin"/>
          </w:r>
          <w:r>
            <w:instrText xml:space="preserve"> PAGEREF _Toc15425 \h </w:instrText>
          </w:r>
          <w:r>
            <w:fldChar w:fldCharType="separate"/>
          </w:r>
          <w:r>
            <w:t>254</w:t>
          </w:r>
          <w:r>
            <w:fldChar w:fldCharType="end"/>
          </w:r>
          <w:r>
            <w:rPr>
              <w:rFonts w:hint="eastAsia" w:cs="Times New Roman" w:asciiTheme="minorEastAsia" w:hAnsiTheme="minorEastAsia"/>
              <w:szCs w:val="24"/>
            </w:rPr>
            <w:fldChar w:fldCharType="end"/>
          </w:r>
        </w:p>
        <w:p w14:paraId="3A330C2D">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_Toc6934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6.3 </w:t>
          </w:r>
          <w:r>
            <w:rPr>
              <w:rFonts w:asciiTheme="minorEastAsia" w:hAnsiTheme="minorEastAsia" w:eastAsiaTheme="minorEastAsia"/>
              <w:szCs w:val="24"/>
            </w:rPr>
            <w:t>PC</w:t>
          </w:r>
          <w:r>
            <w:rPr>
              <w:rFonts w:hint="eastAsia" w:asciiTheme="minorEastAsia" w:hAnsiTheme="minorEastAsia" w:eastAsiaTheme="minorEastAsia"/>
              <w:szCs w:val="24"/>
            </w:rPr>
            <w:t>页面设计</w:t>
          </w:r>
          <w:r>
            <w:tab/>
          </w:r>
          <w:r>
            <w:fldChar w:fldCharType="begin"/>
          </w:r>
          <w:r>
            <w:instrText xml:space="preserve"> PAGEREF _Toc6934 \h </w:instrText>
          </w:r>
          <w:r>
            <w:fldChar w:fldCharType="separate"/>
          </w:r>
          <w:r>
            <w:t>257</w:t>
          </w:r>
          <w:r>
            <w:fldChar w:fldCharType="end"/>
          </w:r>
          <w:r>
            <w:rPr>
              <w:rFonts w:hint="eastAsia" w:cs="Times New Roman" w:asciiTheme="minorEastAsia" w:hAnsiTheme="minorEastAsia"/>
              <w:szCs w:val="24"/>
            </w:rPr>
            <w:fldChar w:fldCharType="end"/>
          </w:r>
        </w:p>
        <w:p w14:paraId="3E0D0DC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_Toc8518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6.3.1 页面和表单的关系</w:t>
          </w:r>
          <w:r>
            <w:tab/>
          </w:r>
          <w:r>
            <w:fldChar w:fldCharType="begin"/>
          </w:r>
          <w:r>
            <w:instrText xml:space="preserve"> PAGEREF _Toc8518 \h </w:instrText>
          </w:r>
          <w:r>
            <w:fldChar w:fldCharType="separate"/>
          </w:r>
          <w:r>
            <w:t>257</w:t>
          </w:r>
          <w:r>
            <w:fldChar w:fldCharType="end"/>
          </w:r>
          <w:r>
            <w:rPr>
              <w:rFonts w:hint="eastAsia" w:cs="Times New Roman" w:asciiTheme="minorEastAsia" w:hAnsiTheme="minorEastAsia"/>
              <w:szCs w:val="24"/>
            </w:rPr>
            <w:fldChar w:fldCharType="end"/>
          </w:r>
        </w:p>
        <w:p w14:paraId="53BBAC3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_Toc17563 </w:instrText>
          </w:r>
          <w:r>
            <w:rPr>
              <w:rFonts w:hint="eastAsia" w:cs="Times New Roman" w:asciiTheme="minorEastAsia" w:hAnsiTheme="minorEastAsia"/>
              <w:szCs w:val="24"/>
            </w:rPr>
            <w:fldChar w:fldCharType="separate"/>
          </w:r>
          <w:r>
            <w:rPr>
              <w:rFonts w:hint="eastAsia" w:asciiTheme="minorEastAsia" w:hAnsiTheme="minorEastAsia"/>
              <w:szCs w:val="24"/>
            </w:rPr>
            <w:t xml:space="preserve">6.3.2 </w:t>
          </w:r>
          <w:r>
            <w:rPr>
              <w:rFonts w:hint="eastAsia" w:asciiTheme="minorEastAsia" w:hAnsiTheme="minorEastAsia" w:eastAsiaTheme="minorEastAsia"/>
              <w:szCs w:val="24"/>
            </w:rPr>
            <w:t>页面与E</w:t>
          </w:r>
          <w:r>
            <w:rPr>
              <w:rFonts w:asciiTheme="minorEastAsia" w:hAnsiTheme="minorEastAsia" w:eastAsiaTheme="minorEastAsia"/>
              <w:szCs w:val="24"/>
            </w:rPr>
            <w:t>R</w:t>
          </w:r>
          <w:r>
            <w:rPr>
              <w:rFonts w:hint="eastAsia" w:asciiTheme="minorEastAsia" w:hAnsiTheme="minorEastAsia" w:eastAsiaTheme="minorEastAsia"/>
              <w:szCs w:val="24"/>
            </w:rPr>
            <w:t>模型关系</w:t>
          </w:r>
          <w:r>
            <w:tab/>
          </w:r>
          <w:r>
            <w:fldChar w:fldCharType="begin"/>
          </w:r>
          <w:r>
            <w:instrText xml:space="preserve"> PAGEREF _Toc17563 \h </w:instrText>
          </w:r>
          <w:r>
            <w:fldChar w:fldCharType="separate"/>
          </w:r>
          <w:r>
            <w:t>261</w:t>
          </w:r>
          <w:r>
            <w:fldChar w:fldCharType="end"/>
          </w:r>
          <w:r>
            <w:rPr>
              <w:rFonts w:hint="eastAsia" w:cs="Times New Roman" w:asciiTheme="minorEastAsia" w:hAnsiTheme="minorEastAsia"/>
              <w:szCs w:val="24"/>
            </w:rPr>
            <w:fldChar w:fldCharType="end"/>
          </w:r>
        </w:p>
        <w:p w14:paraId="3A562A7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_Toc7969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6.3.3 页面设计器使用</w:t>
          </w:r>
          <w:r>
            <w:tab/>
          </w:r>
          <w:r>
            <w:fldChar w:fldCharType="begin"/>
          </w:r>
          <w:r>
            <w:instrText xml:space="preserve"> PAGEREF _Toc7969 \h </w:instrText>
          </w:r>
          <w:r>
            <w:fldChar w:fldCharType="separate"/>
          </w:r>
          <w:r>
            <w:t>265</w:t>
          </w:r>
          <w:r>
            <w:fldChar w:fldCharType="end"/>
          </w:r>
          <w:r>
            <w:rPr>
              <w:rFonts w:hint="eastAsia" w:cs="Times New Roman" w:asciiTheme="minorEastAsia" w:hAnsiTheme="minorEastAsia"/>
              <w:szCs w:val="24"/>
            </w:rPr>
            <w:fldChar w:fldCharType="end"/>
          </w:r>
        </w:p>
        <w:p w14:paraId="26D0BC1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_Toc20336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6.3.4 普通列表页面配置</w:t>
          </w:r>
          <w:r>
            <w:tab/>
          </w:r>
          <w:r>
            <w:fldChar w:fldCharType="begin"/>
          </w:r>
          <w:r>
            <w:instrText xml:space="preserve"> PAGEREF _Toc20336 \h </w:instrText>
          </w:r>
          <w:r>
            <w:fldChar w:fldCharType="separate"/>
          </w:r>
          <w:r>
            <w:t>266</w:t>
          </w:r>
          <w:r>
            <w:fldChar w:fldCharType="end"/>
          </w:r>
          <w:r>
            <w:rPr>
              <w:rFonts w:hint="eastAsia" w:cs="Times New Roman" w:asciiTheme="minorEastAsia" w:hAnsiTheme="minorEastAsia"/>
              <w:szCs w:val="24"/>
            </w:rPr>
            <w:fldChar w:fldCharType="end"/>
          </w:r>
        </w:p>
        <w:p w14:paraId="5C36E0F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_Toc5772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6.3.5 流程列表页面配置</w:t>
          </w:r>
          <w:r>
            <w:tab/>
          </w:r>
          <w:r>
            <w:fldChar w:fldCharType="begin"/>
          </w:r>
          <w:r>
            <w:instrText xml:space="preserve"> PAGEREF _Toc5772 \h </w:instrText>
          </w:r>
          <w:r>
            <w:fldChar w:fldCharType="separate"/>
          </w:r>
          <w:r>
            <w:t>288</w:t>
          </w:r>
          <w:r>
            <w:fldChar w:fldCharType="end"/>
          </w:r>
          <w:r>
            <w:rPr>
              <w:rFonts w:hint="eastAsia" w:cs="Times New Roman" w:asciiTheme="minorEastAsia" w:hAnsiTheme="minorEastAsia"/>
              <w:szCs w:val="24"/>
            </w:rPr>
            <w:fldChar w:fldCharType="end"/>
          </w:r>
        </w:p>
        <w:p w14:paraId="31C7B56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_Toc12811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6.3.6 树形页面配置</w:t>
          </w:r>
          <w:r>
            <w:tab/>
          </w:r>
          <w:r>
            <w:fldChar w:fldCharType="begin"/>
          </w:r>
          <w:r>
            <w:instrText xml:space="preserve"> PAGEREF _Toc12811 \h </w:instrText>
          </w:r>
          <w:r>
            <w:fldChar w:fldCharType="separate"/>
          </w:r>
          <w:r>
            <w:t>291</w:t>
          </w:r>
          <w:r>
            <w:fldChar w:fldCharType="end"/>
          </w:r>
          <w:r>
            <w:rPr>
              <w:rFonts w:hint="eastAsia" w:cs="Times New Roman" w:asciiTheme="minorEastAsia" w:hAnsiTheme="minorEastAsia"/>
              <w:szCs w:val="24"/>
            </w:rPr>
            <w:fldChar w:fldCharType="end"/>
          </w:r>
        </w:p>
        <w:p w14:paraId="5B2ABA3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_Toc25156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6.3.7 组合页面配置</w:t>
          </w:r>
          <w:r>
            <w:tab/>
          </w:r>
          <w:r>
            <w:fldChar w:fldCharType="begin"/>
          </w:r>
          <w:r>
            <w:instrText xml:space="preserve"> PAGEREF _Toc25156 \h </w:instrText>
          </w:r>
          <w:r>
            <w:fldChar w:fldCharType="separate"/>
          </w:r>
          <w:r>
            <w:t>296</w:t>
          </w:r>
          <w:r>
            <w:fldChar w:fldCharType="end"/>
          </w:r>
          <w:r>
            <w:rPr>
              <w:rFonts w:hint="eastAsia" w:cs="Times New Roman" w:asciiTheme="minorEastAsia" w:hAnsiTheme="minorEastAsia"/>
              <w:szCs w:val="24"/>
            </w:rPr>
            <w:fldChar w:fldCharType="end"/>
          </w:r>
        </w:p>
        <w:p w14:paraId="613D672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_Toc2539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6.3.8 自由布局页面配置</w:t>
          </w:r>
          <w:r>
            <w:tab/>
          </w:r>
          <w:r>
            <w:fldChar w:fldCharType="begin"/>
          </w:r>
          <w:r>
            <w:instrText xml:space="preserve"> PAGEREF _Toc2539 \h </w:instrText>
          </w:r>
          <w:r>
            <w:fldChar w:fldCharType="separate"/>
          </w:r>
          <w:r>
            <w:t>300</w:t>
          </w:r>
          <w:r>
            <w:fldChar w:fldCharType="end"/>
          </w:r>
          <w:r>
            <w:rPr>
              <w:rFonts w:hint="eastAsia" w:cs="Times New Roman" w:asciiTheme="minorEastAsia" w:hAnsiTheme="minorEastAsia"/>
              <w:szCs w:val="24"/>
            </w:rPr>
            <w:fldChar w:fldCharType="end"/>
          </w:r>
        </w:p>
        <w:p w14:paraId="28A0015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_Toc26805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6.3.9 数据转换如何配置</w:t>
          </w:r>
          <w:r>
            <w:tab/>
          </w:r>
          <w:r>
            <w:fldChar w:fldCharType="begin"/>
          </w:r>
          <w:r>
            <w:instrText xml:space="preserve"> PAGEREF _Toc26805 \h </w:instrText>
          </w:r>
          <w:r>
            <w:fldChar w:fldCharType="separate"/>
          </w:r>
          <w:r>
            <w:t>301</w:t>
          </w:r>
          <w:r>
            <w:fldChar w:fldCharType="end"/>
          </w:r>
          <w:r>
            <w:rPr>
              <w:rFonts w:hint="eastAsia" w:cs="Times New Roman" w:asciiTheme="minorEastAsia" w:hAnsiTheme="minorEastAsia"/>
              <w:szCs w:val="24"/>
            </w:rPr>
            <w:fldChar w:fldCharType="end"/>
          </w:r>
        </w:p>
        <w:p w14:paraId="1BFA389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_Toc3848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6.3.10 EXCEL导入模板配置</w:t>
          </w:r>
          <w:r>
            <w:tab/>
          </w:r>
          <w:r>
            <w:fldChar w:fldCharType="begin"/>
          </w:r>
          <w:r>
            <w:instrText xml:space="preserve"> PAGEREF _Toc3848 \h </w:instrText>
          </w:r>
          <w:r>
            <w:fldChar w:fldCharType="separate"/>
          </w:r>
          <w:r>
            <w:t>311</w:t>
          </w:r>
          <w:r>
            <w:fldChar w:fldCharType="end"/>
          </w:r>
          <w:r>
            <w:rPr>
              <w:rFonts w:hint="eastAsia" w:cs="Times New Roman" w:asciiTheme="minorEastAsia" w:hAnsiTheme="minorEastAsia"/>
              <w:szCs w:val="24"/>
            </w:rPr>
            <w:fldChar w:fldCharType="end"/>
          </w:r>
        </w:p>
        <w:p w14:paraId="6763343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_Toc18481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6.3.11 自定义S</w:t>
          </w:r>
          <w:r>
            <w:rPr>
              <w:rFonts w:asciiTheme="minorEastAsia" w:hAnsiTheme="minorEastAsia" w:eastAsiaTheme="minorEastAsia"/>
              <w:szCs w:val="24"/>
            </w:rPr>
            <w:t>QL</w:t>
          </w:r>
          <w:r>
            <w:tab/>
          </w:r>
          <w:r>
            <w:fldChar w:fldCharType="begin"/>
          </w:r>
          <w:r>
            <w:instrText xml:space="preserve"> PAGEREF _Toc18481 \h </w:instrText>
          </w:r>
          <w:r>
            <w:fldChar w:fldCharType="separate"/>
          </w:r>
          <w:r>
            <w:t>327</w:t>
          </w:r>
          <w:r>
            <w:fldChar w:fldCharType="end"/>
          </w:r>
          <w:r>
            <w:rPr>
              <w:rFonts w:hint="eastAsia" w:cs="Times New Roman" w:asciiTheme="minorEastAsia" w:hAnsiTheme="minorEastAsia"/>
              <w:szCs w:val="24"/>
            </w:rPr>
            <w:fldChar w:fldCharType="end"/>
          </w:r>
        </w:p>
        <w:p w14:paraId="4078C1A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_Toc31679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6.3.12 扩展接口简介</w:t>
          </w:r>
          <w:r>
            <w:tab/>
          </w:r>
          <w:r>
            <w:fldChar w:fldCharType="begin"/>
          </w:r>
          <w:r>
            <w:instrText xml:space="preserve"> PAGEREF _Toc31679 \h </w:instrText>
          </w:r>
          <w:r>
            <w:fldChar w:fldCharType="separate"/>
          </w:r>
          <w:r>
            <w:t>328</w:t>
          </w:r>
          <w:r>
            <w:fldChar w:fldCharType="end"/>
          </w:r>
          <w:r>
            <w:rPr>
              <w:rFonts w:hint="eastAsia" w:cs="Times New Roman" w:asciiTheme="minorEastAsia" w:hAnsiTheme="minorEastAsia"/>
              <w:szCs w:val="24"/>
            </w:rPr>
            <w:fldChar w:fldCharType="end"/>
          </w:r>
        </w:p>
        <w:p w14:paraId="6251131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_Toc22950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6.3.13 如何自定义页面按钮</w:t>
          </w:r>
          <w:r>
            <w:tab/>
          </w:r>
          <w:r>
            <w:fldChar w:fldCharType="begin"/>
          </w:r>
          <w:r>
            <w:instrText xml:space="preserve"> PAGEREF _Toc22950 \h </w:instrText>
          </w:r>
          <w:r>
            <w:fldChar w:fldCharType="separate"/>
          </w:r>
          <w:r>
            <w:t>331</w:t>
          </w:r>
          <w:r>
            <w:fldChar w:fldCharType="end"/>
          </w:r>
          <w:r>
            <w:rPr>
              <w:rFonts w:hint="eastAsia" w:cs="Times New Roman" w:asciiTheme="minorEastAsia" w:hAnsiTheme="minorEastAsia"/>
              <w:szCs w:val="24"/>
            </w:rPr>
            <w:fldChar w:fldCharType="end"/>
          </w:r>
        </w:p>
        <w:p w14:paraId="1CABA5D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_Toc21801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6.3.14 页面有哪些扩展事件</w:t>
          </w:r>
          <w:r>
            <w:tab/>
          </w:r>
          <w:r>
            <w:fldChar w:fldCharType="begin"/>
          </w:r>
          <w:r>
            <w:instrText xml:space="preserve"> PAGEREF _Toc21801 \h </w:instrText>
          </w:r>
          <w:r>
            <w:fldChar w:fldCharType="separate"/>
          </w:r>
          <w:r>
            <w:t>337</w:t>
          </w:r>
          <w:r>
            <w:fldChar w:fldCharType="end"/>
          </w:r>
          <w:r>
            <w:rPr>
              <w:rFonts w:hint="eastAsia" w:cs="Times New Roman" w:asciiTheme="minorEastAsia" w:hAnsiTheme="minorEastAsia"/>
              <w:szCs w:val="24"/>
            </w:rPr>
            <w:fldChar w:fldCharType="end"/>
          </w:r>
        </w:p>
        <w:p w14:paraId="7E24479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_Toc26156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6.3.15 页面按钮权限如何配置</w:t>
          </w:r>
          <w:r>
            <w:tab/>
          </w:r>
          <w:r>
            <w:fldChar w:fldCharType="begin"/>
          </w:r>
          <w:r>
            <w:instrText xml:space="preserve"> PAGEREF _Toc26156 \h </w:instrText>
          </w:r>
          <w:r>
            <w:fldChar w:fldCharType="separate"/>
          </w:r>
          <w:r>
            <w:t>348</w:t>
          </w:r>
          <w:r>
            <w:fldChar w:fldCharType="end"/>
          </w:r>
          <w:r>
            <w:rPr>
              <w:rFonts w:hint="eastAsia" w:cs="Times New Roman" w:asciiTheme="minorEastAsia" w:hAnsiTheme="minorEastAsia"/>
              <w:szCs w:val="24"/>
            </w:rPr>
            <w:fldChar w:fldCharType="end"/>
          </w:r>
        </w:p>
        <w:p w14:paraId="27DE6DFF">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_Toc7920 </w:instrText>
          </w:r>
          <w:r>
            <w:rPr>
              <w:rFonts w:hint="eastAsia" w:cs="Times New Roman" w:asciiTheme="minorEastAsia" w:hAnsiTheme="minorEastAsia"/>
              <w:szCs w:val="24"/>
            </w:rPr>
            <w:fldChar w:fldCharType="separate"/>
          </w:r>
          <w:r>
            <w:rPr>
              <w:rFonts w:hint="eastAsia" w:asciiTheme="minorEastAsia" w:hAnsiTheme="minorEastAsia"/>
              <w:szCs w:val="24"/>
            </w:rPr>
            <w:t>7 流程引擎使用</w:t>
          </w:r>
          <w:r>
            <w:tab/>
          </w:r>
          <w:r>
            <w:fldChar w:fldCharType="begin"/>
          </w:r>
          <w:r>
            <w:instrText xml:space="preserve"> PAGEREF _Toc7920 \h </w:instrText>
          </w:r>
          <w:r>
            <w:fldChar w:fldCharType="separate"/>
          </w:r>
          <w:r>
            <w:t>352</w:t>
          </w:r>
          <w:r>
            <w:fldChar w:fldCharType="end"/>
          </w:r>
          <w:r>
            <w:rPr>
              <w:rFonts w:hint="eastAsia" w:cs="Times New Roman" w:asciiTheme="minorEastAsia" w:hAnsiTheme="minorEastAsia"/>
              <w:szCs w:val="24"/>
            </w:rPr>
            <w:fldChar w:fldCharType="end"/>
          </w:r>
        </w:p>
        <w:p w14:paraId="751672A0">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_Toc3559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 流程设计</w:t>
          </w:r>
          <w:r>
            <w:tab/>
          </w:r>
          <w:r>
            <w:fldChar w:fldCharType="begin"/>
          </w:r>
          <w:r>
            <w:instrText xml:space="preserve"> PAGEREF _Toc3559 \h </w:instrText>
          </w:r>
          <w:r>
            <w:fldChar w:fldCharType="separate"/>
          </w:r>
          <w:r>
            <w:t>352</w:t>
          </w:r>
          <w:r>
            <w:fldChar w:fldCharType="end"/>
          </w:r>
          <w:r>
            <w:rPr>
              <w:rFonts w:hint="eastAsia" w:cs="Times New Roman" w:asciiTheme="minorEastAsia" w:hAnsiTheme="minorEastAsia"/>
              <w:szCs w:val="24"/>
            </w:rPr>
            <w:fldChar w:fldCharType="end"/>
          </w:r>
        </w:p>
        <w:p w14:paraId="6D2201A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_Toc7981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7.1.1 流程设计器使用</w:t>
          </w:r>
          <w:r>
            <w:tab/>
          </w:r>
          <w:r>
            <w:fldChar w:fldCharType="begin"/>
          </w:r>
          <w:r>
            <w:instrText xml:space="preserve"> PAGEREF _Toc7981 \h </w:instrText>
          </w:r>
          <w:r>
            <w:fldChar w:fldCharType="separate"/>
          </w:r>
          <w:r>
            <w:t>352</w:t>
          </w:r>
          <w:r>
            <w:fldChar w:fldCharType="end"/>
          </w:r>
          <w:r>
            <w:rPr>
              <w:rFonts w:hint="eastAsia" w:cs="Times New Roman" w:asciiTheme="minorEastAsia" w:hAnsiTheme="minorEastAsia"/>
              <w:szCs w:val="24"/>
            </w:rPr>
            <w:fldChar w:fldCharType="end"/>
          </w:r>
        </w:p>
        <w:p w14:paraId="214CE0D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_Toc4876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7.1.2 </w:t>
          </w:r>
          <w:r>
            <w:rPr>
              <w:rFonts w:asciiTheme="minorEastAsia" w:hAnsiTheme="minorEastAsia" w:eastAsiaTheme="minorEastAsia"/>
              <w:szCs w:val="24"/>
            </w:rPr>
            <w:t>流程如何绑定表单</w:t>
          </w:r>
          <w:r>
            <w:tab/>
          </w:r>
          <w:r>
            <w:fldChar w:fldCharType="begin"/>
          </w:r>
          <w:r>
            <w:instrText xml:space="preserve"> PAGEREF _Toc4876 \h </w:instrText>
          </w:r>
          <w:r>
            <w:fldChar w:fldCharType="separate"/>
          </w:r>
          <w:r>
            <w:t>363</w:t>
          </w:r>
          <w:r>
            <w:fldChar w:fldCharType="end"/>
          </w:r>
          <w:r>
            <w:rPr>
              <w:rFonts w:hint="eastAsia" w:cs="Times New Roman" w:asciiTheme="minorEastAsia" w:hAnsiTheme="minorEastAsia"/>
              <w:szCs w:val="24"/>
            </w:rPr>
            <w:fldChar w:fldCharType="end"/>
          </w:r>
        </w:p>
        <w:p w14:paraId="2B529FE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_Toc14800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7.1.3 流程属性配置</w:t>
          </w:r>
          <w:r>
            <w:tab/>
          </w:r>
          <w:r>
            <w:fldChar w:fldCharType="begin"/>
          </w:r>
          <w:r>
            <w:instrText xml:space="preserve"> PAGEREF _Toc14800 \h </w:instrText>
          </w:r>
          <w:r>
            <w:fldChar w:fldCharType="separate"/>
          </w:r>
          <w:r>
            <w:t>366</w:t>
          </w:r>
          <w:r>
            <w:fldChar w:fldCharType="end"/>
          </w:r>
          <w:r>
            <w:rPr>
              <w:rFonts w:hint="eastAsia" w:cs="Times New Roman" w:asciiTheme="minorEastAsia" w:hAnsiTheme="minorEastAsia"/>
              <w:szCs w:val="24"/>
            </w:rPr>
            <w:fldChar w:fldCharType="end"/>
          </w:r>
        </w:p>
        <w:p w14:paraId="5D7D301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_Toc4623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7.1.4 流程按钮配置</w:t>
          </w:r>
          <w:r>
            <w:tab/>
          </w:r>
          <w:r>
            <w:fldChar w:fldCharType="begin"/>
          </w:r>
          <w:r>
            <w:instrText xml:space="preserve"> PAGEREF _Toc4623 \h </w:instrText>
          </w:r>
          <w:r>
            <w:fldChar w:fldCharType="separate"/>
          </w:r>
          <w:r>
            <w:t>371</w:t>
          </w:r>
          <w:r>
            <w:fldChar w:fldCharType="end"/>
          </w:r>
          <w:r>
            <w:rPr>
              <w:rFonts w:hint="eastAsia" w:cs="Times New Roman" w:asciiTheme="minorEastAsia" w:hAnsiTheme="minorEastAsia"/>
              <w:szCs w:val="24"/>
            </w:rPr>
            <w:fldChar w:fldCharType="end"/>
          </w:r>
        </w:p>
        <w:p w14:paraId="3A3BD57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_Toc26780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7.1.5 处理人设置</w:t>
          </w:r>
          <w:r>
            <w:tab/>
          </w:r>
          <w:r>
            <w:fldChar w:fldCharType="begin"/>
          </w:r>
          <w:r>
            <w:instrText xml:space="preserve"> PAGEREF _Toc26780 \h </w:instrText>
          </w:r>
          <w:r>
            <w:fldChar w:fldCharType="separate"/>
          </w:r>
          <w:r>
            <w:t>390</w:t>
          </w:r>
          <w:r>
            <w:fldChar w:fldCharType="end"/>
          </w:r>
          <w:r>
            <w:rPr>
              <w:rFonts w:hint="eastAsia" w:cs="Times New Roman" w:asciiTheme="minorEastAsia" w:hAnsiTheme="minorEastAsia"/>
              <w:szCs w:val="24"/>
            </w:rPr>
            <w:fldChar w:fldCharType="end"/>
          </w:r>
        </w:p>
        <w:p w14:paraId="403A56B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_Toc14407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7.1.6 流转规则配置</w:t>
          </w:r>
          <w:r>
            <w:tab/>
          </w:r>
          <w:r>
            <w:fldChar w:fldCharType="begin"/>
          </w:r>
          <w:r>
            <w:instrText xml:space="preserve"> PAGEREF _Toc14407 \h </w:instrText>
          </w:r>
          <w:r>
            <w:fldChar w:fldCharType="separate"/>
          </w:r>
          <w:r>
            <w:t>404</w:t>
          </w:r>
          <w:r>
            <w:fldChar w:fldCharType="end"/>
          </w:r>
          <w:r>
            <w:rPr>
              <w:rFonts w:hint="eastAsia" w:cs="Times New Roman" w:asciiTheme="minorEastAsia" w:hAnsiTheme="minorEastAsia"/>
              <w:szCs w:val="24"/>
            </w:rPr>
            <w:fldChar w:fldCharType="end"/>
          </w:r>
        </w:p>
        <w:p w14:paraId="0DE8ED1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_Toc15301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7.1.7 路由规则配置</w:t>
          </w:r>
          <w:r>
            <w:tab/>
          </w:r>
          <w:r>
            <w:fldChar w:fldCharType="begin"/>
          </w:r>
          <w:r>
            <w:instrText xml:space="preserve"> PAGEREF _Toc15301 \h </w:instrText>
          </w:r>
          <w:r>
            <w:fldChar w:fldCharType="separate"/>
          </w:r>
          <w:r>
            <w:t>411</w:t>
          </w:r>
          <w:r>
            <w:fldChar w:fldCharType="end"/>
          </w:r>
          <w:r>
            <w:rPr>
              <w:rFonts w:hint="eastAsia" w:cs="Times New Roman" w:asciiTheme="minorEastAsia" w:hAnsiTheme="minorEastAsia"/>
              <w:szCs w:val="24"/>
            </w:rPr>
            <w:fldChar w:fldCharType="end"/>
          </w:r>
        </w:p>
        <w:p w14:paraId="0FC967A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_Toc21629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7.1.8 流程表单权限</w:t>
          </w:r>
          <w:r>
            <w:tab/>
          </w:r>
          <w:r>
            <w:fldChar w:fldCharType="begin"/>
          </w:r>
          <w:r>
            <w:instrText xml:space="preserve"> PAGEREF _Toc21629 \h </w:instrText>
          </w:r>
          <w:r>
            <w:fldChar w:fldCharType="separate"/>
          </w:r>
          <w:r>
            <w:t>420</w:t>
          </w:r>
          <w:r>
            <w:fldChar w:fldCharType="end"/>
          </w:r>
          <w:r>
            <w:rPr>
              <w:rFonts w:hint="eastAsia" w:cs="Times New Roman" w:asciiTheme="minorEastAsia" w:hAnsiTheme="minorEastAsia"/>
              <w:szCs w:val="24"/>
            </w:rPr>
            <w:fldChar w:fldCharType="end"/>
          </w:r>
        </w:p>
        <w:p w14:paraId="266D53C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_Toc28843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7.1.9 流程任务通知</w:t>
          </w:r>
          <w:r>
            <w:tab/>
          </w:r>
          <w:r>
            <w:fldChar w:fldCharType="begin"/>
          </w:r>
          <w:r>
            <w:instrText xml:space="preserve"> PAGEREF _Toc28843 \h </w:instrText>
          </w:r>
          <w:r>
            <w:fldChar w:fldCharType="separate"/>
          </w:r>
          <w:r>
            <w:t>422</w:t>
          </w:r>
          <w:r>
            <w:fldChar w:fldCharType="end"/>
          </w:r>
          <w:r>
            <w:rPr>
              <w:rFonts w:hint="eastAsia" w:cs="Times New Roman" w:asciiTheme="minorEastAsia" w:hAnsiTheme="minorEastAsia"/>
              <w:szCs w:val="24"/>
            </w:rPr>
            <w:fldChar w:fldCharType="end"/>
          </w:r>
        </w:p>
        <w:p w14:paraId="1740C4F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_Toc14671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7.1.10 流程发布授权</w:t>
          </w:r>
          <w:r>
            <w:tab/>
          </w:r>
          <w:r>
            <w:fldChar w:fldCharType="begin"/>
          </w:r>
          <w:r>
            <w:instrText xml:space="preserve"> PAGEREF _Toc14671 \h </w:instrText>
          </w:r>
          <w:r>
            <w:fldChar w:fldCharType="separate"/>
          </w:r>
          <w:r>
            <w:t>425</w:t>
          </w:r>
          <w:r>
            <w:fldChar w:fldCharType="end"/>
          </w:r>
          <w:r>
            <w:rPr>
              <w:rFonts w:hint="eastAsia" w:cs="Times New Roman" w:asciiTheme="minorEastAsia" w:hAnsiTheme="minorEastAsia"/>
              <w:szCs w:val="24"/>
            </w:rPr>
            <w:fldChar w:fldCharType="end"/>
          </w:r>
        </w:p>
        <w:p w14:paraId="03C00EE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_Toc22348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7.1.11 流程扩展事件如何配置</w:t>
          </w:r>
          <w:r>
            <w:tab/>
          </w:r>
          <w:r>
            <w:fldChar w:fldCharType="begin"/>
          </w:r>
          <w:r>
            <w:instrText xml:space="preserve"> PAGEREF _Toc22348 \h </w:instrText>
          </w:r>
          <w:r>
            <w:fldChar w:fldCharType="separate"/>
          </w:r>
          <w:r>
            <w:t>426</w:t>
          </w:r>
          <w:r>
            <w:fldChar w:fldCharType="end"/>
          </w:r>
          <w:r>
            <w:rPr>
              <w:rFonts w:hint="eastAsia" w:cs="Times New Roman" w:asciiTheme="minorEastAsia" w:hAnsiTheme="minorEastAsia"/>
              <w:szCs w:val="24"/>
            </w:rPr>
            <w:fldChar w:fldCharType="end"/>
          </w:r>
        </w:p>
        <w:p w14:paraId="0665072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_Toc26441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7.1.12 流程引擎如何修改表单数据</w:t>
          </w:r>
          <w:r>
            <w:tab/>
          </w:r>
          <w:r>
            <w:fldChar w:fldCharType="begin"/>
          </w:r>
          <w:r>
            <w:instrText xml:space="preserve"> PAGEREF _Toc26441 \h </w:instrText>
          </w:r>
          <w:r>
            <w:fldChar w:fldCharType="separate"/>
          </w:r>
          <w:r>
            <w:t>443</w:t>
          </w:r>
          <w:r>
            <w:fldChar w:fldCharType="end"/>
          </w:r>
          <w:r>
            <w:rPr>
              <w:rFonts w:hint="eastAsia" w:cs="Times New Roman" w:asciiTheme="minorEastAsia" w:hAnsiTheme="minorEastAsia"/>
              <w:szCs w:val="24"/>
            </w:rPr>
            <w:fldChar w:fldCharType="end"/>
          </w:r>
        </w:p>
        <w:p w14:paraId="075919D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_Toc17504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7.1.13 流程催办如何配置</w:t>
          </w:r>
          <w:r>
            <w:tab/>
          </w:r>
          <w:r>
            <w:fldChar w:fldCharType="begin"/>
          </w:r>
          <w:r>
            <w:instrText xml:space="preserve"> PAGEREF _Toc17504 \h </w:instrText>
          </w:r>
          <w:r>
            <w:fldChar w:fldCharType="separate"/>
          </w:r>
          <w:r>
            <w:t>453</w:t>
          </w:r>
          <w:r>
            <w:fldChar w:fldCharType="end"/>
          </w:r>
          <w:r>
            <w:rPr>
              <w:rFonts w:hint="eastAsia" w:cs="Times New Roman" w:asciiTheme="minorEastAsia" w:hAnsiTheme="minorEastAsia"/>
              <w:szCs w:val="24"/>
            </w:rPr>
            <w:fldChar w:fldCharType="end"/>
          </w:r>
        </w:p>
        <w:p w14:paraId="557106CF">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_Toc25889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7.2 流程使用</w:t>
          </w:r>
          <w:r>
            <w:tab/>
          </w:r>
          <w:r>
            <w:fldChar w:fldCharType="begin"/>
          </w:r>
          <w:r>
            <w:instrText xml:space="preserve"> PAGEREF _Toc25889 \h </w:instrText>
          </w:r>
          <w:r>
            <w:fldChar w:fldCharType="separate"/>
          </w:r>
          <w:r>
            <w:t>456</w:t>
          </w:r>
          <w:r>
            <w:fldChar w:fldCharType="end"/>
          </w:r>
          <w:r>
            <w:rPr>
              <w:rFonts w:hint="eastAsia" w:cs="Times New Roman" w:asciiTheme="minorEastAsia" w:hAnsiTheme="minorEastAsia"/>
              <w:szCs w:val="24"/>
            </w:rPr>
            <w:fldChar w:fldCharType="end"/>
          </w:r>
        </w:p>
        <w:p w14:paraId="725C50A4">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_Toc32062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7.3 流程管理</w:t>
          </w:r>
          <w:r>
            <w:tab/>
          </w:r>
          <w:r>
            <w:fldChar w:fldCharType="begin"/>
          </w:r>
          <w:r>
            <w:instrText xml:space="preserve"> PAGEREF _Toc32062 \h </w:instrText>
          </w:r>
          <w:r>
            <w:fldChar w:fldCharType="separate"/>
          </w:r>
          <w:r>
            <w:t>461</w:t>
          </w:r>
          <w:r>
            <w:fldChar w:fldCharType="end"/>
          </w:r>
          <w:r>
            <w:rPr>
              <w:rFonts w:hint="eastAsia" w:cs="Times New Roman" w:asciiTheme="minorEastAsia" w:hAnsiTheme="minorEastAsia"/>
              <w:szCs w:val="24"/>
            </w:rPr>
            <w:fldChar w:fldCharType="end"/>
          </w:r>
        </w:p>
        <w:p w14:paraId="3ECF374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_Toc7802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7.3.1 流程模板管理</w:t>
          </w:r>
          <w:r>
            <w:tab/>
          </w:r>
          <w:r>
            <w:fldChar w:fldCharType="begin"/>
          </w:r>
          <w:r>
            <w:instrText xml:space="preserve"> PAGEREF _Toc7802 \h </w:instrText>
          </w:r>
          <w:r>
            <w:fldChar w:fldCharType="separate"/>
          </w:r>
          <w:r>
            <w:t>461</w:t>
          </w:r>
          <w:r>
            <w:fldChar w:fldCharType="end"/>
          </w:r>
          <w:r>
            <w:rPr>
              <w:rFonts w:hint="eastAsia" w:cs="Times New Roman" w:asciiTheme="minorEastAsia" w:hAnsiTheme="minorEastAsia"/>
              <w:szCs w:val="24"/>
            </w:rPr>
            <w:fldChar w:fldCharType="end"/>
          </w:r>
        </w:p>
        <w:p w14:paraId="510906A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_Toc13304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7.3.2 流程实例管理</w:t>
          </w:r>
          <w:r>
            <w:tab/>
          </w:r>
          <w:r>
            <w:fldChar w:fldCharType="begin"/>
          </w:r>
          <w:r>
            <w:instrText xml:space="preserve"> PAGEREF _Toc13304 \h </w:instrText>
          </w:r>
          <w:r>
            <w:fldChar w:fldCharType="separate"/>
          </w:r>
          <w:r>
            <w:t>462</w:t>
          </w:r>
          <w:r>
            <w:fldChar w:fldCharType="end"/>
          </w:r>
          <w:r>
            <w:rPr>
              <w:rFonts w:hint="eastAsia" w:cs="Times New Roman" w:asciiTheme="minorEastAsia" w:hAnsiTheme="minorEastAsia"/>
              <w:szCs w:val="24"/>
            </w:rPr>
            <w:fldChar w:fldCharType="end"/>
          </w:r>
        </w:p>
        <w:p w14:paraId="0537BD7F">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_Toc9754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7.4 常用流程模式</w:t>
          </w:r>
          <w:r>
            <w:tab/>
          </w:r>
          <w:r>
            <w:fldChar w:fldCharType="begin"/>
          </w:r>
          <w:r>
            <w:instrText xml:space="preserve"> PAGEREF _Toc9754 \h </w:instrText>
          </w:r>
          <w:r>
            <w:fldChar w:fldCharType="separate"/>
          </w:r>
          <w:r>
            <w:t>465</w:t>
          </w:r>
          <w:r>
            <w:fldChar w:fldCharType="end"/>
          </w:r>
          <w:r>
            <w:rPr>
              <w:rFonts w:hint="eastAsia" w:cs="Times New Roman" w:asciiTheme="minorEastAsia" w:hAnsiTheme="minorEastAsia"/>
              <w:szCs w:val="24"/>
            </w:rPr>
            <w:fldChar w:fldCharType="end"/>
          </w:r>
        </w:p>
        <w:p w14:paraId="1240F8F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_Toc7507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7.4.1 会签流程</w:t>
          </w:r>
          <w:r>
            <w:tab/>
          </w:r>
          <w:r>
            <w:fldChar w:fldCharType="begin"/>
          </w:r>
          <w:r>
            <w:instrText xml:space="preserve"> PAGEREF _Toc7507 \h </w:instrText>
          </w:r>
          <w:r>
            <w:fldChar w:fldCharType="separate"/>
          </w:r>
          <w:r>
            <w:t>465</w:t>
          </w:r>
          <w:r>
            <w:fldChar w:fldCharType="end"/>
          </w:r>
          <w:r>
            <w:rPr>
              <w:rFonts w:hint="eastAsia" w:cs="Times New Roman" w:asciiTheme="minorEastAsia" w:hAnsiTheme="minorEastAsia"/>
              <w:szCs w:val="24"/>
            </w:rPr>
            <w:fldChar w:fldCharType="end"/>
          </w:r>
        </w:p>
        <w:p w14:paraId="4BCC3A1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_Toc24186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7.4.2 或签流程</w:t>
          </w:r>
          <w:r>
            <w:tab/>
          </w:r>
          <w:r>
            <w:fldChar w:fldCharType="begin"/>
          </w:r>
          <w:r>
            <w:instrText xml:space="preserve"> PAGEREF _Toc24186 \h </w:instrText>
          </w:r>
          <w:r>
            <w:fldChar w:fldCharType="separate"/>
          </w:r>
          <w:r>
            <w:t>466</w:t>
          </w:r>
          <w:r>
            <w:fldChar w:fldCharType="end"/>
          </w:r>
          <w:r>
            <w:rPr>
              <w:rFonts w:hint="eastAsia" w:cs="Times New Roman" w:asciiTheme="minorEastAsia" w:hAnsiTheme="minorEastAsia"/>
              <w:szCs w:val="24"/>
            </w:rPr>
            <w:fldChar w:fldCharType="end"/>
          </w:r>
        </w:p>
        <w:p w14:paraId="6E58221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_Toc14214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7.4.3 分支流程</w:t>
          </w:r>
          <w:r>
            <w:tab/>
          </w:r>
          <w:r>
            <w:fldChar w:fldCharType="begin"/>
          </w:r>
          <w:r>
            <w:instrText xml:space="preserve"> PAGEREF _Toc14214 \h </w:instrText>
          </w:r>
          <w:r>
            <w:fldChar w:fldCharType="separate"/>
          </w:r>
          <w:r>
            <w:t>468</w:t>
          </w:r>
          <w:r>
            <w:fldChar w:fldCharType="end"/>
          </w:r>
          <w:r>
            <w:rPr>
              <w:rFonts w:hint="eastAsia" w:cs="Times New Roman" w:asciiTheme="minorEastAsia" w:hAnsiTheme="minorEastAsia"/>
              <w:szCs w:val="24"/>
            </w:rPr>
            <w:fldChar w:fldCharType="end"/>
          </w:r>
        </w:p>
        <w:p w14:paraId="31B3056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_Toc25613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7.4.4 并行流程</w:t>
          </w:r>
          <w:r>
            <w:tab/>
          </w:r>
          <w:r>
            <w:fldChar w:fldCharType="begin"/>
          </w:r>
          <w:r>
            <w:instrText xml:space="preserve"> PAGEREF _Toc25613 \h </w:instrText>
          </w:r>
          <w:r>
            <w:fldChar w:fldCharType="separate"/>
          </w:r>
          <w:r>
            <w:t>469</w:t>
          </w:r>
          <w:r>
            <w:fldChar w:fldCharType="end"/>
          </w:r>
          <w:r>
            <w:rPr>
              <w:rFonts w:hint="eastAsia" w:cs="Times New Roman" w:asciiTheme="minorEastAsia" w:hAnsiTheme="minorEastAsia"/>
              <w:szCs w:val="24"/>
            </w:rPr>
            <w:fldChar w:fldCharType="end"/>
          </w:r>
        </w:p>
        <w:p w14:paraId="7860F36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_Toc20452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7.4.5 主子流程</w:t>
          </w:r>
          <w:r>
            <w:tab/>
          </w:r>
          <w:r>
            <w:fldChar w:fldCharType="begin"/>
          </w:r>
          <w:r>
            <w:instrText xml:space="preserve"> PAGEREF _Toc20452 \h </w:instrText>
          </w:r>
          <w:r>
            <w:fldChar w:fldCharType="separate"/>
          </w:r>
          <w:r>
            <w:t>471</w:t>
          </w:r>
          <w:r>
            <w:fldChar w:fldCharType="end"/>
          </w:r>
          <w:r>
            <w:rPr>
              <w:rFonts w:hint="eastAsia" w:cs="Times New Roman" w:asciiTheme="minorEastAsia" w:hAnsiTheme="minorEastAsia"/>
              <w:szCs w:val="24"/>
            </w:rPr>
            <w:fldChar w:fldCharType="end"/>
          </w:r>
        </w:p>
        <w:p w14:paraId="1D51DD49">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_Toc11975 </w:instrText>
          </w:r>
          <w:r>
            <w:rPr>
              <w:rFonts w:hint="eastAsia" w:cs="Times New Roman" w:asciiTheme="minorEastAsia" w:hAnsiTheme="minorEastAsia"/>
              <w:szCs w:val="24"/>
            </w:rPr>
            <w:fldChar w:fldCharType="separate"/>
          </w:r>
          <w:r>
            <w:rPr>
              <w:rFonts w:hint="eastAsia" w:asciiTheme="minorEastAsia" w:hAnsiTheme="minorEastAsia"/>
              <w:szCs w:val="24"/>
            </w:rPr>
            <w:t>8 报表工具使用</w:t>
          </w:r>
          <w:r>
            <w:tab/>
          </w:r>
          <w:r>
            <w:fldChar w:fldCharType="begin"/>
          </w:r>
          <w:r>
            <w:instrText xml:space="preserve"> PAGEREF _Toc11975 \h </w:instrText>
          </w:r>
          <w:r>
            <w:fldChar w:fldCharType="separate"/>
          </w:r>
          <w:r>
            <w:t>480</w:t>
          </w:r>
          <w:r>
            <w:fldChar w:fldCharType="end"/>
          </w:r>
          <w:r>
            <w:rPr>
              <w:rFonts w:hint="eastAsia" w:cs="Times New Roman" w:asciiTheme="minorEastAsia" w:hAnsiTheme="minorEastAsia"/>
              <w:szCs w:val="24"/>
            </w:rPr>
            <w:fldChar w:fldCharType="end"/>
          </w:r>
        </w:p>
        <w:p w14:paraId="6E06CA9F">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_Toc1756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8.1 开发流程介绍</w:t>
          </w:r>
          <w:r>
            <w:tab/>
          </w:r>
          <w:r>
            <w:fldChar w:fldCharType="begin"/>
          </w:r>
          <w:r>
            <w:instrText xml:space="preserve"> PAGEREF _Toc1756 \h </w:instrText>
          </w:r>
          <w:r>
            <w:fldChar w:fldCharType="separate"/>
          </w:r>
          <w:r>
            <w:t>480</w:t>
          </w:r>
          <w:r>
            <w:fldChar w:fldCharType="end"/>
          </w:r>
          <w:r>
            <w:rPr>
              <w:rFonts w:hint="eastAsia" w:cs="Times New Roman" w:asciiTheme="minorEastAsia" w:hAnsiTheme="minorEastAsia"/>
              <w:szCs w:val="24"/>
            </w:rPr>
            <w:fldChar w:fldCharType="end"/>
          </w:r>
        </w:p>
        <w:p w14:paraId="4FD185D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_Toc19604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8.1.1 </w:t>
          </w:r>
          <w:r>
            <w:rPr>
              <w:rFonts w:asciiTheme="minorEastAsia" w:hAnsiTheme="minorEastAsia" w:eastAsiaTheme="minorEastAsia"/>
              <w:szCs w:val="24"/>
            </w:rPr>
            <w:t>新增数据集</w:t>
          </w:r>
          <w:r>
            <w:tab/>
          </w:r>
          <w:r>
            <w:fldChar w:fldCharType="begin"/>
          </w:r>
          <w:r>
            <w:instrText xml:space="preserve"> PAGEREF _Toc19604 \h </w:instrText>
          </w:r>
          <w:r>
            <w:fldChar w:fldCharType="separate"/>
          </w:r>
          <w:r>
            <w:t>480</w:t>
          </w:r>
          <w:r>
            <w:fldChar w:fldCharType="end"/>
          </w:r>
          <w:r>
            <w:rPr>
              <w:rFonts w:hint="eastAsia" w:cs="Times New Roman" w:asciiTheme="minorEastAsia" w:hAnsiTheme="minorEastAsia"/>
              <w:szCs w:val="24"/>
            </w:rPr>
            <w:fldChar w:fldCharType="end"/>
          </w:r>
        </w:p>
        <w:p w14:paraId="2051C46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_Toc19701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8.1.2 </w:t>
          </w:r>
          <w:r>
            <w:rPr>
              <w:rFonts w:asciiTheme="minorEastAsia" w:hAnsiTheme="minorEastAsia" w:eastAsiaTheme="minorEastAsia"/>
              <w:szCs w:val="24"/>
            </w:rPr>
            <w:t>新增报表部件</w:t>
          </w:r>
          <w:r>
            <w:tab/>
          </w:r>
          <w:r>
            <w:fldChar w:fldCharType="begin"/>
          </w:r>
          <w:r>
            <w:instrText xml:space="preserve"> PAGEREF _Toc19701 \h </w:instrText>
          </w:r>
          <w:r>
            <w:fldChar w:fldCharType="separate"/>
          </w:r>
          <w:r>
            <w:t>482</w:t>
          </w:r>
          <w:r>
            <w:fldChar w:fldCharType="end"/>
          </w:r>
          <w:r>
            <w:rPr>
              <w:rFonts w:hint="eastAsia" w:cs="Times New Roman" w:asciiTheme="minorEastAsia" w:hAnsiTheme="minorEastAsia"/>
              <w:szCs w:val="24"/>
            </w:rPr>
            <w:fldChar w:fldCharType="end"/>
          </w:r>
        </w:p>
        <w:p w14:paraId="2314D1C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_Toc25834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8.1.3 </w:t>
          </w:r>
          <w:r>
            <w:rPr>
              <w:rFonts w:asciiTheme="minorEastAsia" w:hAnsiTheme="minorEastAsia" w:eastAsiaTheme="minorEastAsia"/>
              <w:szCs w:val="24"/>
            </w:rPr>
            <w:t>效果预览</w:t>
          </w:r>
          <w:r>
            <w:tab/>
          </w:r>
          <w:r>
            <w:fldChar w:fldCharType="begin"/>
          </w:r>
          <w:r>
            <w:instrText xml:space="preserve"> PAGEREF _Toc25834 \h </w:instrText>
          </w:r>
          <w:r>
            <w:fldChar w:fldCharType="separate"/>
          </w:r>
          <w:r>
            <w:t>484</w:t>
          </w:r>
          <w:r>
            <w:fldChar w:fldCharType="end"/>
          </w:r>
          <w:r>
            <w:rPr>
              <w:rFonts w:hint="eastAsia" w:cs="Times New Roman" w:asciiTheme="minorEastAsia" w:hAnsiTheme="minorEastAsia"/>
              <w:szCs w:val="24"/>
            </w:rPr>
            <w:fldChar w:fldCharType="end"/>
          </w:r>
        </w:p>
        <w:p w14:paraId="3BF37A4E">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_Toc26798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8.2 报表数据集介绍</w:t>
          </w:r>
          <w:r>
            <w:tab/>
          </w:r>
          <w:r>
            <w:fldChar w:fldCharType="begin"/>
          </w:r>
          <w:r>
            <w:instrText xml:space="preserve"> PAGEREF _Toc26798 \h </w:instrText>
          </w:r>
          <w:r>
            <w:fldChar w:fldCharType="separate"/>
          </w:r>
          <w:r>
            <w:t>485</w:t>
          </w:r>
          <w:r>
            <w:fldChar w:fldCharType="end"/>
          </w:r>
          <w:r>
            <w:rPr>
              <w:rFonts w:hint="eastAsia" w:cs="Times New Roman" w:asciiTheme="minorEastAsia" w:hAnsiTheme="minorEastAsia"/>
              <w:szCs w:val="24"/>
            </w:rPr>
            <w:fldChar w:fldCharType="end"/>
          </w:r>
        </w:p>
        <w:p w14:paraId="2C7F358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_Toc30115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8.2.1 </w:t>
          </w:r>
          <w:r>
            <w:rPr>
              <w:rFonts w:asciiTheme="minorEastAsia" w:hAnsiTheme="minorEastAsia" w:eastAsiaTheme="minorEastAsia"/>
              <w:szCs w:val="24"/>
            </w:rPr>
            <w:t>基本信息</w:t>
          </w:r>
          <w:r>
            <w:tab/>
          </w:r>
          <w:r>
            <w:fldChar w:fldCharType="begin"/>
          </w:r>
          <w:r>
            <w:instrText xml:space="preserve"> PAGEREF _Toc30115 \h </w:instrText>
          </w:r>
          <w:r>
            <w:fldChar w:fldCharType="separate"/>
          </w:r>
          <w:r>
            <w:t>486</w:t>
          </w:r>
          <w:r>
            <w:fldChar w:fldCharType="end"/>
          </w:r>
          <w:r>
            <w:rPr>
              <w:rFonts w:hint="eastAsia" w:cs="Times New Roman" w:asciiTheme="minorEastAsia" w:hAnsiTheme="minorEastAsia"/>
              <w:szCs w:val="24"/>
            </w:rPr>
            <w:fldChar w:fldCharType="end"/>
          </w:r>
        </w:p>
        <w:p w14:paraId="0895B21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_Toc21618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8.2.2 </w:t>
          </w:r>
          <w:r>
            <w:rPr>
              <w:rFonts w:asciiTheme="minorEastAsia" w:hAnsiTheme="minorEastAsia" w:eastAsiaTheme="minorEastAsia"/>
              <w:szCs w:val="24"/>
            </w:rPr>
            <w:t>维度和度量</w:t>
          </w:r>
          <w:r>
            <w:tab/>
          </w:r>
          <w:r>
            <w:fldChar w:fldCharType="begin"/>
          </w:r>
          <w:r>
            <w:instrText xml:space="preserve"> PAGEREF _Toc21618 \h </w:instrText>
          </w:r>
          <w:r>
            <w:fldChar w:fldCharType="separate"/>
          </w:r>
          <w:r>
            <w:t>487</w:t>
          </w:r>
          <w:r>
            <w:fldChar w:fldCharType="end"/>
          </w:r>
          <w:r>
            <w:rPr>
              <w:rFonts w:hint="eastAsia" w:cs="Times New Roman" w:asciiTheme="minorEastAsia" w:hAnsiTheme="minorEastAsia"/>
              <w:szCs w:val="24"/>
            </w:rPr>
            <w:fldChar w:fldCharType="end"/>
          </w:r>
        </w:p>
        <w:p w14:paraId="47745F3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_Toc31661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8.2.3 </w:t>
          </w:r>
          <w:r>
            <w:rPr>
              <w:rFonts w:asciiTheme="minorEastAsia" w:hAnsiTheme="minorEastAsia" w:eastAsiaTheme="minorEastAsia"/>
              <w:szCs w:val="24"/>
            </w:rPr>
            <w:t>计算度量</w:t>
          </w:r>
          <w:r>
            <w:tab/>
          </w:r>
          <w:r>
            <w:fldChar w:fldCharType="begin"/>
          </w:r>
          <w:r>
            <w:instrText xml:space="preserve"> PAGEREF _Toc31661 \h </w:instrText>
          </w:r>
          <w:r>
            <w:fldChar w:fldCharType="separate"/>
          </w:r>
          <w:r>
            <w:t>487</w:t>
          </w:r>
          <w:r>
            <w:fldChar w:fldCharType="end"/>
          </w:r>
          <w:r>
            <w:rPr>
              <w:rFonts w:hint="eastAsia" w:cs="Times New Roman" w:asciiTheme="minorEastAsia" w:hAnsiTheme="minorEastAsia"/>
              <w:szCs w:val="24"/>
            </w:rPr>
            <w:fldChar w:fldCharType="end"/>
          </w:r>
        </w:p>
        <w:p w14:paraId="40CD644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_Toc31989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8.2.4 </w:t>
          </w:r>
          <w:r>
            <w:rPr>
              <w:rFonts w:asciiTheme="minorEastAsia" w:hAnsiTheme="minorEastAsia" w:eastAsiaTheme="minorEastAsia"/>
              <w:szCs w:val="24"/>
            </w:rPr>
            <w:t>过滤条件</w:t>
          </w:r>
          <w:r>
            <w:tab/>
          </w:r>
          <w:r>
            <w:fldChar w:fldCharType="begin"/>
          </w:r>
          <w:r>
            <w:instrText xml:space="preserve"> PAGEREF _Toc31989 \h </w:instrText>
          </w:r>
          <w:r>
            <w:fldChar w:fldCharType="separate"/>
          </w:r>
          <w:r>
            <w:t>489</w:t>
          </w:r>
          <w:r>
            <w:fldChar w:fldCharType="end"/>
          </w:r>
          <w:r>
            <w:rPr>
              <w:rFonts w:hint="eastAsia" w:cs="Times New Roman" w:asciiTheme="minorEastAsia" w:hAnsiTheme="minorEastAsia"/>
              <w:szCs w:val="24"/>
            </w:rPr>
            <w:fldChar w:fldCharType="end"/>
          </w:r>
        </w:p>
        <w:p w14:paraId="5D7117E6">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_Toc3683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8.3 报表设计器介绍</w:t>
          </w:r>
          <w:r>
            <w:tab/>
          </w:r>
          <w:r>
            <w:fldChar w:fldCharType="begin"/>
          </w:r>
          <w:r>
            <w:instrText xml:space="preserve"> PAGEREF _Toc3683 \h </w:instrText>
          </w:r>
          <w:r>
            <w:fldChar w:fldCharType="separate"/>
          </w:r>
          <w:r>
            <w:t>490</w:t>
          </w:r>
          <w:r>
            <w:fldChar w:fldCharType="end"/>
          </w:r>
          <w:r>
            <w:rPr>
              <w:rFonts w:hint="eastAsia" w:cs="Times New Roman" w:asciiTheme="minorEastAsia" w:hAnsiTheme="minorEastAsia"/>
              <w:szCs w:val="24"/>
            </w:rPr>
            <w:fldChar w:fldCharType="end"/>
          </w:r>
        </w:p>
        <w:p w14:paraId="407725B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_Toc27577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8.3.1 </w:t>
          </w:r>
          <w:r>
            <w:rPr>
              <w:rFonts w:asciiTheme="minorEastAsia" w:hAnsiTheme="minorEastAsia" w:eastAsiaTheme="minorEastAsia"/>
              <w:szCs w:val="24"/>
            </w:rPr>
            <w:t>布局</w:t>
          </w:r>
          <w:r>
            <w:tab/>
          </w:r>
          <w:r>
            <w:fldChar w:fldCharType="begin"/>
          </w:r>
          <w:r>
            <w:instrText xml:space="preserve"> PAGEREF _Toc27577 \h </w:instrText>
          </w:r>
          <w:r>
            <w:fldChar w:fldCharType="separate"/>
          </w:r>
          <w:r>
            <w:t>490</w:t>
          </w:r>
          <w:r>
            <w:fldChar w:fldCharType="end"/>
          </w:r>
          <w:r>
            <w:rPr>
              <w:rFonts w:hint="eastAsia" w:cs="Times New Roman" w:asciiTheme="minorEastAsia" w:hAnsiTheme="minorEastAsia"/>
              <w:szCs w:val="24"/>
            </w:rPr>
            <w:fldChar w:fldCharType="end"/>
          </w:r>
        </w:p>
        <w:p w14:paraId="0DFB386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_Toc27273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8.3.2 </w:t>
          </w:r>
          <w:r>
            <w:rPr>
              <w:rFonts w:asciiTheme="minorEastAsia" w:hAnsiTheme="minorEastAsia" w:eastAsiaTheme="minorEastAsia"/>
              <w:szCs w:val="24"/>
            </w:rPr>
            <w:t>通用功能</w:t>
          </w:r>
          <w:r>
            <w:tab/>
          </w:r>
          <w:r>
            <w:fldChar w:fldCharType="begin"/>
          </w:r>
          <w:r>
            <w:instrText xml:space="preserve"> PAGEREF _Toc27273 \h </w:instrText>
          </w:r>
          <w:r>
            <w:fldChar w:fldCharType="separate"/>
          </w:r>
          <w:r>
            <w:t>490</w:t>
          </w:r>
          <w:r>
            <w:fldChar w:fldCharType="end"/>
          </w:r>
          <w:r>
            <w:rPr>
              <w:rFonts w:hint="eastAsia" w:cs="Times New Roman" w:asciiTheme="minorEastAsia" w:hAnsiTheme="minorEastAsia"/>
              <w:szCs w:val="24"/>
            </w:rPr>
            <w:fldChar w:fldCharType="end"/>
          </w:r>
        </w:p>
        <w:p w14:paraId="6212B35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_Toc1682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8.3.3 </w:t>
          </w:r>
          <w:r>
            <w:rPr>
              <w:rFonts w:asciiTheme="minorEastAsia" w:hAnsiTheme="minorEastAsia" w:eastAsiaTheme="minorEastAsia"/>
              <w:szCs w:val="24"/>
            </w:rPr>
            <w:t>控件属性</w:t>
          </w:r>
          <w:r>
            <w:tab/>
          </w:r>
          <w:r>
            <w:fldChar w:fldCharType="begin"/>
          </w:r>
          <w:r>
            <w:instrText xml:space="preserve"> PAGEREF _Toc1682 \h </w:instrText>
          </w:r>
          <w:r>
            <w:fldChar w:fldCharType="separate"/>
          </w:r>
          <w:r>
            <w:t>491</w:t>
          </w:r>
          <w:r>
            <w:fldChar w:fldCharType="end"/>
          </w:r>
          <w:r>
            <w:rPr>
              <w:rFonts w:hint="eastAsia" w:cs="Times New Roman" w:asciiTheme="minorEastAsia" w:hAnsiTheme="minorEastAsia"/>
              <w:szCs w:val="24"/>
            </w:rPr>
            <w:fldChar w:fldCharType="end"/>
          </w:r>
        </w:p>
        <w:p w14:paraId="73E41C6A">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_Toc4669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8.4 组合报表开发</w:t>
          </w:r>
          <w:r>
            <w:tab/>
          </w:r>
          <w:r>
            <w:fldChar w:fldCharType="begin"/>
          </w:r>
          <w:r>
            <w:instrText xml:space="preserve"> PAGEREF _Toc4669 \h </w:instrText>
          </w:r>
          <w:r>
            <w:fldChar w:fldCharType="separate"/>
          </w:r>
          <w:r>
            <w:t>492</w:t>
          </w:r>
          <w:r>
            <w:fldChar w:fldCharType="end"/>
          </w:r>
          <w:r>
            <w:rPr>
              <w:rFonts w:hint="eastAsia" w:cs="Times New Roman" w:asciiTheme="minorEastAsia" w:hAnsiTheme="minorEastAsia"/>
              <w:szCs w:val="24"/>
            </w:rPr>
            <w:fldChar w:fldCharType="end"/>
          </w:r>
        </w:p>
        <w:p w14:paraId="7AA69F1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_Toc5209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8.4.1 </w:t>
          </w:r>
          <w:r>
            <w:rPr>
              <w:rFonts w:asciiTheme="minorEastAsia" w:hAnsiTheme="minorEastAsia" w:eastAsiaTheme="minorEastAsia"/>
              <w:szCs w:val="24"/>
            </w:rPr>
            <w:t>组合报表</w:t>
          </w:r>
          <w:r>
            <w:tab/>
          </w:r>
          <w:r>
            <w:fldChar w:fldCharType="begin"/>
          </w:r>
          <w:r>
            <w:instrText xml:space="preserve"> PAGEREF _Toc5209 \h </w:instrText>
          </w:r>
          <w:r>
            <w:fldChar w:fldCharType="separate"/>
          </w:r>
          <w:r>
            <w:t>492</w:t>
          </w:r>
          <w:r>
            <w:fldChar w:fldCharType="end"/>
          </w:r>
          <w:r>
            <w:rPr>
              <w:rFonts w:hint="eastAsia" w:cs="Times New Roman" w:asciiTheme="minorEastAsia" w:hAnsiTheme="minorEastAsia"/>
              <w:szCs w:val="24"/>
            </w:rPr>
            <w:fldChar w:fldCharType="end"/>
          </w:r>
        </w:p>
        <w:p w14:paraId="6FAAAD3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_Toc4446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8.4.2 </w:t>
          </w:r>
          <w:r>
            <w:rPr>
              <w:rFonts w:asciiTheme="minorEastAsia" w:hAnsiTheme="minorEastAsia" w:eastAsiaTheme="minorEastAsia"/>
              <w:szCs w:val="24"/>
            </w:rPr>
            <w:t>效果预览</w:t>
          </w:r>
          <w:r>
            <w:tab/>
          </w:r>
          <w:r>
            <w:fldChar w:fldCharType="begin"/>
          </w:r>
          <w:r>
            <w:instrText xml:space="preserve"> PAGEREF _Toc4446 \h </w:instrText>
          </w:r>
          <w:r>
            <w:fldChar w:fldCharType="separate"/>
          </w:r>
          <w:r>
            <w:t>494</w:t>
          </w:r>
          <w:r>
            <w:fldChar w:fldCharType="end"/>
          </w:r>
          <w:r>
            <w:rPr>
              <w:rFonts w:hint="eastAsia" w:cs="Times New Roman" w:asciiTheme="minorEastAsia" w:hAnsiTheme="minorEastAsia"/>
              <w:szCs w:val="24"/>
            </w:rPr>
            <w:fldChar w:fldCharType="end"/>
          </w:r>
        </w:p>
        <w:p w14:paraId="562D8D11">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_Toc30772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8.5 图表联动开发</w:t>
          </w:r>
          <w:r>
            <w:tab/>
          </w:r>
          <w:r>
            <w:fldChar w:fldCharType="begin"/>
          </w:r>
          <w:r>
            <w:instrText xml:space="preserve"> PAGEREF _Toc30772 \h </w:instrText>
          </w:r>
          <w:r>
            <w:fldChar w:fldCharType="separate"/>
          </w:r>
          <w:r>
            <w:t>494</w:t>
          </w:r>
          <w:r>
            <w:fldChar w:fldCharType="end"/>
          </w:r>
          <w:r>
            <w:rPr>
              <w:rFonts w:hint="eastAsia" w:cs="Times New Roman" w:asciiTheme="minorEastAsia" w:hAnsiTheme="minorEastAsia"/>
              <w:szCs w:val="24"/>
            </w:rPr>
            <w:fldChar w:fldCharType="end"/>
          </w:r>
        </w:p>
        <w:p w14:paraId="63C9667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_Toc12852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8.5.1 </w:t>
          </w:r>
          <w:r>
            <w:rPr>
              <w:rFonts w:asciiTheme="minorEastAsia" w:hAnsiTheme="minorEastAsia" w:eastAsiaTheme="minorEastAsia"/>
              <w:szCs w:val="24"/>
            </w:rPr>
            <w:t>设计图表联动</w:t>
          </w:r>
          <w:r>
            <w:tab/>
          </w:r>
          <w:r>
            <w:fldChar w:fldCharType="begin"/>
          </w:r>
          <w:r>
            <w:instrText xml:space="preserve"> PAGEREF _Toc12852 \h </w:instrText>
          </w:r>
          <w:r>
            <w:fldChar w:fldCharType="separate"/>
          </w:r>
          <w:r>
            <w:t>494</w:t>
          </w:r>
          <w:r>
            <w:fldChar w:fldCharType="end"/>
          </w:r>
          <w:r>
            <w:rPr>
              <w:rFonts w:hint="eastAsia" w:cs="Times New Roman" w:asciiTheme="minorEastAsia" w:hAnsiTheme="minorEastAsia"/>
              <w:szCs w:val="24"/>
            </w:rPr>
            <w:fldChar w:fldCharType="end"/>
          </w:r>
        </w:p>
        <w:p w14:paraId="11B0192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_Toc24601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8.5.2 </w:t>
          </w:r>
          <w:r>
            <w:rPr>
              <w:rFonts w:asciiTheme="minorEastAsia" w:hAnsiTheme="minorEastAsia" w:eastAsiaTheme="minorEastAsia"/>
              <w:szCs w:val="24"/>
            </w:rPr>
            <w:t>效果预览</w:t>
          </w:r>
          <w:r>
            <w:tab/>
          </w:r>
          <w:r>
            <w:fldChar w:fldCharType="begin"/>
          </w:r>
          <w:r>
            <w:instrText xml:space="preserve"> PAGEREF _Toc24601 \h </w:instrText>
          </w:r>
          <w:r>
            <w:fldChar w:fldCharType="separate"/>
          </w:r>
          <w:r>
            <w:t>497</w:t>
          </w:r>
          <w:r>
            <w:fldChar w:fldCharType="end"/>
          </w:r>
          <w:r>
            <w:rPr>
              <w:rFonts w:hint="eastAsia" w:cs="Times New Roman" w:asciiTheme="minorEastAsia" w:hAnsiTheme="minorEastAsia"/>
              <w:szCs w:val="24"/>
            </w:rPr>
            <w:fldChar w:fldCharType="end"/>
          </w:r>
        </w:p>
        <w:p w14:paraId="6C033A8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_Toc3175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8.6 自定义图表开发</w:t>
          </w:r>
          <w:r>
            <w:tab/>
          </w:r>
          <w:r>
            <w:fldChar w:fldCharType="begin"/>
          </w:r>
          <w:r>
            <w:instrText xml:space="preserve"> PAGEREF _Toc3175 \h </w:instrText>
          </w:r>
          <w:r>
            <w:fldChar w:fldCharType="separate"/>
          </w:r>
          <w:r>
            <w:t>498</w:t>
          </w:r>
          <w:r>
            <w:fldChar w:fldCharType="end"/>
          </w:r>
          <w:r>
            <w:rPr>
              <w:rFonts w:hint="eastAsia" w:cs="Times New Roman" w:asciiTheme="minorEastAsia" w:hAnsiTheme="minorEastAsia"/>
              <w:szCs w:val="24"/>
            </w:rPr>
            <w:fldChar w:fldCharType="end"/>
          </w:r>
        </w:p>
        <w:p w14:paraId="4B2456B5">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_Toc18555 </w:instrText>
          </w:r>
          <w:r>
            <w:rPr>
              <w:rFonts w:hint="eastAsia" w:cs="Times New Roman" w:asciiTheme="minorEastAsia" w:hAnsiTheme="minorEastAsia"/>
              <w:szCs w:val="24"/>
            </w:rPr>
            <w:fldChar w:fldCharType="separate"/>
          </w:r>
          <w:r>
            <w:rPr>
              <w:rFonts w:hint="eastAsia" w:asciiTheme="minorEastAsia" w:hAnsiTheme="minorEastAsia"/>
              <w:szCs w:val="24"/>
            </w:rPr>
            <w:t>9 代码生成器使用</w:t>
          </w:r>
          <w:r>
            <w:tab/>
          </w:r>
          <w:r>
            <w:fldChar w:fldCharType="begin"/>
          </w:r>
          <w:r>
            <w:instrText xml:space="preserve"> PAGEREF _Toc18555 \h </w:instrText>
          </w:r>
          <w:r>
            <w:fldChar w:fldCharType="separate"/>
          </w:r>
          <w:r>
            <w:t>504</w:t>
          </w:r>
          <w:r>
            <w:fldChar w:fldCharType="end"/>
          </w:r>
          <w:r>
            <w:rPr>
              <w:rFonts w:hint="eastAsia" w:cs="Times New Roman" w:asciiTheme="minorEastAsia" w:hAnsiTheme="minorEastAsia"/>
              <w:szCs w:val="24"/>
            </w:rPr>
            <w:fldChar w:fldCharType="end"/>
          </w:r>
        </w:p>
        <w:p w14:paraId="6B33FA7F">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_Toc26745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9.1 </w:t>
          </w:r>
          <w:r>
            <w:rPr>
              <w:rFonts w:asciiTheme="minorEastAsia" w:hAnsiTheme="minorEastAsia" w:eastAsiaTheme="minorEastAsia"/>
              <w:szCs w:val="24"/>
            </w:rPr>
            <w:t>代码生成器总体介绍</w:t>
          </w:r>
          <w:r>
            <w:tab/>
          </w:r>
          <w:r>
            <w:fldChar w:fldCharType="begin"/>
          </w:r>
          <w:r>
            <w:instrText xml:space="preserve"> PAGEREF _Toc26745 \h </w:instrText>
          </w:r>
          <w:r>
            <w:fldChar w:fldCharType="separate"/>
          </w:r>
          <w:r>
            <w:t>504</w:t>
          </w:r>
          <w:r>
            <w:fldChar w:fldCharType="end"/>
          </w:r>
          <w:r>
            <w:rPr>
              <w:rFonts w:hint="eastAsia" w:cs="Times New Roman" w:asciiTheme="minorEastAsia" w:hAnsiTheme="minorEastAsia"/>
              <w:szCs w:val="24"/>
            </w:rPr>
            <w:fldChar w:fldCharType="end"/>
          </w:r>
        </w:p>
        <w:p w14:paraId="40FC0CCA">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_Toc1597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9.2 </w:t>
          </w:r>
          <w:r>
            <w:rPr>
              <w:rFonts w:asciiTheme="minorEastAsia" w:hAnsiTheme="minorEastAsia" w:eastAsiaTheme="minorEastAsia"/>
              <w:szCs w:val="24"/>
            </w:rPr>
            <w:t>代码生成器使用流程</w:t>
          </w:r>
          <w:r>
            <w:tab/>
          </w:r>
          <w:r>
            <w:fldChar w:fldCharType="begin"/>
          </w:r>
          <w:r>
            <w:instrText xml:space="preserve"> PAGEREF _Toc1597 \h </w:instrText>
          </w:r>
          <w:r>
            <w:fldChar w:fldCharType="separate"/>
          </w:r>
          <w:r>
            <w:t>506</w:t>
          </w:r>
          <w:r>
            <w:fldChar w:fldCharType="end"/>
          </w:r>
          <w:r>
            <w:rPr>
              <w:rFonts w:hint="eastAsia" w:cs="Times New Roman" w:asciiTheme="minorEastAsia" w:hAnsiTheme="minorEastAsia"/>
              <w:szCs w:val="24"/>
            </w:rPr>
            <w:fldChar w:fldCharType="end"/>
          </w:r>
        </w:p>
        <w:p w14:paraId="22C088F4">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_Toc1132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9.3 </w:t>
          </w:r>
          <w:r>
            <w:rPr>
              <w:rFonts w:asciiTheme="minorEastAsia" w:hAnsiTheme="minorEastAsia" w:eastAsiaTheme="minorEastAsia"/>
              <w:szCs w:val="24"/>
            </w:rPr>
            <w:t>单表模板</w:t>
          </w:r>
          <w:r>
            <w:tab/>
          </w:r>
          <w:r>
            <w:fldChar w:fldCharType="begin"/>
          </w:r>
          <w:r>
            <w:instrText xml:space="preserve"> PAGEREF _Toc1132 \h </w:instrText>
          </w:r>
          <w:r>
            <w:fldChar w:fldCharType="separate"/>
          </w:r>
          <w:r>
            <w:t>520</w:t>
          </w:r>
          <w:r>
            <w:fldChar w:fldCharType="end"/>
          </w:r>
          <w:r>
            <w:rPr>
              <w:rFonts w:hint="eastAsia" w:cs="Times New Roman" w:asciiTheme="minorEastAsia" w:hAnsiTheme="minorEastAsia"/>
              <w:szCs w:val="24"/>
            </w:rPr>
            <w:fldChar w:fldCharType="end"/>
          </w:r>
        </w:p>
        <w:p w14:paraId="1E92B1C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_Toc20830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9.3.1 </w:t>
          </w:r>
          <w:r>
            <w:rPr>
              <w:rFonts w:cs="Segoe UI" w:asciiTheme="minorEastAsia" w:hAnsiTheme="minorEastAsia" w:eastAsiaTheme="minorEastAsia"/>
              <w:bCs w:val="0"/>
              <w:spacing w:val="-10"/>
              <w:szCs w:val="24"/>
            </w:rPr>
            <w:t>代码生成配置</w:t>
          </w:r>
          <w:r>
            <w:tab/>
          </w:r>
          <w:r>
            <w:fldChar w:fldCharType="begin"/>
          </w:r>
          <w:r>
            <w:instrText xml:space="preserve"> PAGEREF _Toc20830 \h </w:instrText>
          </w:r>
          <w:r>
            <w:fldChar w:fldCharType="separate"/>
          </w:r>
          <w:r>
            <w:t>520</w:t>
          </w:r>
          <w:r>
            <w:fldChar w:fldCharType="end"/>
          </w:r>
          <w:r>
            <w:rPr>
              <w:rFonts w:hint="eastAsia" w:cs="Times New Roman" w:asciiTheme="minorEastAsia" w:hAnsiTheme="minorEastAsia"/>
              <w:szCs w:val="24"/>
            </w:rPr>
            <w:fldChar w:fldCharType="end"/>
          </w:r>
        </w:p>
        <w:p w14:paraId="422A49B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_Toc27193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9.3.2 </w:t>
          </w:r>
          <w:r>
            <w:rPr>
              <w:rFonts w:cs="Segoe UI" w:asciiTheme="minorEastAsia" w:hAnsiTheme="minorEastAsia" w:eastAsiaTheme="minorEastAsia"/>
              <w:bCs w:val="0"/>
              <w:spacing w:val="-10"/>
              <w:szCs w:val="24"/>
            </w:rPr>
            <w:t>生成的代码效果</w:t>
          </w:r>
          <w:r>
            <w:tab/>
          </w:r>
          <w:r>
            <w:fldChar w:fldCharType="begin"/>
          </w:r>
          <w:r>
            <w:instrText xml:space="preserve"> PAGEREF _Toc27193 \h </w:instrText>
          </w:r>
          <w:r>
            <w:fldChar w:fldCharType="separate"/>
          </w:r>
          <w:r>
            <w:t>522</w:t>
          </w:r>
          <w:r>
            <w:fldChar w:fldCharType="end"/>
          </w:r>
          <w:r>
            <w:rPr>
              <w:rFonts w:hint="eastAsia" w:cs="Times New Roman" w:asciiTheme="minorEastAsia" w:hAnsiTheme="minorEastAsia"/>
              <w:szCs w:val="24"/>
            </w:rPr>
            <w:fldChar w:fldCharType="end"/>
          </w:r>
        </w:p>
        <w:p w14:paraId="44E19C77">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_Toc24068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9.4 </w:t>
          </w:r>
          <w:r>
            <w:rPr>
              <w:rFonts w:asciiTheme="minorEastAsia" w:hAnsiTheme="minorEastAsia" w:eastAsiaTheme="minorEastAsia"/>
              <w:szCs w:val="24"/>
            </w:rPr>
            <w:t>单表流程模板</w:t>
          </w:r>
          <w:r>
            <w:tab/>
          </w:r>
          <w:r>
            <w:fldChar w:fldCharType="begin"/>
          </w:r>
          <w:r>
            <w:instrText xml:space="preserve"> PAGEREF _Toc24068 \h </w:instrText>
          </w:r>
          <w:r>
            <w:fldChar w:fldCharType="separate"/>
          </w:r>
          <w:r>
            <w:t>523</w:t>
          </w:r>
          <w:r>
            <w:fldChar w:fldCharType="end"/>
          </w:r>
          <w:r>
            <w:rPr>
              <w:rFonts w:hint="eastAsia" w:cs="Times New Roman" w:asciiTheme="minorEastAsia" w:hAnsiTheme="minorEastAsia"/>
              <w:szCs w:val="24"/>
            </w:rPr>
            <w:fldChar w:fldCharType="end"/>
          </w:r>
        </w:p>
        <w:p w14:paraId="14B4205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_Toc20281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9.4.1 </w:t>
          </w:r>
          <w:r>
            <w:rPr>
              <w:rFonts w:cs="Segoe UI" w:asciiTheme="minorEastAsia" w:hAnsiTheme="minorEastAsia" w:eastAsiaTheme="minorEastAsia"/>
              <w:bCs w:val="0"/>
              <w:spacing w:val="-10"/>
              <w:szCs w:val="24"/>
            </w:rPr>
            <w:t>代码生成配置</w:t>
          </w:r>
          <w:r>
            <w:tab/>
          </w:r>
          <w:r>
            <w:fldChar w:fldCharType="begin"/>
          </w:r>
          <w:r>
            <w:instrText xml:space="preserve"> PAGEREF _Toc20281 \h </w:instrText>
          </w:r>
          <w:r>
            <w:fldChar w:fldCharType="separate"/>
          </w:r>
          <w:r>
            <w:t>523</w:t>
          </w:r>
          <w:r>
            <w:fldChar w:fldCharType="end"/>
          </w:r>
          <w:r>
            <w:rPr>
              <w:rFonts w:hint="eastAsia" w:cs="Times New Roman" w:asciiTheme="minorEastAsia" w:hAnsiTheme="minorEastAsia"/>
              <w:szCs w:val="24"/>
            </w:rPr>
            <w:fldChar w:fldCharType="end"/>
          </w:r>
        </w:p>
        <w:p w14:paraId="1D6002E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_Toc16074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9.4.2 </w:t>
          </w:r>
          <w:r>
            <w:rPr>
              <w:rFonts w:cs="Segoe UI" w:asciiTheme="minorEastAsia" w:hAnsiTheme="minorEastAsia" w:eastAsiaTheme="minorEastAsia"/>
              <w:bCs w:val="0"/>
              <w:spacing w:val="-10"/>
              <w:szCs w:val="24"/>
            </w:rPr>
            <w:t>流程配置</w:t>
          </w:r>
          <w:r>
            <w:tab/>
          </w:r>
          <w:r>
            <w:fldChar w:fldCharType="begin"/>
          </w:r>
          <w:r>
            <w:instrText xml:space="preserve"> PAGEREF _Toc16074 \h </w:instrText>
          </w:r>
          <w:r>
            <w:fldChar w:fldCharType="separate"/>
          </w:r>
          <w:r>
            <w:t>523</w:t>
          </w:r>
          <w:r>
            <w:fldChar w:fldCharType="end"/>
          </w:r>
          <w:r>
            <w:rPr>
              <w:rFonts w:hint="eastAsia" w:cs="Times New Roman" w:asciiTheme="minorEastAsia" w:hAnsiTheme="minorEastAsia"/>
              <w:szCs w:val="24"/>
            </w:rPr>
            <w:fldChar w:fldCharType="end"/>
          </w:r>
        </w:p>
        <w:p w14:paraId="074DE55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_Toc27578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9.4.3 </w:t>
          </w:r>
          <w:r>
            <w:rPr>
              <w:rFonts w:cs="Segoe UI" w:asciiTheme="minorEastAsia" w:hAnsiTheme="minorEastAsia" w:eastAsiaTheme="minorEastAsia"/>
              <w:bCs w:val="0"/>
              <w:spacing w:val="-10"/>
              <w:szCs w:val="24"/>
            </w:rPr>
            <w:t>生成的代码效果</w:t>
          </w:r>
          <w:r>
            <w:tab/>
          </w:r>
          <w:r>
            <w:fldChar w:fldCharType="begin"/>
          </w:r>
          <w:r>
            <w:instrText xml:space="preserve"> PAGEREF _Toc27578 \h </w:instrText>
          </w:r>
          <w:r>
            <w:fldChar w:fldCharType="separate"/>
          </w:r>
          <w:r>
            <w:t>527</w:t>
          </w:r>
          <w:r>
            <w:fldChar w:fldCharType="end"/>
          </w:r>
          <w:r>
            <w:rPr>
              <w:rFonts w:hint="eastAsia" w:cs="Times New Roman" w:asciiTheme="minorEastAsia" w:hAnsiTheme="minorEastAsia"/>
              <w:szCs w:val="24"/>
            </w:rPr>
            <w:fldChar w:fldCharType="end"/>
          </w:r>
        </w:p>
        <w:p w14:paraId="4376BDE5">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_Toc25205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9.5 </w:t>
          </w:r>
          <w:r>
            <w:rPr>
              <w:rFonts w:asciiTheme="minorEastAsia" w:hAnsiTheme="minorEastAsia" w:eastAsiaTheme="minorEastAsia"/>
              <w:szCs w:val="24"/>
            </w:rPr>
            <w:t>主子表页签模板</w:t>
          </w:r>
          <w:r>
            <w:tab/>
          </w:r>
          <w:r>
            <w:fldChar w:fldCharType="begin"/>
          </w:r>
          <w:r>
            <w:instrText xml:space="preserve"> PAGEREF _Toc25205 \h </w:instrText>
          </w:r>
          <w:r>
            <w:fldChar w:fldCharType="separate"/>
          </w:r>
          <w:r>
            <w:t>530</w:t>
          </w:r>
          <w:r>
            <w:fldChar w:fldCharType="end"/>
          </w:r>
          <w:r>
            <w:rPr>
              <w:rFonts w:hint="eastAsia" w:cs="Times New Roman" w:asciiTheme="minorEastAsia" w:hAnsiTheme="minorEastAsia"/>
              <w:szCs w:val="24"/>
            </w:rPr>
            <w:fldChar w:fldCharType="end"/>
          </w:r>
        </w:p>
        <w:p w14:paraId="3BB6CD3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_Toc29776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9.5.1 </w:t>
          </w:r>
          <w:r>
            <w:rPr>
              <w:rFonts w:cs="Segoe UI" w:asciiTheme="minorEastAsia" w:hAnsiTheme="minorEastAsia" w:eastAsiaTheme="minorEastAsia"/>
              <w:bCs w:val="0"/>
              <w:spacing w:val="-10"/>
              <w:szCs w:val="24"/>
            </w:rPr>
            <w:t>代码生成配置</w:t>
          </w:r>
          <w:r>
            <w:tab/>
          </w:r>
          <w:r>
            <w:fldChar w:fldCharType="begin"/>
          </w:r>
          <w:r>
            <w:instrText xml:space="preserve"> PAGEREF _Toc29776 \h </w:instrText>
          </w:r>
          <w:r>
            <w:fldChar w:fldCharType="separate"/>
          </w:r>
          <w:r>
            <w:t>530</w:t>
          </w:r>
          <w:r>
            <w:fldChar w:fldCharType="end"/>
          </w:r>
          <w:r>
            <w:rPr>
              <w:rFonts w:hint="eastAsia" w:cs="Times New Roman" w:asciiTheme="minorEastAsia" w:hAnsiTheme="minorEastAsia"/>
              <w:szCs w:val="24"/>
            </w:rPr>
            <w:fldChar w:fldCharType="end"/>
          </w:r>
        </w:p>
        <w:p w14:paraId="705413F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_Toc20619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9.5.2 </w:t>
          </w:r>
          <w:r>
            <w:rPr>
              <w:rFonts w:cs="Segoe UI" w:asciiTheme="minorEastAsia" w:hAnsiTheme="minorEastAsia" w:eastAsiaTheme="minorEastAsia"/>
              <w:bCs w:val="0"/>
              <w:spacing w:val="-10"/>
              <w:szCs w:val="24"/>
            </w:rPr>
            <w:t>生成的代码效果</w:t>
          </w:r>
          <w:r>
            <w:tab/>
          </w:r>
          <w:r>
            <w:fldChar w:fldCharType="begin"/>
          </w:r>
          <w:r>
            <w:instrText xml:space="preserve"> PAGEREF _Toc20619 \h </w:instrText>
          </w:r>
          <w:r>
            <w:fldChar w:fldCharType="separate"/>
          </w:r>
          <w:r>
            <w:t>530</w:t>
          </w:r>
          <w:r>
            <w:fldChar w:fldCharType="end"/>
          </w:r>
          <w:r>
            <w:rPr>
              <w:rFonts w:hint="eastAsia" w:cs="Times New Roman" w:asciiTheme="minorEastAsia" w:hAnsiTheme="minorEastAsia"/>
              <w:szCs w:val="24"/>
            </w:rPr>
            <w:fldChar w:fldCharType="end"/>
          </w:r>
        </w:p>
        <w:p w14:paraId="2CEFB4CD">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_Toc27302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9.6 </w:t>
          </w:r>
          <w:r>
            <w:rPr>
              <w:rFonts w:asciiTheme="minorEastAsia" w:hAnsiTheme="minorEastAsia" w:eastAsiaTheme="minorEastAsia"/>
              <w:szCs w:val="24"/>
            </w:rPr>
            <w:t>主子表页签流程模板</w:t>
          </w:r>
          <w:r>
            <w:tab/>
          </w:r>
          <w:r>
            <w:fldChar w:fldCharType="begin"/>
          </w:r>
          <w:r>
            <w:instrText xml:space="preserve"> PAGEREF _Toc27302 \h </w:instrText>
          </w:r>
          <w:r>
            <w:fldChar w:fldCharType="separate"/>
          </w:r>
          <w:r>
            <w:t>532</w:t>
          </w:r>
          <w:r>
            <w:fldChar w:fldCharType="end"/>
          </w:r>
          <w:r>
            <w:rPr>
              <w:rFonts w:hint="eastAsia" w:cs="Times New Roman" w:asciiTheme="minorEastAsia" w:hAnsiTheme="minorEastAsia"/>
              <w:szCs w:val="24"/>
            </w:rPr>
            <w:fldChar w:fldCharType="end"/>
          </w:r>
        </w:p>
        <w:p w14:paraId="5AB7AAF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_Toc9051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9.6.1 </w:t>
          </w:r>
          <w:r>
            <w:rPr>
              <w:rFonts w:cs="Segoe UI" w:asciiTheme="minorEastAsia" w:hAnsiTheme="minorEastAsia" w:eastAsiaTheme="minorEastAsia"/>
              <w:bCs w:val="0"/>
              <w:spacing w:val="-10"/>
              <w:szCs w:val="24"/>
            </w:rPr>
            <w:t>代码生成配置</w:t>
          </w:r>
          <w:r>
            <w:tab/>
          </w:r>
          <w:r>
            <w:fldChar w:fldCharType="begin"/>
          </w:r>
          <w:r>
            <w:instrText xml:space="preserve"> PAGEREF _Toc9051 \h </w:instrText>
          </w:r>
          <w:r>
            <w:fldChar w:fldCharType="separate"/>
          </w:r>
          <w:r>
            <w:t>532</w:t>
          </w:r>
          <w:r>
            <w:fldChar w:fldCharType="end"/>
          </w:r>
          <w:r>
            <w:rPr>
              <w:rFonts w:hint="eastAsia" w:cs="Times New Roman" w:asciiTheme="minorEastAsia" w:hAnsiTheme="minorEastAsia"/>
              <w:szCs w:val="24"/>
            </w:rPr>
            <w:fldChar w:fldCharType="end"/>
          </w:r>
        </w:p>
        <w:p w14:paraId="630D8B0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_Toc27099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9.6.2 </w:t>
          </w:r>
          <w:r>
            <w:rPr>
              <w:rFonts w:cs="Segoe UI" w:asciiTheme="minorEastAsia" w:hAnsiTheme="minorEastAsia" w:eastAsiaTheme="minorEastAsia"/>
              <w:bCs w:val="0"/>
              <w:spacing w:val="-10"/>
              <w:szCs w:val="24"/>
            </w:rPr>
            <w:t>流程配置</w:t>
          </w:r>
          <w:r>
            <w:tab/>
          </w:r>
          <w:r>
            <w:fldChar w:fldCharType="begin"/>
          </w:r>
          <w:r>
            <w:instrText xml:space="preserve"> PAGEREF _Toc27099 \h </w:instrText>
          </w:r>
          <w:r>
            <w:fldChar w:fldCharType="separate"/>
          </w:r>
          <w:r>
            <w:t>533</w:t>
          </w:r>
          <w:r>
            <w:fldChar w:fldCharType="end"/>
          </w:r>
          <w:r>
            <w:rPr>
              <w:rFonts w:hint="eastAsia" w:cs="Times New Roman" w:asciiTheme="minorEastAsia" w:hAnsiTheme="minorEastAsia"/>
              <w:szCs w:val="24"/>
            </w:rPr>
            <w:fldChar w:fldCharType="end"/>
          </w:r>
        </w:p>
        <w:p w14:paraId="2F2B4C9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_Toc29552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9.6.3 </w:t>
          </w:r>
          <w:r>
            <w:rPr>
              <w:rFonts w:cs="Segoe UI" w:asciiTheme="minorEastAsia" w:hAnsiTheme="minorEastAsia" w:eastAsiaTheme="minorEastAsia"/>
              <w:bCs w:val="0"/>
              <w:spacing w:val="-10"/>
              <w:szCs w:val="24"/>
            </w:rPr>
            <w:t>生成的代码效果</w:t>
          </w:r>
          <w:r>
            <w:tab/>
          </w:r>
          <w:r>
            <w:fldChar w:fldCharType="begin"/>
          </w:r>
          <w:r>
            <w:instrText xml:space="preserve"> PAGEREF _Toc29552 \h </w:instrText>
          </w:r>
          <w:r>
            <w:fldChar w:fldCharType="separate"/>
          </w:r>
          <w:r>
            <w:t>533</w:t>
          </w:r>
          <w:r>
            <w:fldChar w:fldCharType="end"/>
          </w:r>
          <w:r>
            <w:rPr>
              <w:rFonts w:hint="eastAsia" w:cs="Times New Roman" w:asciiTheme="minorEastAsia" w:hAnsiTheme="minorEastAsia"/>
              <w:szCs w:val="24"/>
            </w:rPr>
            <w:fldChar w:fldCharType="end"/>
          </w:r>
        </w:p>
        <w:p w14:paraId="0FC95DAB">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_Toc29351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9.7 </w:t>
          </w:r>
          <w:r>
            <w:rPr>
              <w:rFonts w:asciiTheme="minorEastAsia" w:hAnsiTheme="minorEastAsia" w:eastAsiaTheme="minorEastAsia"/>
              <w:szCs w:val="24"/>
            </w:rPr>
            <w:t>主表平铺子表页签模板</w:t>
          </w:r>
          <w:r>
            <w:tab/>
          </w:r>
          <w:r>
            <w:fldChar w:fldCharType="begin"/>
          </w:r>
          <w:r>
            <w:instrText xml:space="preserve"> PAGEREF _Toc29351 \h </w:instrText>
          </w:r>
          <w:r>
            <w:fldChar w:fldCharType="separate"/>
          </w:r>
          <w:r>
            <w:t>535</w:t>
          </w:r>
          <w:r>
            <w:fldChar w:fldCharType="end"/>
          </w:r>
          <w:r>
            <w:rPr>
              <w:rFonts w:hint="eastAsia" w:cs="Times New Roman" w:asciiTheme="minorEastAsia" w:hAnsiTheme="minorEastAsia"/>
              <w:szCs w:val="24"/>
            </w:rPr>
            <w:fldChar w:fldCharType="end"/>
          </w:r>
        </w:p>
        <w:p w14:paraId="501BF4C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_Toc18319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9.7.1 </w:t>
          </w:r>
          <w:r>
            <w:rPr>
              <w:rFonts w:cs="Segoe UI" w:asciiTheme="minorEastAsia" w:hAnsiTheme="minorEastAsia" w:eastAsiaTheme="minorEastAsia"/>
              <w:bCs w:val="0"/>
              <w:spacing w:val="-10"/>
              <w:szCs w:val="24"/>
            </w:rPr>
            <w:t>代码生成配置</w:t>
          </w:r>
          <w:r>
            <w:tab/>
          </w:r>
          <w:r>
            <w:fldChar w:fldCharType="begin"/>
          </w:r>
          <w:r>
            <w:instrText xml:space="preserve"> PAGEREF _Toc18319 \h </w:instrText>
          </w:r>
          <w:r>
            <w:fldChar w:fldCharType="separate"/>
          </w:r>
          <w:r>
            <w:t>535</w:t>
          </w:r>
          <w:r>
            <w:fldChar w:fldCharType="end"/>
          </w:r>
          <w:r>
            <w:rPr>
              <w:rFonts w:hint="eastAsia" w:cs="Times New Roman" w:asciiTheme="minorEastAsia" w:hAnsiTheme="minorEastAsia"/>
              <w:szCs w:val="24"/>
            </w:rPr>
            <w:fldChar w:fldCharType="end"/>
          </w:r>
        </w:p>
        <w:p w14:paraId="25F45D4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_Toc7652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9.7.2 </w:t>
          </w:r>
          <w:r>
            <w:rPr>
              <w:rFonts w:cs="Segoe UI" w:asciiTheme="minorEastAsia" w:hAnsiTheme="minorEastAsia" w:eastAsiaTheme="minorEastAsia"/>
              <w:bCs w:val="0"/>
              <w:spacing w:val="-10"/>
              <w:szCs w:val="24"/>
            </w:rPr>
            <w:t>生成的代码效果</w:t>
          </w:r>
          <w:r>
            <w:tab/>
          </w:r>
          <w:r>
            <w:fldChar w:fldCharType="begin"/>
          </w:r>
          <w:r>
            <w:instrText xml:space="preserve"> PAGEREF _Toc7652 \h </w:instrText>
          </w:r>
          <w:r>
            <w:fldChar w:fldCharType="separate"/>
          </w:r>
          <w:r>
            <w:t>535</w:t>
          </w:r>
          <w:r>
            <w:fldChar w:fldCharType="end"/>
          </w:r>
          <w:r>
            <w:rPr>
              <w:rFonts w:hint="eastAsia" w:cs="Times New Roman" w:asciiTheme="minorEastAsia" w:hAnsiTheme="minorEastAsia"/>
              <w:szCs w:val="24"/>
            </w:rPr>
            <w:fldChar w:fldCharType="end"/>
          </w:r>
        </w:p>
        <w:p w14:paraId="2D804EBE">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_Toc30122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9.8 </w:t>
          </w:r>
          <w:r>
            <w:rPr>
              <w:rFonts w:asciiTheme="minorEastAsia" w:hAnsiTheme="minorEastAsia" w:eastAsiaTheme="minorEastAsia"/>
              <w:szCs w:val="24"/>
            </w:rPr>
            <w:t>主表平铺子表页签流程模板</w:t>
          </w:r>
          <w:r>
            <w:tab/>
          </w:r>
          <w:r>
            <w:fldChar w:fldCharType="begin"/>
          </w:r>
          <w:r>
            <w:instrText xml:space="preserve"> PAGEREF _Toc30122 \h </w:instrText>
          </w:r>
          <w:r>
            <w:fldChar w:fldCharType="separate"/>
          </w:r>
          <w:r>
            <w:t>536</w:t>
          </w:r>
          <w:r>
            <w:fldChar w:fldCharType="end"/>
          </w:r>
          <w:r>
            <w:rPr>
              <w:rFonts w:hint="eastAsia" w:cs="Times New Roman" w:asciiTheme="minorEastAsia" w:hAnsiTheme="minorEastAsia"/>
              <w:szCs w:val="24"/>
            </w:rPr>
            <w:fldChar w:fldCharType="end"/>
          </w:r>
        </w:p>
        <w:p w14:paraId="3126310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_Toc4147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9.8.1 </w:t>
          </w:r>
          <w:r>
            <w:rPr>
              <w:rFonts w:cs="Segoe UI" w:asciiTheme="minorEastAsia" w:hAnsiTheme="minorEastAsia" w:eastAsiaTheme="minorEastAsia"/>
              <w:bCs w:val="0"/>
              <w:spacing w:val="-10"/>
              <w:szCs w:val="24"/>
            </w:rPr>
            <w:t>代码生成配置</w:t>
          </w:r>
          <w:r>
            <w:tab/>
          </w:r>
          <w:r>
            <w:fldChar w:fldCharType="begin"/>
          </w:r>
          <w:r>
            <w:instrText xml:space="preserve"> PAGEREF _Toc4147 \h </w:instrText>
          </w:r>
          <w:r>
            <w:fldChar w:fldCharType="separate"/>
          </w:r>
          <w:r>
            <w:t>536</w:t>
          </w:r>
          <w:r>
            <w:fldChar w:fldCharType="end"/>
          </w:r>
          <w:r>
            <w:rPr>
              <w:rFonts w:hint="eastAsia" w:cs="Times New Roman" w:asciiTheme="minorEastAsia" w:hAnsiTheme="minorEastAsia"/>
              <w:szCs w:val="24"/>
            </w:rPr>
            <w:fldChar w:fldCharType="end"/>
          </w:r>
        </w:p>
        <w:p w14:paraId="7DCB54C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_Toc1141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9.8.2 </w:t>
          </w:r>
          <w:r>
            <w:rPr>
              <w:rFonts w:cs="Segoe UI" w:asciiTheme="minorEastAsia" w:hAnsiTheme="minorEastAsia" w:eastAsiaTheme="minorEastAsia"/>
              <w:bCs w:val="0"/>
              <w:spacing w:val="-10"/>
              <w:szCs w:val="24"/>
            </w:rPr>
            <w:t>流程配置</w:t>
          </w:r>
          <w:r>
            <w:tab/>
          </w:r>
          <w:r>
            <w:fldChar w:fldCharType="begin"/>
          </w:r>
          <w:r>
            <w:instrText xml:space="preserve"> PAGEREF _Toc1141 \h </w:instrText>
          </w:r>
          <w:r>
            <w:fldChar w:fldCharType="separate"/>
          </w:r>
          <w:r>
            <w:t>537</w:t>
          </w:r>
          <w:r>
            <w:fldChar w:fldCharType="end"/>
          </w:r>
          <w:r>
            <w:rPr>
              <w:rFonts w:hint="eastAsia" w:cs="Times New Roman" w:asciiTheme="minorEastAsia" w:hAnsiTheme="minorEastAsia"/>
              <w:szCs w:val="24"/>
            </w:rPr>
            <w:fldChar w:fldCharType="end"/>
          </w:r>
        </w:p>
        <w:p w14:paraId="3A5CF68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_Toc8136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9.8.3 </w:t>
          </w:r>
          <w:r>
            <w:rPr>
              <w:rFonts w:cs="Segoe UI" w:asciiTheme="minorEastAsia" w:hAnsiTheme="minorEastAsia" w:eastAsiaTheme="minorEastAsia"/>
              <w:bCs w:val="0"/>
              <w:spacing w:val="-10"/>
              <w:szCs w:val="24"/>
            </w:rPr>
            <w:t>生成的代码效果</w:t>
          </w:r>
          <w:r>
            <w:tab/>
          </w:r>
          <w:r>
            <w:fldChar w:fldCharType="begin"/>
          </w:r>
          <w:r>
            <w:instrText xml:space="preserve"> PAGEREF _Toc8136 \h </w:instrText>
          </w:r>
          <w:r>
            <w:fldChar w:fldCharType="separate"/>
          </w:r>
          <w:r>
            <w:t>537</w:t>
          </w:r>
          <w:r>
            <w:fldChar w:fldCharType="end"/>
          </w:r>
          <w:r>
            <w:rPr>
              <w:rFonts w:hint="eastAsia" w:cs="Times New Roman" w:asciiTheme="minorEastAsia" w:hAnsiTheme="minorEastAsia"/>
              <w:szCs w:val="24"/>
            </w:rPr>
            <w:fldChar w:fldCharType="end"/>
          </w:r>
        </w:p>
        <w:p w14:paraId="7B0F086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_Toc23158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9.9 </w:t>
          </w:r>
          <w:r>
            <w:rPr>
              <w:rFonts w:asciiTheme="minorEastAsia" w:hAnsiTheme="minorEastAsia" w:eastAsiaTheme="minorEastAsia"/>
              <w:szCs w:val="24"/>
            </w:rPr>
            <w:t>主表平铺模板</w:t>
          </w:r>
          <w:r>
            <w:tab/>
          </w:r>
          <w:r>
            <w:fldChar w:fldCharType="begin"/>
          </w:r>
          <w:r>
            <w:instrText xml:space="preserve"> PAGEREF _Toc23158 \h </w:instrText>
          </w:r>
          <w:r>
            <w:fldChar w:fldCharType="separate"/>
          </w:r>
          <w:r>
            <w:t>538</w:t>
          </w:r>
          <w:r>
            <w:fldChar w:fldCharType="end"/>
          </w:r>
          <w:r>
            <w:rPr>
              <w:rFonts w:hint="eastAsia" w:cs="Times New Roman" w:asciiTheme="minorEastAsia" w:hAnsiTheme="minorEastAsia"/>
              <w:szCs w:val="24"/>
            </w:rPr>
            <w:fldChar w:fldCharType="end"/>
          </w:r>
        </w:p>
        <w:p w14:paraId="6C20BC3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_Toc26026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9.9.1 </w:t>
          </w:r>
          <w:r>
            <w:rPr>
              <w:rFonts w:cs="Segoe UI" w:asciiTheme="minorEastAsia" w:hAnsiTheme="minorEastAsia" w:eastAsiaTheme="minorEastAsia"/>
              <w:bCs w:val="0"/>
              <w:spacing w:val="-10"/>
              <w:szCs w:val="24"/>
            </w:rPr>
            <w:t>代码生成配置</w:t>
          </w:r>
          <w:r>
            <w:tab/>
          </w:r>
          <w:r>
            <w:fldChar w:fldCharType="begin"/>
          </w:r>
          <w:r>
            <w:instrText xml:space="preserve"> PAGEREF _Toc26026 \h </w:instrText>
          </w:r>
          <w:r>
            <w:fldChar w:fldCharType="separate"/>
          </w:r>
          <w:r>
            <w:t>538</w:t>
          </w:r>
          <w:r>
            <w:fldChar w:fldCharType="end"/>
          </w:r>
          <w:r>
            <w:rPr>
              <w:rFonts w:hint="eastAsia" w:cs="Times New Roman" w:asciiTheme="minorEastAsia" w:hAnsiTheme="minorEastAsia"/>
              <w:szCs w:val="24"/>
            </w:rPr>
            <w:fldChar w:fldCharType="end"/>
          </w:r>
        </w:p>
        <w:p w14:paraId="4027AD2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_Toc11977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9.9.2 </w:t>
          </w:r>
          <w:r>
            <w:rPr>
              <w:rFonts w:cs="Segoe UI" w:asciiTheme="minorEastAsia" w:hAnsiTheme="minorEastAsia" w:eastAsiaTheme="minorEastAsia"/>
              <w:bCs w:val="0"/>
              <w:spacing w:val="-10"/>
              <w:szCs w:val="24"/>
            </w:rPr>
            <w:t>生成的代码效果</w:t>
          </w:r>
          <w:r>
            <w:tab/>
          </w:r>
          <w:r>
            <w:fldChar w:fldCharType="begin"/>
          </w:r>
          <w:r>
            <w:instrText xml:space="preserve"> PAGEREF _Toc11977 \h </w:instrText>
          </w:r>
          <w:r>
            <w:fldChar w:fldCharType="separate"/>
          </w:r>
          <w:r>
            <w:t>538</w:t>
          </w:r>
          <w:r>
            <w:fldChar w:fldCharType="end"/>
          </w:r>
          <w:r>
            <w:rPr>
              <w:rFonts w:hint="eastAsia" w:cs="Times New Roman" w:asciiTheme="minorEastAsia" w:hAnsiTheme="minorEastAsia"/>
              <w:szCs w:val="24"/>
            </w:rPr>
            <w:fldChar w:fldCharType="end"/>
          </w:r>
        </w:p>
        <w:p w14:paraId="7A95ACC7">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_Toc32233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9.10 </w:t>
          </w:r>
          <w:r>
            <w:rPr>
              <w:rFonts w:asciiTheme="minorEastAsia" w:hAnsiTheme="minorEastAsia" w:eastAsiaTheme="minorEastAsia"/>
              <w:szCs w:val="24"/>
            </w:rPr>
            <w:t>主表平铺流程模板</w:t>
          </w:r>
          <w:r>
            <w:tab/>
          </w:r>
          <w:r>
            <w:fldChar w:fldCharType="begin"/>
          </w:r>
          <w:r>
            <w:instrText xml:space="preserve"> PAGEREF _Toc32233 \h </w:instrText>
          </w:r>
          <w:r>
            <w:fldChar w:fldCharType="separate"/>
          </w:r>
          <w:r>
            <w:t>540</w:t>
          </w:r>
          <w:r>
            <w:fldChar w:fldCharType="end"/>
          </w:r>
          <w:r>
            <w:rPr>
              <w:rFonts w:hint="eastAsia" w:cs="Times New Roman" w:asciiTheme="minorEastAsia" w:hAnsiTheme="minorEastAsia"/>
              <w:szCs w:val="24"/>
            </w:rPr>
            <w:fldChar w:fldCharType="end"/>
          </w:r>
        </w:p>
        <w:p w14:paraId="46FA327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_Toc4348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9.10.1 </w:t>
          </w:r>
          <w:r>
            <w:rPr>
              <w:rFonts w:cs="Segoe UI" w:asciiTheme="minorEastAsia" w:hAnsiTheme="minorEastAsia" w:eastAsiaTheme="minorEastAsia"/>
              <w:bCs w:val="0"/>
              <w:spacing w:val="-10"/>
              <w:szCs w:val="24"/>
            </w:rPr>
            <w:t>代码生成配置</w:t>
          </w:r>
          <w:r>
            <w:tab/>
          </w:r>
          <w:r>
            <w:fldChar w:fldCharType="begin"/>
          </w:r>
          <w:r>
            <w:instrText xml:space="preserve"> PAGEREF _Toc4348 \h </w:instrText>
          </w:r>
          <w:r>
            <w:fldChar w:fldCharType="separate"/>
          </w:r>
          <w:r>
            <w:t>540</w:t>
          </w:r>
          <w:r>
            <w:fldChar w:fldCharType="end"/>
          </w:r>
          <w:r>
            <w:rPr>
              <w:rFonts w:hint="eastAsia" w:cs="Times New Roman" w:asciiTheme="minorEastAsia" w:hAnsiTheme="minorEastAsia"/>
              <w:szCs w:val="24"/>
            </w:rPr>
            <w:fldChar w:fldCharType="end"/>
          </w:r>
        </w:p>
        <w:p w14:paraId="3A9C0B2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_Toc5790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9.10.2 </w:t>
          </w:r>
          <w:r>
            <w:rPr>
              <w:rFonts w:cs="Segoe UI" w:asciiTheme="minorEastAsia" w:hAnsiTheme="minorEastAsia" w:eastAsiaTheme="minorEastAsia"/>
              <w:bCs w:val="0"/>
              <w:spacing w:val="-10"/>
              <w:szCs w:val="24"/>
            </w:rPr>
            <w:t>流程配置</w:t>
          </w:r>
          <w:r>
            <w:tab/>
          </w:r>
          <w:r>
            <w:fldChar w:fldCharType="begin"/>
          </w:r>
          <w:r>
            <w:instrText xml:space="preserve"> PAGEREF _Toc5790 \h </w:instrText>
          </w:r>
          <w:r>
            <w:fldChar w:fldCharType="separate"/>
          </w:r>
          <w:r>
            <w:t>540</w:t>
          </w:r>
          <w:r>
            <w:fldChar w:fldCharType="end"/>
          </w:r>
          <w:r>
            <w:rPr>
              <w:rFonts w:hint="eastAsia" w:cs="Times New Roman" w:asciiTheme="minorEastAsia" w:hAnsiTheme="minorEastAsia"/>
              <w:szCs w:val="24"/>
            </w:rPr>
            <w:fldChar w:fldCharType="end"/>
          </w:r>
        </w:p>
        <w:p w14:paraId="1E888C1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_Toc18588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szCs w:val="24"/>
            </w:rPr>
            <w:t xml:space="preserve">9.10.3 </w:t>
          </w:r>
          <w:r>
            <w:rPr>
              <w:rFonts w:cs="Segoe UI" w:asciiTheme="minorEastAsia" w:hAnsiTheme="minorEastAsia" w:eastAsiaTheme="minorEastAsia"/>
              <w:bCs w:val="0"/>
              <w:spacing w:val="-10"/>
              <w:szCs w:val="24"/>
            </w:rPr>
            <w:t>生成的代码效果</w:t>
          </w:r>
          <w:r>
            <w:tab/>
          </w:r>
          <w:r>
            <w:fldChar w:fldCharType="begin"/>
          </w:r>
          <w:r>
            <w:instrText xml:space="preserve"> PAGEREF _Toc18588 \h </w:instrText>
          </w:r>
          <w:r>
            <w:fldChar w:fldCharType="separate"/>
          </w:r>
          <w:r>
            <w:t>540</w:t>
          </w:r>
          <w:r>
            <w:fldChar w:fldCharType="end"/>
          </w:r>
          <w:r>
            <w:rPr>
              <w:rFonts w:hint="eastAsia" w:cs="Times New Roman" w:asciiTheme="minorEastAsia" w:hAnsiTheme="minorEastAsia"/>
              <w:szCs w:val="24"/>
            </w:rPr>
            <w:fldChar w:fldCharType="end"/>
          </w:r>
        </w:p>
        <w:p w14:paraId="5CA93062">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_Toc11172 </w:instrText>
          </w:r>
          <w:r>
            <w:rPr>
              <w:rFonts w:hint="eastAsia" w:cs="Times New Roman" w:asciiTheme="minorEastAsia" w:hAnsiTheme="minorEastAsia"/>
              <w:szCs w:val="24"/>
            </w:rPr>
            <w:fldChar w:fldCharType="separate"/>
          </w:r>
          <w:r>
            <w:rPr>
              <w:rFonts w:hint="eastAsia" w:asciiTheme="minorEastAsia" w:hAnsiTheme="minorEastAsia"/>
              <w:szCs w:val="24"/>
            </w:rPr>
            <w:t>10 移动应用开发</w:t>
          </w:r>
          <w:r>
            <w:tab/>
          </w:r>
          <w:r>
            <w:fldChar w:fldCharType="begin"/>
          </w:r>
          <w:r>
            <w:instrText xml:space="preserve"> PAGEREF _Toc11172 \h </w:instrText>
          </w:r>
          <w:r>
            <w:fldChar w:fldCharType="separate"/>
          </w:r>
          <w:r>
            <w:t>541</w:t>
          </w:r>
          <w:r>
            <w:fldChar w:fldCharType="end"/>
          </w:r>
          <w:r>
            <w:rPr>
              <w:rFonts w:hint="eastAsia" w:cs="Times New Roman" w:asciiTheme="minorEastAsia" w:hAnsiTheme="minorEastAsia"/>
              <w:szCs w:val="24"/>
            </w:rPr>
            <w:fldChar w:fldCharType="end"/>
          </w:r>
        </w:p>
        <w:p w14:paraId="53F32D9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_Toc4726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10.1 移动APP介绍</w:t>
          </w:r>
          <w:r>
            <w:tab/>
          </w:r>
          <w:r>
            <w:fldChar w:fldCharType="begin"/>
          </w:r>
          <w:r>
            <w:instrText xml:space="preserve"> PAGEREF _Toc4726 \h </w:instrText>
          </w:r>
          <w:r>
            <w:fldChar w:fldCharType="separate"/>
          </w:r>
          <w:r>
            <w:t>541</w:t>
          </w:r>
          <w:r>
            <w:fldChar w:fldCharType="end"/>
          </w:r>
          <w:r>
            <w:rPr>
              <w:rFonts w:hint="eastAsia" w:cs="Times New Roman" w:asciiTheme="minorEastAsia" w:hAnsiTheme="minorEastAsia"/>
              <w:szCs w:val="24"/>
            </w:rPr>
            <w:fldChar w:fldCharType="end"/>
          </w:r>
        </w:p>
        <w:p w14:paraId="516FA04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_Toc32113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 xml:space="preserve">10.1.1 </w:t>
          </w:r>
          <w:r>
            <w:rPr>
              <w:rFonts w:cs="Segoe UI" w:asciiTheme="minorEastAsia" w:hAnsiTheme="minorEastAsia" w:eastAsiaTheme="minorEastAsia"/>
              <w:bCs/>
              <w:spacing w:val="-10"/>
              <w:szCs w:val="24"/>
            </w:rPr>
            <w:t>一套代码，多平台适配</w:t>
          </w:r>
          <w:r>
            <w:tab/>
          </w:r>
          <w:r>
            <w:fldChar w:fldCharType="begin"/>
          </w:r>
          <w:r>
            <w:instrText xml:space="preserve"> PAGEREF _Toc32113 \h </w:instrText>
          </w:r>
          <w:r>
            <w:fldChar w:fldCharType="separate"/>
          </w:r>
          <w:r>
            <w:t>541</w:t>
          </w:r>
          <w:r>
            <w:fldChar w:fldCharType="end"/>
          </w:r>
          <w:r>
            <w:rPr>
              <w:rFonts w:hint="eastAsia" w:cs="Times New Roman" w:asciiTheme="minorEastAsia" w:hAnsiTheme="minorEastAsia"/>
              <w:szCs w:val="24"/>
            </w:rPr>
            <w:fldChar w:fldCharType="end"/>
          </w:r>
        </w:p>
        <w:p w14:paraId="74D2DDA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_Toc12441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 xml:space="preserve">10.1.2 </w:t>
          </w:r>
          <w:r>
            <w:rPr>
              <w:rFonts w:cs="Segoe UI" w:asciiTheme="minorEastAsia" w:hAnsiTheme="minorEastAsia" w:eastAsiaTheme="minorEastAsia"/>
              <w:bCs/>
              <w:spacing w:val="-10"/>
              <w:szCs w:val="24"/>
            </w:rPr>
            <w:t>“移动门户+微应用”架构</w:t>
          </w:r>
          <w:r>
            <w:tab/>
          </w:r>
          <w:r>
            <w:fldChar w:fldCharType="begin"/>
          </w:r>
          <w:r>
            <w:instrText xml:space="preserve"> PAGEREF _Toc12441 \h </w:instrText>
          </w:r>
          <w:r>
            <w:fldChar w:fldCharType="separate"/>
          </w:r>
          <w:r>
            <w:t>542</w:t>
          </w:r>
          <w:r>
            <w:fldChar w:fldCharType="end"/>
          </w:r>
          <w:r>
            <w:rPr>
              <w:rFonts w:hint="eastAsia" w:cs="Times New Roman" w:asciiTheme="minorEastAsia" w:hAnsiTheme="minorEastAsia"/>
              <w:szCs w:val="24"/>
            </w:rPr>
            <w:fldChar w:fldCharType="end"/>
          </w:r>
        </w:p>
        <w:p w14:paraId="613559E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_Toc899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 xml:space="preserve">10.1.3 </w:t>
          </w:r>
          <w:r>
            <w:rPr>
              <w:rFonts w:cs="Segoe UI" w:asciiTheme="minorEastAsia" w:hAnsiTheme="minorEastAsia" w:eastAsiaTheme="minorEastAsia"/>
              <w:bCs/>
              <w:spacing w:val="-10"/>
              <w:szCs w:val="24"/>
            </w:rPr>
            <w:t>移动表单可视化</w:t>
          </w:r>
          <w:r>
            <w:rPr>
              <w:rFonts w:hint="eastAsia" w:cs="Segoe UI" w:asciiTheme="minorEastAsia" w:hAnsiTheme="minorEastAsia" w:eastAsiaTheme="minorEastAsia"/>
              <w:bCs/>
              <w:spacing w:val="-10"/>
              <w:szCs w:val="24"/>
            </w:rPr>
            <w:t>开发</w:t>
          </w:r>
          <w:r>
            <w:tab/>
          </w:r>
          <w:r>
            <w:fldChar w:fldCharType="begin"/>
          </w:r>
          <w:r>
            <w:instrText xml:space="preserve"> PAGEREF _Toc899 \h </w:instrText>
          </w:r>
          <w:r>
            <w:fldChar w:fldCharType="separate"/>
          </w:r>
          <w:r>
            <w:t>542</w:t>
          </w:r>
          <w:r>
            <w:fldChar w:fldCharType="end"/>
          </w:r>
          <w:r>
            <w:rPr>
              <w:rFonts w:hint="eastAsia" w:cs="Times New Roman" w:asciiTheme="minorEastAsia" w:hAnsiTheme="minorEastAsia"/>
              <w:szCs w:val="24"/>
            </w:rPr>
            <w:fldChar w:fldCharType="end"/>
          </w:r>
        </w:p>
        <w:p w14:paraId="5453320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_Toc11156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 xml:space="preserve">10.1.4 </w:t>
          </w:r>
          <w:r>
            <w:rPr>
              <w:rFonts w:hint="eastAsia" w:cs="Segoe UI" w:asciiTheme="minorEastAsia" w:hAnsiTheme="minorEastAsia" w:eastAsiaTheme="minorEastAsia"/>
              <w:bCs/>
              <w:spacing w:val="-10"/>
              <w:szCs w:val="24"/>
            </w:rPr>
            <w:t>工作流</w:t>
          </w:r>
          <w:r>
            <w:rPr>
              <w:rFonts w:cs="Segoe UI" w:asciiTheme="minorEastAsia" w:hAnsiTheme="minorEastAsia" w:eastAsiaTheme="minorEastAsia"/>
              <w:bCs/>
              <w:spacing w:val="-10"/>
              <w:szCs w:val="24"/>
            </w:rPr>
            <w:t>移动审批</w:t>
          </w:r>
          <w:r>
            <w:tab/>
          </w:r>
          <w:r>
            <w:fldChar w:fldCharType="begin"/>
          </w:r>
          <w:r>
            <w:instrText xml:space="preserve"> PAGEREF _Toc11156 \h </w:instrText>
          </w:r>
          <w:r>
            <w:fldChar w:fldCharType="separate"/>
          </w:r>
          <w:r>
            <w:t>543</w:t>
          </w:r>
          <w:r>
            <w:fldChar w:fldCharType="end"/>
          </w:r>
          <w:r>
            <w:rPr>
              <w:rFonts w:hint="eastAsia" w:cs="Times New Roman" w:asciiTheme="minorEastAsia" w:hAnsiTheme="minorEastAsia"/>
              <w:szCs w:val="24"/>
            </w:rPr>
            <w:fldChar w:fldCharType="end"/>
          </w:r>
        </w:p>
        <w:p w14:paraId="0145C870">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_Toc24358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10.2 零代码开发移动应用</w:t>
          </w:r>
          <w:r>
            <w:tab/>
          </w:r>
          <w:r>
            <w:fldChar w:fldCharType="begin"/>
          </w:r>
          <w:r>
            <w:instrText xml:space="preserve"> PAGEREF _Toc24358 \h </w:instrText>
          </w:r>
          <w:r>
            <w:fldChar w:fldCharType="separate"/>
          </w:r>
          <w:r>
            <w:t>544</w:t>
          </w:r>
          <w:r>
            <w:fldChar w:fldCharType="end"/>
          </w:r>
          <w:r>
            <w:rPr>
              <w:rFonts w:hint="eastAsia" w:cs="Times New Roman" w:asciiTheme="minorEastAsia" w:hAnsiTheme="minorEastAsia"/>
              <w:szCs w:val="24"/>
            </w:rPr>
            <w:fldChar w:fldCharType="end"/>
          </w:r>
        </w:p>
        <w:p w14:paraId="4DFB400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_Toc22157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 xml:space="preserve">10.2.1 </w:t>
          </w:r>
          <w:r>
            <w:rPr>
              <w:rFonts w:cs="Segoe UI" w:asciiTheme="minorEastAsia" w:hAnsiTheme="minorEastAsia" w:eastAsiaTheme="minorEastAsia"/>
              <w:bCs w:val="0"/>
              <w:spacing w:val="-10"/>
            </w:rPr>
            <w:t>新建应用</w:t>
          </w:r>
          <w:r>
            <w:tab/>
          </w:r>
          <w:r>
            <w:fldChar w:fldCharType="begin"/>
          </w:r>
          <w:r>
            <w:instrText xml:space="preserve"> PAGEREF _Toc22157 \h </w:instrText>
          </w:r>
          <w:r>
            <w:fldChar w:fldCharType="separate"/>
          </w:r>
          <w:r>
            <w:t>544</w:t>
          </w:r>
          <w:r>
            <w:fldChar w:fldCharType="end"/>
          </w:r>
          <w:r>
            <w:rPr>
              <w:rFonts w:hint="eastAsia" w:cs="Times New Roman" w:asciiTheme="minorEastAsia" w:hAnsiTheme="minorEastAsia"/>
              <w:szCs w:val="24"/>
            </w:rPr>
            <w:fldChar w:fldCharType="end"/>
          </w:r>
        </w:p>
        <w:p w14:paraId="6A993DA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_Toc14771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 xml:space="preserve">10.2.2 </w:t>
          </w:r>
          <w:r>
            <w:rPr>
              <w:rFonts w:cs="Segoe UI" w:asciiTheme="minorEastAsia" w:hAnsiTheme="minorEastAsia" w:eastAsiaTheme="minorEastAsia"/>
              <w:bCs w:val="0"/>
              <w:spacing w:val="-10"/>
            </w:rPr>
            <w:t>数据建模</w:t>
          </w:r>
          <w:r>
            <w:tab/>
          </w:r>
          <w:r>
            <w:fldChar w:fldCharType="begin"/>
          </w:r>
          <w:r>
            <w:instrText xml:space="preserve"> PAGEREF _Toc14771 \h </w:instrText>
          </w:r>
          <w:r>
            <w:fldChar w:fldCharType="separate"/>
          </w:r>
          <w:r>
            <w:t>546</w:t>
          </w:r>
          <w:r>
            <w:fldChar w:fldCharType="end"/>
          </w:r>
          <w:r>
            <w:rPr>
              <w:rFonts w:hint="eastAsia" w:cs="Times New Roman" w:asciiTheme="minorEastAsia" w:hAnsiTheme="minorEastAsia"/>
              <w:szCs w:val="24"/>
            </w:rPr>
            <w:fldChar w:fldCharType="end"/>
          </w:r>
        </w:p>
        <w:p w14:paraId="01B21BC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_Toc29983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10.2.3 移动</w:t>
          </w:r>
          <w:r>
            <w:rPr>
              <w:rFonts w:cs="Segoe UI" w:asciiTheme="minorEastAsia" w:hAnsiTheme="minorEastAsia" w:eastAsiaTheme="minorEastAsia"/>
              <w:bCs w:val="0"/>
              <w:spacing w:val="-10"/>
            </w:rPr>
            <w:t>表单</w:t>
          </w:r>
          <w:r>
            <w:rPr>
              <w:rFonts w:hint="eastAsia" w:cs="Segoe UI" w:asciiTheme="minorEastAsia" w:hAnsiTheme="minorEastAsia" w:eastAsiaTheme="minorEastAsia"/>
              <w:bCs w:val="0"/>
              <w:spacing w:val="-10"/>
            </w:rPr>
            <w:t>设计</w:t>
          </w:r>
          <w:r>
            <w:tab/>
          </w:r>
          <w:r>
            <w:fldChar w:fldCharType="begin"/>
          </w:r>
          <w:r>
            <w:instrText xml:space="preserve"> PAGEREF _Toc29983 \h </w:instrText>
          </w:r>
          <w:r>
            <w:fldChar w:fldCharType="separate"/>
          </w:r>
          <w:r>
            <w:t>547</w:t>
          </w:r>
          <w:r>
            <w:fldChar w:fldCharType="end"/>
          </w:r>
          <w:r>
            <w:rPr>
              <w:rFonts w:hint="eastAsia" w:cs="Times New Roman" w:asciiTheme="minorEastAsia" w:hAnsiTheme="minorEastAsia"/>
              <w:szCs w:val="24"/>
            </w:rPr>
            <w:fldChar w:fldCharType="end"/>
          </w:r>
        </w:p>
        <w:p w14:paraId="394B46D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_Toc4465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 xml:space="preserve">10.2.4 </w:t>
          </w:r>
          <w:r>
            <w:rPr>
              <w:rFonts w:cs="Segoe UI" w:asciiTheme="minorEastAsia" w:hAnsiTheme="minorEastAsia" w:eastAsiaTheme="minorEastAsia"/>
              <w:bCs w:val="0"/>
              <w:spacing w:val="-10"/>
            </w:rPr>
            <w:t>流程设计</w:t>
          </w:r>
          <w:r>
            <w:tab/>
          </w:r>
          <w:r>
            <w:fldChar w:fldCharType="begin"/>
          </w:r>
          <w:r>
            <w:instrText xml:space="preserve"> PAGEREF _Toc4465 \h </w:instrText>
          </w:r>
          <w:r>
            <w:fldChar w:fldCharType="separate"/>
          </w:r>
          <w:r>
            <w:t>549</w:t>
          </w:r>
          <w:r>
            <w:fldChar w:fldCharType="end"/>
          </w:r>
          <w:r>
            <w:rPr>
              <w:rFonts w:hint="eastAsia" w:cs="Times New Roman" w:asciiTheme="minorEastAsia" w:hAnsiTheme="minorEastAsia"/>
              <w:szCs w:val="24"/>
            </w:rPr>
            <w:fldChar w:fldCharType="end"/>
          </w:r>
        </w:p>
        <w:p w14:paraId="22A93CE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_Toc6439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10.2.5 移动页面配置</w:t>
          </w:r>
          <w:r>
            <w:tab/>
          </w:r>
          <w:r>
            <w:fldChar w:fldCharType="begin"/>
          </w:r>
          <w:r>
            <w:instrText xml:space="preserve"> PAGEREF _Toc6439 \h </w:instrText>
          </w:r>
          <w:r>
            <w:fldChar w:fldCharType="separate"/>
          </w:r>
          <w:r>
            <w:t>551</w:t>
          </w:r>
          <w:r>
            <w:fldChar w:fldCharType="end"/>
          </w:r>
          <w:r>
            <w:rPr>
              <w:rFonts w:hint="eastAsia" w:cs="Times New Roman" w:asciiTheme="minorEastAsia" w:hAnsiTheme="minorEastAsia"/>
              <w:szCs w:val="24"/>
            </w:rPr>
            <w:fldChar w:fldCharType="end"/>
          </w:r>
        </w:p>
        <w:p w14:paraId="23C78C9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_Toc21176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 xml:space="preserve">10.2.6 </w:t>
          </w:r>
          <w:r>
            <w:rPr>
              <w:rFonts w:cs="Segoe UI" w:asciiTheme="minorEastAsia" w:hAnsiTheme="minorEastAsia" w:eastAsiaTheme="minorEastAsia"/>
              <w:bCs w:val="0"/>
              <w:spacing w:val="-10"/>
            </w:rPr>
            <w:t>应用发布</w:t>
          </w:r>
          <w:r>
            <w:tab/>
          </w:r>
          <w:r>
            <w:fldChar w:fldCharType="begin"/>
          </w:r>
          <w:r>
            <w:instrText xml:space="preserve"> PAGEREF _Toc21176 \h </w:instrText>
          </w:r>
          <w:r>
            <w:fldChar w:fldCharType="separate"/>
          </w:r>
          <w:r>
            <w:t>553</w:t>
          </w:r>
          <w:r>
            <w:fldChar w:fldCharType="end"/>
          </w:r>
          <w:r>
            <w:rPr>
              <w:rFonts w:hint="eastAsia" w:cs="Times New Roman" w:asciiTheme="minorEastAsia" w:hAnsiTheme="minorEastAsia"/>
              <w:szCs w:val="24"/>
            </w:rPr>
            <w:fldChar w:fldCharType="end"/>
          </w:r>
        </w:p>
        <w:p w14:paraId="231EFA3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_Toc16350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pacing w:val="-10"/>
            </w:rPr>
            <w:t>10.2.7 移动端使用</w:t>
          </w:r>
          <w:r>
            <w:tab/>
          </w:r>
          <w:r>
            <w:fldChar w:fldCharType="begin"/>
          </w:r>
          <w:r>
            <w:instrText xml:space="preserve"> PAGEREF _Toc16350 \h </w:instrText>
          </w:r>
          <w:r>
            <w:fldChar w:fldCharType="separate"/>
          </w:r>
          <w:r>
            <w:t>554</w:t>
          </w:r>
          <w:r>
            <w:fldChar w:fldCharType="end"/>
          </w:r>
          <w:r>
            <w:rPr>
              <w:rFonts w:hint="eastAsia" w:cs="Times New Roman" w:asciiTheme="minorEastAsia" w:hAnsiTheme="minorEastAsia"/>
              <w:szCs w:val="24"/>
            </w:rPr>
            <w:fldChar w:fldCharType="end"/>
          </w:r>
        </w:p>
        <w:p w14:paraId="39D94A32">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_Toc18192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10.3 移动开发环境搭建</w:t>
          </w:r>
          <w:r>
            <w:tab/>
          </w:r>
          <w:r>
            <w:fldChar w:fldCharType="begin"/>
          </w:r>
          <w:r>
            <w:instrText xml:space="preserve"> PAGEREF _Toc18192 \h </w:instrText>
          </w:r>
          <w:r>
            <w:fldChar w:fldCharType="separate"/>
          </w:r>
          <w:r>
            <w:t>559</w:t>
          </w:r>
          <w:r>
            <w:fldChar w:fldCharType="end"/>
          </w:r>
          <w:r>
            <w:rPr>
              <w:rFonts w:hint="eastAsia" w:cs="Times New Roman" w:asciiTheme="minorEastAsia" w:hAnsiTheme="minorEastAsia"/>
              <w:szCs w:val="24"/>
            </w:rPr>
            <w:fldChar w:fldCharType="end"/>
          </w:r>
        </w:p>
        <w:p w14:paraId="59C0579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_Toc12540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10.3.1 </w:t>
          </w:r>
          <w:r>
            <w:rPr>
              <w:rFonts w:cs="Segoe UI" w:asciiTheme="minorEastAsia" w:hAnsiTheme="minorEastAsia" w:eastAsiaTheme="minorEastAsia"/>
              <w:bCs/>
              <w:spacing w:val="-10"/>
              <w:szCs w:val="24"/>
            </w:rPr>
            <w:t>安装开发工具</w:t>
          </w:r>
          <w:r>
            <w:tab/>
          </w:r>
          <w:r>
            <w:fldChar w:fldCharType="begin"/>
          </w:r>
          <w:r>
            <w:instrText xml:space="preserve"> PAGEREF _Toc12540 \h </w:instrText>
          </w:r>
          <w:r>
            <w:fldChar w:fldCharType="separate"/>
          </w:r>
          <w:r>
            <w:t>559</w:t>
          </w:r>
          <w:r>
            <w:fldChar w:fldCharType="end"/>
          </w:r>
          <w:r>
            <w:rPr>
              <w:rFonts w:hint="eastAsia" w:cs="Times New Roman" w:asciiTheme="minorEastAsia" w:hAnsiTheme="minorEastAsia"/>
              <w:szCs w:val="24"/>
            </w:rPr>
            <w:fldChar w:fldCharType="end"/>
          </w:r>
        </w:p>
        <w:p w14:paraId="0EF3524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_Toc29279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10.3.2 </w:t>
          </w:r>
          <w:r>
            <w:rPr>
              <w:rFonts w:asciiTheme="minorEastAsia" w:hAnsiTheme="minorEastAsia" w:eastAsiaTheme="minorEastAsia"/>
              <w:szCs w:val="24"/>
            </w:rPr>
            <w:t>运行项目</w:t>
          </w:r>
          <w:r>
            <w:tab/>
          </w:r>
          <w:r>
            <w:fldChar w:fldCharType="begin"/>
          </w:r>
          <w:r>
            <w:instrText xml:space="preserve"> PAGEREF _Toc29279 \h </w:instrText>
          </w:r>
          <w:r>
            <w:fldChar w:fldCharType="separate"/>
          </w:r>
          <w:r>
            <w:t>561</w:t>
          </w:r>
          <w:r>
            <w:fldChar w:fldCharType="end"/>
          </w:r>
          <w:r>
            <w:rPr>
              <w:rFonts w:hint="eastAsia" w:cs="Times New Roman" w:asciiTheme="minorEastAsia" w:hAnsiTheme="minorEastAsia"/>
              <w:szCs w:val="24"/>
            </w:rPr>
            <w:fldChar w:fldCharType="end"/>
          </w:r>
        </w:p>
        <w:p w14:paraId="6273B6E5">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_Toc30646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10.4 移动端UI组件使用</w:t>
          </w:r>
          <w:r>
            <w:tab/>
          </w:r>
          <w:r>
            <w:fldChar w:fldCharType="begin"/>
          </w:r>
          <w:r>
            <w:instrText xml:space="preserve"> PAGEREF _Toc30646 \h </w:instrText>
          </w:r>
          <w:r>
            <w:fldChar w:fldCharType="separate"/>
          </w:r>
          <w:r>
            <w:t>566</w:t>
          </w:r>
          <w:r>
            <w:fldChar w:fldCharType="end"/>
          </w:r>
          <w:r>
            <w:rPr>
              <w:rFonts w:hint="eastAsia" w:cs="Times New Roman" w:asciiTheme="minorEastAsia" w:hAnsiTheme="minorEastAsia"/>
              <w:szCs w:val="24"/>
            </w:rPr>
            <w:fldChar w:fldCharType="end"/>
          </w:r>
        </w:p>
        <w:p w14:paraId="0FCB544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_Toc30302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10.4.1 用户选择框</w:t>
          </w:r>
          <w:r>
            <w:tab/>
          </w:r>
          <w:r>
            <w:fldChar w:fldCharType="begin"/>
          </w:r>
          <w:r>
            <w:instrText xml:space="preserve"> PAGEREF _Toc30302 \h </w:instrText>
          </w:r>
          <w:r>
            <w:fldChar w:fldCharType="separate"/>
          </w:r>
          <w:r>
            <w:t>566</w:t>
          </w:r>
          <w:r>
            <w:fldChar w:fldCharType="end"/>
          </w:r>
          <w:r>
            <w:rPr>
              <w:rFonts w:hint="eastAsia" w:cs="Times New Roman" w:asciiTheme="minorEastAsia" w:hAnsiTheme="minorEastAsia"/>
              <w:szCs w:val="24"/>
            </w:rPr>
            <w:fldChar w:fldCharType="end"/>
          </w:r>
        </w:p>
        <w:p w14:paraId="53E4C29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_Toc19661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10.4.2 部门选择框</w:t>
          </w:r>
          <w:r>
            <w:tab/>
          </w:r>
          <w:r>
            <w:fldChar w:fldCharType="begin"/>
          </w:r>
          <w:r>
            <w:instrText xml:space="preserve"> PAGEREF _Toc19661 \h </w:instrText>
          </w:r>
          <w:r>
            <w:fldChar w:fldCharType="separate"/>
          </w:r>
          <w:r>
            <w:t>569</w:t>
          </w:r>
          <w:r>
            <w:fldChar w:fldCharType="end"/>
          </w:r>
          <w:r>
            <w:rPr>
              <w:rFonts w:hint="eastAsia" w:cs="Times New Roman" w:asciiTheme="minorEastAsia" w:hAnsiTheme="minorEastAsia"/>
              <w:szCs w:val="24"/>
            </w:rPr>
            <w:fldChar w:fldCharType="end"/>
          </w:r>
        </w:p>
        <w:p w14:paraId="632AF9C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_Toc5876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10.4.3 图片上传</w:t>
          </w:r>
          <w:r>
            <w:tab/>
          </w:r>
          <w:r>
            <w:fldChar w:fldCharType="begin"/>
          </w:r>
          <w:r>
            <w:instrText xml:space="preserve"> PAGEREF _Toc5876 \h </w:instrText>
          </w:r>
          <w:r>
            <w:fldChar w:fldCharType="separate"/>
          </w:r>
          <w:r>
            <w:t>572</w:t>
          </w:r>
          <w:r>
            <w:fldChar w:fldCharType="end"/>
          </w:r>
          <w:r>
            <w:rPr>
              <w:rFonts w:hint="eastAsia" w:cs="Times New Roman" w:asciiTheme="minorEastAsia" w:hAnsiTheme="minorEastAsia"/>
              <w:szCs w:val="24"/>
            </w:rPr>
            <w:fldChar w:fldCharType="end"/>
          </w:r>
        </w:p>
        <w:p w14:paraId="0600FF9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_Toc3622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10.4.4 其它UI组件</w:t>
          </w:r>
          <w:r>
            <w:tab/>
          </w:r>
          <w:r>
            <w:fldChar w:fldCharType="begin"/>
          </w:r>
          <w:r>
            <w:instrText xml:space="preserve"> PAGEREF _Toc3622 \h </w:instrText>
          </w:r>
          <w:r>
            <w:fldChar w:fldCharType="separate"/>
          </w:r>
          <w:r>
            <w:t>574</w:t>
          </w:r>
          <w:r>
            <w:fldChar w:fldCharType="end"/>
          </w:r>
          <w:r>
            <w:rPr>
              <w:rFonts w:hint="eastAsia" w:cs="Times New Roman" w:asciiTheme="minorEastAsia" w:hAnsiTheme="minorEastAsia"/>
              <w:szCs w:val="24"/>
            </w:rPr>
            <w:fldChar w:fldCharType="end"/>
          </w:r>
        </w:p>
        <w:p w14:paraId="785DA078">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_Toc17165 </w:instrText>
          </w:r>
          <w:r>
            <w:rPr>
              <w:rFonts w:hint="eastAsia" w:cs="Times New Roman" w:asciiTheme="minorEastAsia" w:hAnsiTheme="minorEastAsia"/>
              <w:szCs w:val="24"/>
            </w:rPr>
            <w:fldChar w:fldCharType="separate"/>
          </w:r>
          <w:r>
            <w:rPr>
              <w:rFonts w:hint="eastAsia" w:asciiTheme="minorEastAsia" w:hAnsiTheme="minorEastAsia"/>
              <w:szCs w:val="24"/>
            </w:rPr>
            <w:t>11 后端开发规范</w:t>
          </w:r>
          <w:r>
            <w:tab/>
          </w:r>
          <w:r>
            <w:fldChar w:fldCharType="begin"/>
          </w:r>
          <w:r>
            <w:instrText xml:space="preserve"> PAGEREF _Toc17165 \h </w:instrText>
          </w:r>
          <w:r>
            <w:fldChar w:fldCharType="separate"/>
          </w:r>
          <w:r>
            <w:t>577</w:t>
          </w:r>
          <w:r>
            <w:fldChar w:fldCharType="end"/>
          </w:r>
          <w:r>
            <w:rPr>
              <w:rFonts w:hint="eastAsia" w:cs="Times New Roman" w:asciiTheme="minorEastAsia" w:hAnsiTheme="minorEastAsia"/>
              <w:szCs w:val="24"/>
            </w:rPr>
            <w:fldChar w:fldCharType="end"/>
          </w:r>
        </w:p>
        <w:p w14:paraId="4635BB6B">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_Toc5302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 分页实现</w:t>
          </w:r>
          <w:r>
            <w:tab/>
          </w:r>
          <w:r>
            <w:fldChar w:fldCharType="begin"/>
          </w:r>
          <w:r>
            <w:instrText xml:space="preserve"> PAGEREF _Toc5302 \h </w:instrText>
          </w:r>
          <w:r>
            <w:fldChar w:fldCharType="separate"/>
          </w:r>
          <w:r>
            <w:t>577</w:t>
          </w:r>
          <w:r>
            <w:fldChar w:fldCharType="end"/>
          </w:r>
          <w:r>
            <w:rPr>
              <w:rFonts w:hint="eastAsia" w:cs="Times New Roman" w:asciiTheme="minorEastAsia" w:hAnsiTheme="minorEastAsia"/>
              <w:szCs w:val="24"/>
            </w:rPr>
            <w:fldChar w:fldCharType="end"/>
          </w:r>
        </w:p>
        <w:p w14:paraId="3B07801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_Toc27829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11.1.1 </w:t>
          </w:r>
          <w:r>
            <w:rPr>
              <w:rFonts w:asciiTheme="minorEastAsia" w:hAnsiTheme="minorEastAsia" w:eastAsiaTheme="minorEastAsia"/>
              <w:szCs w:val="24"/>
            </w:rPr>
            <w:t>分页后端实现</w:t>
          </w:r>
          <w:r>
            <w:tab/>
          </w:r>
          <w:r>
            <w:fldChar w:fldCharType="begin"/>
          </w:r>
          <w:r>
            <w:instrText xml:space="preserve"> PAGEREF _Toc27829 \h </w:instrText>
          </w:r>
          <w:r>
            <w:fldChar w:fldCharType="separate"/>
          </w:r>
          <w:r>
            <w:t>577</w:t>
          </w:r>
          <w:r>
            <w:fldChar w:fldCharType="end"/>
          </w:r>
          <w:r>
            <w:rPr>
              <w:rFonts w:hint="eastAsia" w:cs="Times New Roman" w:asciiTheme="minorEastAsia" w:hAnsiTheme="minorEastAsia"/>
              <w:szCs w:val="24"/>
            </w:rPr>
            <w:fldChar w:fldCharType="end"/>
          </w:r>
        </w:p>
        <w:p w14:paraId="759D49B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_Toc31902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11.1.2 </w:t>
          </w:r>
          <w:r>
            <w:rPr>
              <w:rFonts w:asciiTheme="minorEastAsia" w:hAnsiTheme="minorEastAsia" w:eastAsiaTheme="minorEastAsia"/>
              <w:szCs w:val="24"/>
            </w:rPr>
            <w:t>分页前端调用</w:t>
          </w:r>
          <w:r>
            <w:tab/>
          </w:r>
          <w:r>
            <w:fldChar w:fldCharType="begin"/>
          </w:r>
          <w:r>
            <w:instrText xml:space="preserve"> PAGEREF _Toc31902 \h </w:instrText>
          </w:r>
          <w:r>
            <w:fldChar w:fldCharType="separate"/>
          </w:r>
          <w:r>
            <w:t>578</w:t>
          </w:r>
          <w:r>
            <w:fldChar w:fldCharType="end"/>
          </w:r>
          <w:r>
            <w:rPr>
              <w:rFonts w:hint="eastAsia" w:cs="Times New Roman" w:asciiTheme="minorEastAsia" w:hAnsiTheme="minorEastAsia"/>
              <w:szCs w:val="24"/>
            </w:rPr>
            <w:fldChar w:fldCharType="end"/>
          </w:r>
        </w:p>
        <w:p w14:paraId="3C56D916">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_Toc25992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11.2 查询过滤</w:t>
          </w:r>
          <w:r>
            <w:tab/>
          </w:r>
          <w:r>
            <w:fldChar w:fldCharType="begin"/>
          </w:r>
          <w:r>
            <w:instrText xml:space="preserve"> PAGEREF _Toc25992 \h </w:instrText>
          </w:r>
          <w:r>
            <w:fldChar w:fldCharType="separate"/>
          </w:r>
          <w:r>
            <w:t>580</w:t>
          </w:r>
          <w:r>
            <w:fldChar w:fldCharType="end"/>
          </w:r>
          <w:r>
            <w:rPr>
              <w:rFonts w:hint="eastAsia" w:cs="Times New Roman" w:asciiTheme="minorEastAsia" w:hAnsiTheme="minorEastAsia"/>
              <w:szCs w:val="24"/>
            </w:rPr>
            <w:fldChar w:fldCharType="end"/>
          </w:r>
        </w:p>
        <w:p w14:paraId="7CE5317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_Toc30922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zCs w:val="24"/>
            </w:rPr>
            <w:t xml:space="preserve">11.2.1 </w:t>
          </w:r>
          <w:r>
            <w:rPr>
              <w:rFonts w:hint="eastAsia" w:asciiTheme="minorEastAsia" w:hAnsiTheme="minorEastAsia" w:eastAsiaTheme="minorEastAsia"/>
              <w:szCs w:val="24"/>
            </w:rPr>
            <w:t>支持的</w:t>
          </w:r>
          <w:r>
            <w:rPr>
              <w:rFonts w:asciiTheme="minorEastAsia" w:hAnsiTheme="minorEastAsia" w:eastAsiaTheme="minorEastAsia"/>
              <w:szCs w:val="24"/>
            </w:rPr>
            <w:t>查询规则</w:t>
          </w:r>
          <w:r>
            <w:rPr>
              <w:rFonts w:cs="Segoe UI" w:asciiTheme="minorEastAsia" w:hAnsiTheme="minorEastAsia" w:eastAsiaTheme="minorEastAsia"/>
              <w:szCs w:val="24"/>
            </w:rPr>
            <w:t> </w:t>
          </w:r>
          <w:r>
            <w:tab/>
          </w:r>
          <w:r>
            <w:fldChar w:fldCharType="begin"/>
          </w:r>
          <w:r>
            <w:instrText xml:space="preserve"> PAGEREF _Toc30922 \h </w:instrText>
          </w:r>
          <w:r>
            <w:fldChar w:fldCharType="separate"/>
          </w:r>
          <w:r>
            <w:t>580</w:t>
          </w:r>
          <w:r>
            <w:fldChar w:fldCharType="end"/>
          </w:r>
          <w:r>
            <w:rPr>
              <w:rFonts w:hint="eastAsia" w:cs="Times New Roman" w:asciiTheme="minorEastAsia" w:hAnsiTheme="minorEastAsia"/>
              <w:szCs w:val="24"/>
            </w:rPr>
            <w:fldChar w:fldCharType="end"/>
          </w:r>
        </w:p>
        <w:p w14:paraId="1D2341D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_Toc19763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11.2.2 </w:t>
          </w:r>
          <w:r>
            <w:rPr>
              <w:rFonts w:asciiTheme="minorEastAsia" w:hAnsiTheme="minorEastAsia" w:eastAsiaTheme="minorEastAsia"/>
              <w:szCs w:val="24"/>
            </w:rPr>
            <w:t>前端代码如何实现</w:t>
          </w:r>
          <w:r>
            <w:tab/>
          </w:r>
          <w:r>
            <w:fldChar w:fldCharType="begin"/>
          </w:r>
          <w:r>
            <w:instrText xml:space="preserve"> PAGEREF _Toc19763 \h </w:instrText>
          </w:r>
          <w:r>
            <w:fldChar w:fldCharType="separate"/>
          </w:r>
          <w:r>
            <w:t>584</w:t>
          </w:r>
          <w:r>
            <w:fldChar w:fldCharType="end"/>
          </w:r>
          <w:r>
            <w:rPr>
              <w:rFonts w:hint="eastAsia" w:cs="Times New Roman" w:asciiTheme="minorEastAsia" w:hAnsiTheme="minorEastAsia"/>
              <w:szCs w:val="24"/>
            </w:rPr>
            <w:fldChar w:fldCharType="end"/>
          </w:r>
        </w:p>
        <w:p w14:paraId="02C0FD9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_Toc31964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11.2.3 </w:t>
          </w:r>
          <w:r>
            <w:rPr>
              <w:rFonts w:asciiTheme="minorEastAsia" w:hAnsiTheme="minorEastAsia" w:eastAsiaTheme="minorEastAsia"/>
              <w:szCs w:val="24"/>
            </w:rPr>
            <w:t>后端代码如何实现</w:t>
          </w:r>
          <w:r>
            <w:tab/>
          </w:r>
          <w:r>
            <w:fldChar w:fldCharType="begin"/>
          </w:r>
          <w:r>
            <w:instrText xml:space="preserve"> PAGEREF _Toc31964 \h </w:instrText>
          </w:r>
          <w:r>
            <w:fldChar w:fldCharType="separate"/>
          </w:r>
          <w:r>
            <w:t>585</w:t>
          </w:r>
          <w:r>
            <w:fldChar w:fldCharType="end"/>
          </w:r>
          <w:r>
            <w:rPr>
              <w:rFonts w:hint="eastAsia" w:cs="Times New Roman" w:asciiTheme="minorEastAsia" w:hAnsiTheme="minorEastAsia"/>
              <w:szCs w:val="24"/>
            </w:rPr>
            <w:fldChar w:fldCharType="end"/>
          </w:r>
        </w:p>
        <w:p w14:paraId="6B1C347B">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_Toc8425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11.3 导入导出</w:t>
          </w:r>
          <w:r>
            <w:tab/>
          </w:r>
          <w:r>
            <w:fldChar w:fldCharType="begin"/>
          </w:r>
          <w:r>
            <w:instrText xml:space="preserve"> PAGEREF _Toc8425 \h </w:instrText>
          </w:r>
          <w:r>
            <w:fldChar w:fldCharType="separate"/>
          </w:r>
          <w:r>
            <w:t>586</w:t>
          </w:r>
          <w:r>
            <w:fldChar w:fldCharType="end"/>
          </w:r>
          <w:r>
            <w:rPr>
              <w:rFonts w:hint="eastAsia" w:cs="Times New Roman" w:asciiTheme="minorEastAsia" w:hAnsiTheme="minorEastAsia"/>
              <w:szCs w:val="24"/>
            </w:rPr>
            <w:fldChar w:fldCharType="end"/>
          </w:r>
        </w:p>
        <w:p w14:paraId="31EF2D9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_Toc11928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zCs w:val="24"/>
            </w:rPr>
            <w:t xml:space="preserve">11.3.1 </w:t>
          </w:r>
          <w:r>
            <w:rPr>
              <w:rFonts w:asciiTheme="minorEastAsia" w:hAnsiTheme="minorEastAsia" w:eastAsiaTheme="minorEastAsia"/>
              <w:szCs w:val="24"/>
            </w:rPr>
            <w:t>导出实现流程</w:t>
          </w:r>
          <w:r>
            <w:rPr>
              <w:rFonts w:cs="Segoe UI" w:asciiTheme="minorEastAsia" w:hAnsiTheme="minorEastAsia" w:eastAsiaTheme="minorEastAsia"/>
              <w:szCs w:val="24"/>
            </w:rPr>
            <w:t> </w:t>
          </w:r>
          <w:r>
            <w:tab/>
          </w:r>
          <w:r>
            <w:fldChar w:fldCharType="begin"/>
          </w:r>
          <w:r>
            <w:instrText xml:space="preserve"> PAGEREF _Toc11928 \h </w:instrText>
          </w:r>
          <w:r>
            <w:fldChar w:fldCharType="separate"/>
          </w:r>
          <w:r>
            <w:t>586</w:t>
          </w:r>
          <w:r>
            <w:fldChar w:fldCharType="end"/>
          </w:r>
          <w:r>
            <w:rPr>
              <w:rFonts w:hint="eastAsia" w:cs="Times New Roman" w:asciiTheme="minorEastAsia" w:hAnsiTheme="minorEastAsia"/>
              <w:szCs w:val="24"/>
            </w:rPr>
            <w:fldChar w:fldCharType="end"/>
          </w:r>
        </w:p>
        <w:p w14:paraId="6B166EE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_Toc7987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11.3.2 </w:t>
          </w:r>
          <w:r>
            <w:rPr>
              <w:rFonts w:asciiTheme="minorEastAsia" w:hAnsiTheme="minorEastAsia" w:eastAsiaTheme="minorEastAsia"/>
              <w:szCs w:val="24"/>
            </w:rPr>
            <w:t>导入实现流程</w:t>
          </w:r>
          <w:r>
            <w:tab/>
          </w:r>
          <w:r>
            <w:fldChar w:fldCharType="begin"/>
          </w:r>
          <w:r>
            <w:instrText xml:space="preserve"> PAGEREF _Toc7987 \h </w:instrText>
          </w:r>
          <w:r>
            <w:fldChar w:fldCharType="separate"/>
          </w:r>
          <w:r>
            <w:t>588</w:t>
          </w:r>
          <w:r>
            <w:fldChar w:fldCharType="end"/>
          </w:r>
          <w:r>
            <w:rPr>
              <w:rFonts w:hint="eastAsia" w:cs="Times New Roman" w:asciiTheme="minorEastAsia" w:hAnsiTheme="minorEastAsia"/>
              <w:szCs w:val="24"/>
            </w:rPr>
            <w:fldChar w:fldCharType="end"/>
          </w:r>
        </w:p>
        <w:p w14:paraId="6300AB7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_Toc10972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bCs w:val="0"/>
              <w:szCs w:val="24"/>
            </w:rPr>
            <w:t xml:space="preserve">11.3.3 </w:t>
          </w:r>
          <w:r>
            <w:rPr>
              <w:rFonts w:asciiTheme="minorEastAsia" w:hAnsiTheme="minorEastAsia" w:eastAsiaTheme="minorEastAsia"/>
              <w:szCs w:val="24"/>
            </w:rPr>
            <w:t>复杂导入导出</w:t>
          </w:r>
          <w:r>
            <w:rPr>
              <w:rFonts w:cs="Segoe UI" w:asciiTheme="minorEastAsia" w:hAnsiTheme="minorEastAsia" w:eastAsiaTheme="minorEastAsia"/>
              <w:szCs w:val="24"/>
            </w:rPr>
            <w:t> </w:t>
          </w:r>
          <w:r>
            <w:tab/>
          </w:r>
          <w:r>
            <w:fldChar w:fldCharType="begin"/>
          </w:r>
          <w:r>
            <w:instrText xml:space="preserve"> PAGEREF _Toc10972 \h </w:instrText>
          </w:r>
          <w:r>
            <w:fldChar w:fldCharType="separate"/>
          </w:r>
          <w:r>
            <w:t>589</w:t>
          </w:r>
          <w:r>
            <w:fldChar w:fldCharType="end"/>
          </w:r>
          <w:r>
            <w:rPr>
              <w:rFonts w:hint="eastAsia" w:cs="Times New Roman" w:asciiTheme="minorEastAsia" w:hAnsiTheme="minorEastAsia"/>
              <w:szCs w:val="24"/>
            </w:rPr>
            <w:fldChar w:fldCharType="end"/>
          </w:r>
        </w:p>
        <w:p w14:paraId="1B0AA92E">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_Toc12326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11.4 上传下载</w:t>
          </w:r>
          <w:r>
            <w:tab/>
          </w:r>
          <w:r>
            <w:fldChar w:fldCharType="begin"/>
          </w:r>
          <w:r>
            <w:instrText xml:space="preserve"> PAGEREF _Toc12326 \h </w:instrText>
          </w:r>
          <w:r>
            <w:fldChar w:fldCharType="separate"/>
          </w:r>
          <w:r>
            <w:t>589</w:t>
          </w:r>
          <w:r>
            <w:fldChar w:fldCharType="end"/>
          </w:r>
          <w:r>
            <w:rPr>
              <w:rFonts w:hint="eastAsia" w:cs="Times New Roman" w:asciiTheme="minorEastAsia" w:hAnsiTheme="minorEastAsia"/>
              <w:szCs w:val="24"/>
            </w:rPr>
            <w:fldChar w:fldCharType="end"/>
          </w:r>
        </w:p>
        <w:p w14:paraId="12389F1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_Toc9572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11.4.1 使用服务器</w:t>
          </w:r>
          <w:r>
            <w:rPr>
              <w:rFonts w:asciiTheme="minorEastAsia" w:hAnsiTheme="minorEastAsia" w:eastAsiaTheme="minorEastAsia"/>
              <w:szCs w:val="24"/>
            </w:rPr>
            <w:t>本地</w:t>
          </w:r>
          <w:r>
            <w:rPr>
              <w:rFonts w:hint="eastAsia" w:asciiTheme="minorEastAsia" w:hAnsiTheme="minorEastAsia" w:eastAsiaTheme="minorEastAsia"/>
              <w:szCs w:val="24"/>
            </w:rPr>
            <w:t>存储</w:t>
          </w:r>
          <w:r>
            <w:tab/>
          </w:r>
          <w:r>
            <w:fldChar w:fldCharType="begin"/>
          </w:r>
          <w:r>
            <w:instrText xml:space="preserve"> PAGEREF _Toc9572 \h </w:instrText>
          </w:r>
          <w:r>
            <w:fldChar w:fldCharType="separate"/>
          </w:r>
          <w:r>
            <w:t>589</w:t>
          </w:r>
          <w:r>
            <w:fldChar w:fldCharType="end"/>
          </w:r>
          <w:r>
            <w:rPr>
              <w:rFonts w:hint="eastAsia" w:cs="Times New Roman" w:asciiTheme="minorEastAsia" w:hAnsiTheme="minorEastAsia"/>
              <w:szCs w:val="24"/>
            </w:rPr>
            <w:fldChar w:fldCharType="end"/>
          </w:r>
        </w:p>
        <w:p w14:paraId="37D44F4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_Toc31880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11.4.2 使用开源对象存储</w:t>
          </w:r>
          <w:r>
            <w:rPr>
              <w:rFonts w:asciiTheme="minorEastAsia" w:hAnsiTheme="minorEastAsia" w:eastAsiaTheme="minorEastAsia"/>
              <w:szCs w:val="24"/>
            </w:rPr>
            <w:t>Minio</w:t>
          </w:r>
          <w:r>
            <w:tab/>
          </w:r>
          <w:r>
            <w:fldChar w:fldCharType="begin"/>
          </w:r>
          <w:r>
            <w:instrText xml:space="preserve"> PAGEREF _Toc31880 \h </w:instrText>
          </w:r>
          <w:r>
            <w:fldChar w:fldCharType="separate"/>
          </w:r>
          <w:r>
            <w:t>590</w:t>
          </w:r>
          <w:r>
            <w:fldChar w:fldCharType="end"/>
          </w:r>
          <w:r>
            <w:rPr>
              <w:rFonts w:hint="eastAsia" w:cs="Times New Roman" w:asciiTheme="minorEastAsia" w:hAnsiTheme="minorEastAsia"/>
              <w:szCs w:val="24"/>
            </w:rPr>
            <w:fldChar w:fldCharType="end"/>
          </w:r>
        </w:p>
        <w:p w14:paraId="71D18D7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_Toc16373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11.4.3 使用</w:t>
          </w:r>
          <w:r>
            <w:rPr>
              <w:rFonts w:asciiTheme="minorEastAsia" w:hAnsiTheme="minorEastAsia" w:eastAsiaTheme="minorEastAsia"/>
              <w:szCs w:val="24"/>
            </w:rPr>
            <w:t>阿里云</w:t>
          </w:r>
          <w:r>
            <w:rPr>
              <w:rFonts w:hint="eastAsia" w:asciiTheme="minorEastAsia" w:hAnsiTheme="minorEastAsia" w:eastAsiaTheme="minorEastAsia"/>
              <w:szCs w:val="24"/>
            </w:rPr>
            <w:t>对象存储</w:t>
          </w:r>
          <w:r>
            <w:rPr>
              <w:rFonts w:asciiTheme="minorEastAsia" w:hAnsiTheme="minorEastAsia" w:eastAsiaTheme="minorEastAsia"/>
              <w:szCs w:val="24"/>
            </w:rPr>
            <w:t>OSS</w:t>
          </w:r>
          <w:r>
            <w:tab/>
          </w:r>
          <w:r>
            <w:fldChar w:fldCharType="begin"/>
          </w:r>
          <w:r>
            <w:instrText xml:space="preserve"> PAGEREF _Toc16373 \h </w:instrText>
          </w:r>
          <w:r>
            <w:fldChar w:fldCharType="separate"/>
          </w:r>
          <w:r>
            <w:t>590</w:t>
          </w:r>
          <w:r>
            <w:fldChar w:fldCharType="end"/>
          </w:r>
          <w:r>
            <w:rPr>
              <w:rFonts w:hint="eastAsia" w:cs="Times New Roman" w:asciiTheme="minorEastAsia" w:hAnsiTheme="minorEastAsia"/>
              <w:szCs w:val="24"/>
            </w:rPr>
            <w:fldChar w:fldCharType="end"/>
          </w:r>
        </w:p>
        <w:p w14:paraId="0951015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_Toc4814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11.4.4 API</w:t>
          </w:r>
          <w:r>
            <w:rPr>
              <w:rFonts w:asciiTheme="minorEastAsia" w:hAnsiTheme="minorEastAsia" w:eastAsiaTheme="minorEastAsia"/>
              <w:szCs w:val="24"/>
            </w:rPr>
            <w:t>接口</w:t>
          </w:r>
          <w:r>
            <w:rPr>
              <w:rFonts w:hint="eastAsia" w:asciiTheme="minorEastAsia" w:hAnsiTheme="minorEastAsia" w:eastAsiaTheme="minorEastAsia"/>
              <w:szCs w:val="24"/>
            </w:rPr>
            <w:t>使用说明</w:t>
          </w:r>
          <w:r>
            <w:tab/>
          </w:r>
          <w:r>
            <w:fldChar w:fldCharType="begin"/>
          </w:r>
          <w:r>
            <w:instrText xml:space="preserve"> PAGEREF _Toc4814 \h </w:instrText>
          </w:r>
          <w:r>
            <w:fldChar w:fldCharType="separate"/>
          </w:r>
          <w:r>
            <w:t>591</w:t>
          </w:r>
          <w:r>
            <w:fldChar w:fldCharType="end"/>
          </w:r>
          <w:r>
            <w:rPr>
              <w:rFonts w:hint="eastAsia" w:cs="Times New Roman" w:asciiTheme="minorEastAsia" w:hAnsiTheme="minorEastAsia"/>
              <w:szCs w:val="24"/>
            </w:rPr>
            <w:fldChar w:fldCharType="end"/>
          </w:r>
        </w:p>
        <w:p w14:paraId="75D7F600">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_Toc7119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11.5 事务管理</w:t>
          </w:r>
          <w:r>
            <w:tab/>
          </w:r>
          <w:r>
            <w:fldChar w:fldCharType="begin"/>
          </w:r>
          <w:r>
            <w:instrText xml:space="preserve"> PAGEREF _Toc7119 \h </w:instrText>
          </w:r>
          <w:r>
            <w:fldChar w:fldCharType="separate"/>
          </w:r>
          <w:r>
            <w:t>593</w:t>
          </w:r>
          <w:r>
            <w:fldChar w:fldCharType="end"/>
          </w:r>
          <w:r>
            <w:rPr>
              <w:rFonts w:hint="eastAsia" w:cs="Times New Roman" w:asciiTheme="minorEastAsia" w:hAnsiTheme="minorEastAsia"/>
              <w:szCs w:val="24"/>
            </w:rPr>
            <w:fldChar w:fldCharType="end"/>
          </w:r>
        </w:p>
        <w:p w14:paraId="206C938C">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_Toc12634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11.6 日志记录</w:t>
          </w:r>
          <w:r>
            <w:tab/>
          </w:r>
          <w:r>
            <w:fldChar w:fldCharType="begin"/>
          </w:r>
          <w:r>
            <w:instrText xml:space="preserve"> PAGEREF _Toc12634 \h </w:instrText>
          </w:r>
          <w:r>
            <w:fldChar w:fldCharType="separate"/>
          </w:r>
          <w:r>
            <w:t>594</w:t>
          </w:r>
          <w:r>
            <w:fldChar w:fldCharType="end"/>
          </w:r>
          <w:r>
            <w:rPr>
              <w:rFonts w:hint="eastAsia" w:cs="Times New Roman" w:asciiTheme="minorEastAsia" w:hAnsiTheme="minorEastAsia"/>
              <w:szCs w:val="24"/>
            </w:rPr>
            <w:fldChar w:fldCharType="end"/>
          </w:r>
        </w:p>
        <w:p w14:paraId="573A44E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_Toc32640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11.6.1 如何记录</w:t>
          </w:r>
          <w:r>
            <w:rPr>
              <w:rFonts w:asciiTheme="minorEastAsia" w:hAnsiTheme="minorEastAsia" w:eastAsiaTheme="minorEastAsia"/>
              <w:szCs w:val="24"/>
            </w:rPr>
            <w:t>日志</w:t>
          </w:r>
          <w:r>
            <w:tab/>
          </w:r>
          <w:r>
            <w:fldChar w:fldCharType="begin"/>
          </w:r>
          <w:r>
            <w:instrText xml:space="preserve"> PAGEREF _Toc32640 \h </w:instrText>
          </w:r>
          <w:r>
            <w:fldChar w:fldCharType="separate"/>
          </w:r>
          <w:r>
            <w:t>594</w:t>
          </w:r>
          <w:r>
            <w:fldChar w:fldCharType="end"/>
          </w:r>
          <w:r>
            <w:rPr>
              <w:rFonts w:hint="eastAsia" w:cs="Times New Roman" w:asciiTheme="minorEastAsia" w:hAnsiTheme="minorEastAsia"/>
              <w:szCs w:val="24"/>
            </w:rPr>
            <w:fldChar w:fldCharType="end"/>
          </w:r>
        </w:p>
        <w:p w14:paraId="7E91BE1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_Toc18279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11.6.2 如何</w:t>
          </w:r>
          <w:r>
            <w:rPr>
              <w:rFonts w:asciiTheme="minorEastAsia" w:hAnsiTheme="minorEastAsia" w:eastAsiaTheme="minorEastAsia"/>
              <w:szCs w:val="24"/>
            </w:rPr>
            <w:t>查看</w:t>
          </w:r>
          <w:r>
            <w:rPr>
              <w:rFonts w:hint="eastAsia" w:asciiTheme="minorEastAsia" w:hAnsiTheme="minorEastAsia" w:eastAsiaTheme="minorEastAsia"/>
              <w:szCs w:val="24"/>
            </w:rPr>
            <w:t>日志</w:t>
          </w:r>
          <w:r>
            <w:tab/>
          </w:r>
          <w:r>
            <w:fldChar w:fldCharType="begin"/>
          </w:r>
          <w:r>
            <w:instrText xml:space="preserve"> PAGEREF _Toc18279 \h </w:instrText>
          </w:r>
          <w:r>
            <w:fldChar w:fldCharType="separate"/>
          </w:r>
          <w:r>
            <w:t>595</w:t>
          </w:r>
          <w:r>
            <w:fldChar w:fldCharType="end"/>
          </w:r>
          <w:r>
            <w:rPr>
              <w:rFonts w:hint="eastAsia" w:cs="Times New Roman" w:asciiTheme="minorEastAsia" w:hAnsiTheme="minorEastAsia"/>
              <w:szCs w:val="24"/>
            </w:rPr>
            <w:fldChar w:fldCharType="end"/>
          </w:r>
        </w:p>
        <w:p w14:paraId="43AE7159">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_Toc31898 </w:instrText>
          </w:r>
          <w:r>
            <w:rPr>
              <w:rFonts w:hint="eastAsia" w:cs="Times New Roman" w:asciiTheme="minorEastAsia" w:hAnsiTheme="minorEastAsia"/>
              <w:szCs w:val="24"/>
            </w:rPr>
            <w:fldChar w:fldCharType="separate"/>
          </w:r>
          <w:r>
            <w:rPr>
              <w:rFonts w:hint="eastAsia" w:asciiTheme="majorEastAsia" w:hAnsiTheme="majorEastAsia"/>
              <w:szCs w:val="24"/>
            </w:rPr>
            <w:t>11.7 数据日志</w:t>
          </w:r>
          <w:r>
            <w:tab/>
          </w:r>
          <w:r>
            <w:fldChar w:fldCharType="begin"/>
          </w:r>
          <w:r>
            <w:instrText xml:space="preserve"> PAGEREF _Toc31898 \h </w:instrText>
          </w:r>
          <w:r>
            <w:fldChar w:fldCharType="separate"/>
          </w:r>
          <w:r>
            <w:t>596</w:t>
          </w:r>
          <w:r>
            <w:fldChar w:fldCharType="end"/>
          </w:r>
          <w:r>
            <w:rPr>
              <w:rFonts w:hint="eastAsia" w:cs="Times New Roman" w:asciiTheme="minorEastAsia" w:hAnsiTheme="minorEastAsia"/>
              <w:szCs w:val="24"/>
            </w:rPr>
            <w:fldChar w:fldCharType="end"/>
          </w:r>
        </w:p>
        <w:p w14:paraId="6875591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_Toc2682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11.7.1 数据版本快照记录</w:t>
          </w:r>
          <w:r>
            <w:tab/>
          </w:r>
          <w:r>
            <w:fldChar w:fldCharType="begin"/>
          </w:r>
          <w:r>
            <w:instrText xml:space="preserve"> PAGEREF _Toc2682 \h </w:instrText>
          </w:r>
          <w:r>
            <w:fldChar w:fldCharType="separate"/>
          </w:r>
          <w:r>
            <w:t>596</w:t>
          </w:r>
          <w:r>
            <w:fldChar w:fldCharType="end"/>
          </w:r>
          <w:r>
            <w:rPr>
              <w:rFonts w:hint="eastAsia" w:cs="Times New Roman" w:asciiTheme="minorEastAsia" w:hAnsiTheme="minorEastAsia"/>
              <w:szCs w:val="24"/>
            </w:rPr>
            <w:fldChar w:fldCharType="end"/>
          </w:r>
        </w:p>
        <w:p w14:paraId="022E8B6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_Toc7133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11.7.2 数据变化对比分析</w:t>
          </w:r>
          <w:r>
            <w:tab/>
          </w:r>
          <w:r>
            <w:fldChar w:fldCharType="begin"/>
          </w:r>
          <w:r>
            <w:instrText xml:space="preserve"> PAGEREF _Toc7133 \h </w:instrText>
          </w:r>
          <w:r>
            <w:fldChar w:fldCharType="separate"/>
          </w:r>
          <w:r>
            <w:t>598</w:t>
          </w:r>
          <w:r>
            <w:fldChar w:fldCharType="end"/>
          </w:r>
          <w:r>
            <w:rPr>
              <w:rFonts w:hint="eastAsia" w:cs="Times New Roman" w:asciiTheme="minorEastAsia" w:hAnsiTheme="minorEastAsia"/>
              <w:szCs w:val="24"/>
            </w:rPr>
            <w:fldChar w:fldCharType="end"/>
          </w:r>
        </w:p>
        <w:p w14:paraId="5438E7EC">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_Toc11359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11.8 异常处理</w:t>
          </w:r>
          <w:r>
            <w:tab/>
          </w:r>
          <w:r>
            <w:fldChar w:fldCharType="begin"/>
          </w:r>
          <w:r>
            <w:instrText xml:space="preserve"> PAGEREF _Toc11359 \h </w:instrText>
          </w:r>
          <w:r>
            <w:fldChar w:fldCharType="separate"/>
          </w:r>
          <w:r>
            <w:t>599</w:t>
          </w:r>
          <w:r>
            <w:fldChar w:fldCharType="end"/>
          </w:r>
          <w:r>
            <w:rPr>
              <w:rFonts w:hint="eastAsia" w:cs="Times New Roman" w:asciiTheme="minorEastAsia" w:hAnsiTheme="minorEastAsia"/>
              <w:szCs w:val="24"/>
            </w:rPr>
            <w:fldChar w:fldCharType="end"/>
          </w:r>
        </w:p>
        <w:p w14:paraId="6F74605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_Toc3015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11.8.1 平台内置全局异常拦截类</w:t>
          </w:r>
          <w:r>
            <w:tab/>
          </w:r>
          <w:r>
            <w:fldChar w:fldCharType="begin"/>
          </w:r>
          <w:r>
            <w:instrText xml:space="preserve"> PAGEREF _Toc3015 \h </w:instrText>
          </w:r>
          <w:r>
            <w:fldChar w:fldCharType="separate"/>
          </w:r>
          <w:r>
            <w:t>599</w:t>
          </w:r>
          <w:r>
            <w:fldChar w:fldCharType="end"/>
          </w:r>
          <w:r>
            <w:rPr>
              <w:rFonts w:hint="eastAsia" w:cs="Times New Roman" w:asciiTheme="minorEastAsia" w:hAnsiTheme="minorEastAsia"/>
              <w:szCs w:val="24"/>
            </w:rPr>
            <w:fldChar w:fldCharType="end"/>
          </w:r>
        </w:p>
        <w:p w14:paraId="6BCB93D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_Toc24051 </w:instrText>
          </w:r>
          <w:r>
            <w:rPr>
              <w:rFonts w:hint="eastAsia" w:cs="Times New Roman" w:asciiTheme="minorEastAsia" w:hAnsiTheme="minorEastAsia"/>
              <w:szCs w:val="24"/>
            </w:rPr>
            <w:fldChar w:fldCharType="separate"/>
          </w:r>
          <w:r>
            <w:rPr>
              <w:rFonts w:hint="eastAsia" w:asciiTheme="minorEastAsia" w:hAnsiTheme="minorEastAsia" w:eastAsiaTheme="minorEastAsia"/>
              <w:bCs w:val="0"/>
            </w:rPr>
            <w:t>11.8.2 服务层无需</w:t>
          </w:r>
          <w:r>
            <w:rPr>
              <w:rFonts w:asciiTheme="minorEastAsia" w:hAnsiTheme="minorEastAsia" w:eastAsiaTheme="minorEastAsia"/>
              <w:bCs w:val="0"/>
            </w:rPr>
            <w:t>单独处理异常</w:t>
          </w:r>
          <w:r>
            <w:tab/>
          </w:r>
          <w:r>
            <w:fldChar w:fldCharType="begin"/>
          </w:r>
          <w:r>
            <w:instrText xml:space="preserve"> PAGEREF _Toc24051 \h </w:instrText>
          </w:r>
          <w:r>
            <w:fldChar w:fldCharType="separate"/>
          </w:r>
          <w:r>
            <w:t>600</w:t>
          </w:r>
          <w:r>
            <w:fldChar w:fldCharType="end"/>
          </w:r>
          <w:r>
            <w:rPr>
              <w:rFonts w:hint="eastAsia" w:cs="Times New Roman" w:asciiTheme="minorEastAsia" w:hAnsiTheme="minorEastAsia"/>
              <w:szCs w:val="24"/>
            </w:rPr>
            <w:fldChar w:fldCharType="end"/>
          </w:r>
        </w:p>
        <w:p w14:paraId="4F5819D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_Toc27831 </w:instrText>
          </w:r>
          <w:r>
            <w:rPr>
              <w:rFonts w:hint="eastAsia" w:cs="Times New Roman" w:asciiTheme="minorEastAsia" w:hAnsiTheme="minorEastAsia"/>
              <w:szCs w:val="24"/>
            </w:rPr>
            <w:fldChar w:fldCharType="separate"/>
          </w:r>
          <w:r>
            <w:rPr>
              <w:rFonts w:hint="eastAsia" w:asciiTheme="minorEastAsia" w:hAnsiTheme="minorEastAsia" w:eastAsiaTheme="minorEastAsia"/>
              <w:bCs w:val="0"/>
            </w:rPr>
            <w:t>11.8.3 特殊业务逻辑需抛出异常</w:t>
          </w:r>
          <w:r>
            <w:tab/>
          </w:r>
          <w:r>
            <w:fldChar w:fldCharType="begin"/>
          </w:r>
          <w:r>
            <w:instrText xml:space="preserve"> PAGEREF _Toc27831 \h </w:instrText>
          </w:r>
          <w:r>
            <w:fldChar w:fldCharType="separate"/>
          </w:r>
          <w:r>
            <w:t>601</w:t>
          </w:r>
          <w:r>
            <w:fldChar w:fldCharType="end"/>
          </w:r>
          <w:r>
            <w:rPr>
              <w:rFonts w:hint="eastAsia" w:cs="Times New Roman" w:asciiTheme="minorEastAsia" w:hAnsiTheme="minorEastAsia"/>
              <w:szCs w:val="24"/>
            </w:rPr>
            <w:fldChar w:fldCharType="end"/>
          </w:r>
        </w:p>
        <w:p w14:paraId="3DBDC6D1">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_Toc27974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11.9 缓存使用</w:t>
          </w:r>
          <w:r>
            <w:tab/>
          </w:r>
          <w:r>
            <w:fldChar w:fldCharType="begin"/>
          </w:r>
          <w:r>
            <w:instrText xml:space="preserve"> PAGEREF _Toc27974 \h </w:instrText>
          </w:r>
          <w:r>
            <w:fldChar w:fldCharType="separate"/>
          </w:r>
          <w:r>
            <w:t>602</w:t>
          </w:r>
          <w:r>
            <w:fldChar w:fldCharType="end"/>
          </w:r>
          <w:r>
            <w:rPr>
              <w:rFonts w:hint="eastAsia" w:cs="Times New Roman" w:asciiTheme="minorEastAsia" w:hAnsiTheme="minorEastAsia"/>
              <w:szCs w:val="24"/>
            </w:rPr>
            <w:fldChar w:fldCharType="end"/>
          </w:r>
        </w:p>
        <w:p w14:paraId="46D4A69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_Toc28411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11.9.1 </w:t>
          </w:r>
          <w:r>
            <w:rPr>
              <w:rFonts w:hint="eastAsia" w:asciiTheme="minorEastAsia" w:hAnsiTheme="minorEastAsia" w:eastAsiaTheme="minorEastAsia"/>
              <w:bCs w:val="0"/>
            </w:rPr>
            <w:t>基于</w:t>
          </w:r>
          <w:r>
            <w:rPr>
              <w:rFonts w:asciiTheme="minorEastAsia" w:hAnsiTheme="minorEastAsia" w:eastAsiaTheme="minorEastAsia"/>
              <w:bCs w:val="0"/>
            </w:rPr>
            <w:t>工具类RedisUtil</w:t>
          </w:r>
          <w:r>
            <w:rPr>
              <w:rFonts w:hint="eastAsia" w:asciiTheme="minorEastAsia" w:hAnsiTheme="minorEastAsia" w:eastAsiaTheme="minorEastAsia"/>
              <w:bCs w:val="0"/>
            </w:rPr>
            <w:t>使用Redis</w:t>
          </w:r>
          <w:r>
            <w:tab/>
          </w:r>
          <w:r>
            <w:fldChar w:fldCharType="begin"/>
          </w:r>
          <w:r>
            <w:instrText xml:space="preserve"> PAGEREF _Toc28411 \h </w:instrText>
          </w:r>
          <w:r>
            <w:fldChar w:fldCharType="separate"/>
          </w:r>
          <w:r>
            <w:t>602</w:t>
          </w:r>
          <w:r>
            <w:fldChar w:fldCharType="end"/>
          </w:r>
          <w:r>
            <w:rPr>
              <w:rFonts w:hint="eastAsia" w:cs="Times New Roman" w:asciiTheme="minorEastAsia" w:hAnsiTheme="minorEastAsia"/>
              <w:szCs w:val="24"/>
            </w:rPr>
            <w:fldChar w:fldCharType="end"/>
          </w:r>
        </w:p>
        <w:p w14:paraId="40B6B93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_Toc482 </w:instrText>
          </w:r>
          <w:r>
            <w:rPr>
              <w:rFonts w:hint="eastAsia" w:cs="Times New Roman" w:asciiTheme="minorEastAsia" w:hAnsiTheme="minorEastAsia"/>
              <w:szCs w:val="24"/>
            </w:rPr>
            <w:fldChar w:fldCharType="separate"/>
          </w:r>
          <w:r>
            <w:rPr>
              <w:rFonts w:hint="eastAsia" w:asciiTheme="minorEastAsia" w:hAnsiTheme="minorEastAsia" w:eastAsiaTheme="minorEastAsia"/>
              <w:bCs w:val="0"/>
            </w:rPr>
            <w:t xml:space="preserve">11.9.2 </w:t>
          </w:r>
          <w:r>
            <w:rPr>
              <w:rFonts w:hint="eastAsia" w:asciiTheme="minorEastAsia" w:hAnsiTheme="minorEastAsia" w:eastAsiaTheme="minorEastAsia"/>
            </w:rPr>
            <w:t>基于</w:t>
          </w:r>
          <w:r>
            <w:rPr>
              <w:rFonts w:asciiTheme="minorEastAsia" w:hAnsiTheme="minorEastAsia" w:eastAsiaTheme="minorEastAsia"/>
              <w:bCs w:val="0"/>
            </w:rPr>
            <w:t>Spring缓存注解</w:t>
          </w:r>
          <w:r>
            <w:rPr>
              <w:rFonts w:hint="eastAsia" w:asciiTheme="minorEastAsia" w:hAnsiTheme="minorEastAsia" w:eastAsiaTheme="minorEastAsia"/>
              <w:bCs w:val="0"/>
            </w:rPr>
            <w:t>使用R</w:t>
          </w:r>
          <w:r>
            <w:rPr>
              <w:rFonts w:asciiTheme="minorEastAsia" w:hAnsiTheme="minorEastAsia" w:eastAsiaTheme="minorEastAsia"/>
              <w:bCs w:val="0"/>
            </w:rPr>
            <w:t>edis</w:t>
          </w:r>
          <w:r>
            <w:tab/>
          </w:r>
          <w:r>
            <w:fldChar w:fldCharType="begin"/>
          </w:r>
          <w:r>
            <w:instrText xml:space="preserve"> PAGEREF _Toc482 \h </w:instrText>
          </w:r>
          <w:r>
            <w:fldChar w:fldCharType="separate"/>
          </w:r>
          <w:r>
            <w:t>602</w:t>
          </w:r>
          <w:r>
            <w:fldChar w:fldCharType="end"/>
          </w:r>
          <w:r>
            <w:rPr>
              <w:rFonts w:hint="eastAsia" w:cs="Times New Roman" w:asciiTheme="minorEastAsia" w:hAnsiTheme="minorEastAsia"/>
              <w:szCs w:val="24"/>
            </w:rPr>
            <w:fldChar w:fldCharType="end"/>
          </w:r>
        </w:p>
        <w:p w14:paraId="041CBE3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_Toc23176 </w:instrText>
          </w:r>
          <w:r>
            <w:rPr>
              <w:rFonts w:hint="eastAsia" w:cs="Times New Roman" w:asciiTheme="minorEastAsia" w:hAnsiTheme="minorEastAsia"/>
              <w:szCs w:val="24"/>
            </w:rPr>
            <w:fldChar w:fldCharType="separate"/>
          </w:r>
          <w:r>
            <w:rPr>
              <w:rFonts w:hint="eastAsia" w:asciiTheme="minorEastAsia" w:hAnsiTheme="minorEastAsia" w:eastAsiaTheme="minorEastAsia"/>
            </w:rPr>
            <w:t>11.9.3 缓存K</w:t>
          </w:r>
          <w:r>
            <w:rPr>
              <w:rFonts w:asciiTheme="minorEastAsia" w:hAnsiTheme="minorEastAsia" w:eastAsiaTheme="minorEastAsia"/>
            </w:rPr>
            <w:t>ey</w:t>
          </w:r>
          <w:r>
            <w:rPr>
              <w:rFonts w:hint="eastAsia" w:asciiTheme="minorEastAsia" w:hAnsiTheme="minorEastAsia" w:eastAsiaTheme="minorEastAsia"/>
            </w:rPr>
            <w:t>命名规范，避免冲突</w:t>
          </w:r>
          <w:r>
            <w:tab/>
          </w:r>
          <w:r>
            <w:fldChar w:fldCharType="begin"/>
          </w:r>
          <w:r>
            <w:instrText xml:space="preserve"> PAGEREF _Toc23176 \h </w:instrText>
          </w:r>
          <w:r>
            <w:fldChar w:fldCharType="separate"/>
          </w:r>
          <w:r>
            <w:t>603</w:t>
          </w:r>
          <w:r>
            <w:fldChar w:fldCharType="end"/>
          </w:r>
          <w:r>
            <w:rPr>
              <w:rFonts w:hint="eastAsia" w:cs="Times New Roman" w:asciiTheme="minorEastAsia" w:hAnsiTheme="minorEastAsia"/>
              <w:szCs w:val="24"/>
            </w:rPr>
            <w:fldChar w:fldCharType="end"/>
          </w:r>
        </w:p>
        <w:p w14:paraId="32355BFF">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_Toc20538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11.10 菜单权限</w:t>
          </w:r>
          <w:r>
            <w:tab/>
          </w:r>
          <w:r>
            <w:fldChar w:fldCharType="begin"/>
          </w:r>
          <w:r>
            <w:instrText xml:space="preserve"> PAGEREF _Toc20538 \h </w:instrText>
          </w:r>
          <w:r>
            <w:fldChar w:fldCharType="separate"/>
          </w:r>
          <w:r>
            <w:t>604</w:t>
          </w:r>
          <w:r>
            <w:fldChar w:fldCharType="end"/>
          </w:r>
          <w:r>
            <w:rPr>
              <w:rFonts w:hint="eastAsia" w:cs="Times New Roman" w:asciiTheme="minorEastAsia" w:hAnsiTheme="minorEastAsia"/>
              <w:szCs w:val="24"/>
            </w:rPr>
            <w:fldChar w:fldCharType="end"/>
          </w:r>
        </w:p>
        <w:p w14:paraId="74F9F1D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_Toc5415 </w:instrText>
          </w:r>
          <w:r>
            <w:rPr>
              <w:rFonts w:hint="eastAsia" w:cs="Times New Roman" w:asciiTheme="minorEastAsia" w:hAnsiTheme="minorEastAsia"/>
              <w:szCs w:val="24"/>
            </w:rPr>
            <w:fldChar w:fldCharType="separate"/>
          </w:r>
          <w:r>
            <w:rPr>
              <w:rFonts w:hint="eastAsia" w:asciiTheme="minorEastAsia" w:hAnsiTheme="minorEastAsia" w:eastAsiaTheme="minorEastAsia"/>
              <w:bCs w:val="0"/>
            </w:rPr>
            <w:t>11.10.1 维护菜单</w:t>
          </w:r>
          <w:r>
            <w:tab/>
          </w:r>
          <w:r>
            <w:fldChar w:fldCharType="begin"/>
          </w:r>
          <w:r>
            <w:instrText xml:space="preserve"> PAGEREF _Toc5415 \h </w:instrText>
          </w:r>
          <w:r>
            <w:fldChar w:fldCharType="separate"/>
          </w:r>
          <w:r>
            <w:t>604</w:t>
          </w:r>
          <w:r>
            <w:fldChar w:fldCharType="end"/>
          </w:r>
          <w:r>
            <w:rPr>
              <w:rFonts w:hint="eastAsia" w:cs="Times New Roman" w:asciiTheme="minorEastAsia" w:hAnsiTheme="minorEastAsia"/>
              <w:szCs w:val="24"/>
            </w:rPr>
            <w:fldChar w:fldCharType="end"/>
          </w:r>
        </w:p>
        <w:p w14:paraId="5F4CB41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_Toc9607 </w:instrText>
          </w:r>
          <w:r>
            <w:rPr>
              <w:rFonts w:hint="eastAsia" w:cs="Times New Roman" w:asciiTheme="minorEastAsia" w:hAnsiTheme="minorEastAsia"/>
              <w:szCs w:val="24"/>
            </w:rPr>
            <w:fldChar w:fldCharType="separate"/>
          </w:r>
          <w:r>
            <w:rPr>
              <w:rFonts w:hint="eastAsia" w:asciiTheme="minorEastAsia" w:hAnsiTheme="minorEastAsia" w:eastAsiaTheme="minorEastAsia"/>
              <w:bCs w:val="0"/>
            </w:rPr>
            <w:t>11.10.2 角色授权</w:t>
          </w:r>
          <w:r>
            <w:tab/>
          </w:r>
          <w:r>
            <w:fldChar w:fldCharType="begin"/>
          </w:r>
          <w:r>
            <w:instrText xml:space="preserve"> PAGEREF _Toc9607 \h </w:instrText>
          </w:r>
          <w:r>
            <w:fldChar w:fldCharType="separate"/>
          </w:r>
          <w:r>
            <w:t>605</w:t>
          </w:r>
          <w:r>
            <w:fldChar w:fldCharType="end"/>
          </w:r>
          <w:r>
            <w:rPr>
              <w:rFonts w:hint="eastAsia" w:cs="Times New Roman" w:asciiTheme="minorEastAsia" w:hAnsiTheme="minorEastAsia"/>
              <w:szCs w:val="24"/>
            </w:rPr>
            <w:fldChar w:fldCharType="end"/>
          </w:r>
        </w:p>
        <w:p w14:paraId="6029A37A">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_Toc9055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11.11 按钮权限</w:t>
          </w:r>
          <w:r>
            <w:tab/>
          </w:r>
          <w:r>
            <w:fldChar w:fldCharType="begin"/>
          </w:r>
          <w:r>
            <w:instrText xml:space="preserve"> PAGEREF _Toc9055 \h </w:instrText>
          </w:r>
          <w:r>
            <w:fldChar w:fldCharType="separate"/>
          </w:r>
          <w:r>
            <w:t>606</w:t>
          </w:r>
          <w:r>
            <w:fldChar w:fldCharType="end"/>
          </w:r>
          <w:r>
            <w:rPr>
              <w:rFonts w:hint="eastAsia" w:cs="Times New Roman" w:asciiTheme="minorEastAsia" w:hAnsiTheme="minorEastAsia"/>
              <w:szCs w:val="24"/>
            </w:rPr>
            <w:fldChar w:fldCharType="end"/>
          </w:r>
        </w:p>
        <w:p w14:paraId="0CD7523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_Toc30626 </w:instrText>
          </w:r>
          <w:r>
            <w:rPr>
              <w:rFonts w:hint="eastAsia" w:cs="Times New Roman" w:asciiTheme="minorEastAsia" w:hAnsiTheme="minorEastAsia"/>
              <w:szCs w:val="24"/>
            </w:rPr>
            <w:fldChar w:fldCharType="separate"/>
          </w:r>
          <w:r>
            <w:rPr>
              <w:rFonts w:hint="eastAsia" w:asciiTheme="minorEastAsia" w:hAnsiTheme="minorEastAsia" w:eastAsiaTheme="minorEastAsia"/>
              <w:bCs w:val="0"/>
            </w:rPr>
            <w:t>11.11.1 可视化开发的按钮权限配置</w:t>
          </w:r>
          <w:r>
            <w:tab/>
          </w:r>
          <w:r>
            <w:fldChar w:fldCharType="begin"/>
          </w:r>
          <w:r>
            <w:instrText xml:space="preserve"> PAGEREF _Toc30626 \h </w:instrText>
          </w:r>
          <w:r>
            <w:fldChar w:fldCharType="separate"/>
          </w:r>
          <w:r>
            <w:t>606</w:t>
          </w:r>
          <w:r>
            <w:fldChar w:fldCharType="end"/>
          </w:r>
          <w:r>
            <w:rPr>
              <w:rFonts w:hint="eastAsia" w:cs="Times New Roman" w:asciiTheme="minorEastAsia" w:hAnsiTheme="minorEastAsia"/>
              <w:szCs w:val="24"/>
            </w:rPr>
            <w:fldChar w:fldCharType="end"/>
          </w:r>
        </w:p>
        <w:p w14:paraId="3A3083D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_Toc16743 </w:instrText>
          </w:r>
          <w:r>
            <w:rPr>
              <w:rFonts w:hint="eastAsia" w:cs="Times New Roman" w:asciiTheme="minorEastAsia" w:hAnsiTheme="minorEastAsia"/>
              <w:szCs w:val="24"/>
            </w:rPr>
            <w:fldChar w:fldCharType="separate"/>
          </w:r>
          <w:r>
            <w:rPr>
              <w:rFonts w:hint="eastAsia" w:asciiTheme="minorEastAsia" w:hAnsiTheme="minorEastAsia" w:eastAsiaTheme="minorEastAsia"/>
              <w:bCs w:val="0"/>
            </w:rPr>
            <w:t>11.11.2 硬编码开发的按钮权限配置</w:t>
          </w:r>
          <w:r>
            <w:tab/>
          </w:r>
          <w:r>
            <w:fldChar w:fldCharType="begin"/>
          </w:r>
          <w:r>
            <w:instrText xml:space="preserve"> PAGEREF _Toc16743 \h </w:instrText>
          </w:r>
          <w:r>
            <w:fldChar w:fldCharType="separate"/>
          </w:r>
          <w:r>
            <w:t>606</w:t>
          </w:r>
          <w:r>
            <w:fldChar w:fldCharType="end"/>
          </w:r>
          <w:r>
            <w:rPr>
              <w:rFonts w:hint="eastAsia" w:cs="Times New Roman" w:asciiTheme="minorEastAsia" w:hAnsiTheme="minorEastAsia"/>
              <w:szCs w:val="24"/>
            </w:rPr>
            <w:fldChar w:fldCharType="end"/>
          </w:r>
        </w:p>
        <w:p w14:paraId="775B5B4A">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_Toc16539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11.12 数据权限</w:t>
          </w:r>
          <w:r>
            <w:tab/>
          </w:r>
          <w:r>
            <w:fldChar w:fldCharType="begin"/>
          </w:r>
          <w:r>
            <w:instrText xml:space="preserve"> PAGEREF _Toc16539 \h </w:instrText>
          </w:r>
          <w:r>
            <w:fldChar w:fldCharType="separate"/>
          </w:r>
          <w:r>
            <w:t>610</w:t>
          </w:r>
          <w:r>
            <w:fldChar w:fldCharType="end"/>
          </w:r>
          <w:r>
            <w:rPr>
              <w:rFonts w:hint="eastAsia" w:cs="Times New Roman" w:asciiTheme="minorEastAsia" w:hAnsiTheme="minorEastAsia"/>
              <w:szCs w:val="24"/>
            </w:rPr>
            <w:fldChar w:fldCharType="end"/>
          </w:r>
        </w:p>
        <w:p w14:paraId="5063163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_Toc23777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11.12.1 </w:t>
          </w:r>
          <w:r>
            <w:rPr>
              <w:rFonts w:asciiTheme="minorEastAsia" w:hAnsiTheme="minorEastAsia" w:eastAsiaTheme="minorEastAsia"/>
              <w:szCs w:val="24"/>
            </w:rPr>
            <w:t>简单数据权限配置</w:t>
          </w:r>
          <w:r>
            <w:tab/>
          </w:r>
          <w:r>
            <w:fldChar w:fldCharType="begin"/>
          </w:r>
          <w:r>
            <w:instrText xml:space="preserve"> PAGEREF _Toc23777 \h </w:instrText>
          </w:r>
          <w:r>
            <w:fldChar w:fldCharType="separate"/>
          </w:r>
          <w:r>
            <w:t>610</w:t>
          </w:r>
          <w:r>
            <w:fldChar w:fldCharType="end"/>
          </w:r>
          <w:r>
            <w:rPr>
              <w:rFonts w:hint="eastAsia" w:cs="Times New Roman" w:asciiTheme="minorEastAsia" w:hAnsiTheme="minorEastAsia"/>
              <w:szCs w:val="24"/>
            </w:rPr>
            <w:fldChar w:fldCharType="end"/>
          </w:r>
        </w:p>
        <w:p w14:paraId="5612ACD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_Toc27679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11.12.2 自定义SQL配置数据权限</w:t>
          </w:r>
          <w:r>
            <w:rPr>
              <w:rFonts w:asciiTheme="minorEastAsia" w:hAnsiTheme="minorEastAsia" w:eastAsiaTheme="minorEastAsia"/>
              <w:szCs w:val="24"/>
            </w:rPr>
            <w:t> </w:t>
          </w:r>
          <w:r>
            <w:tab/>
          </w:r>
          <w:r>
            <w:fldChar w:fldCharType="begin"/>
          </w:r>
          <w:r>
            <w:instrText xml:space="preserve"> PAGEREF _Toc27679 \h </w:instrText>
          </w:r>
          <w:r>
            <w:fldChar w:fldCharType="separate"/>
          </w:r>
          <w:r>
            <w:t>614</w:t>
          </w:r>
          <w:r>
            <w:fldChar w:fldCharType="end"/>
          </w:r>
          <w:r>
            <w:rPr>
              <w:rFonts w:hint="eastAsia" w:cs="Times New Roman" w:asciiTheme="minorEastAsia" w:hAnsiTheme="minorEastAsia"/>
              <w:szCs w:val="24"/>
            </w:rPr>
            <w:fldChar w:fldCharType="end"/>
          </w:r>
        </w:p>
        <w:p w14:paraId="0B8FE64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_Toc15659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11.12.3 常见的数据权限配置示例</w:t>
          </w:r>
          <w:r>
            <w:tab/>
          </w:r>
          <w:r>
            <w:fldChar w:fldCharType="begin"/>
          </w:r>
          <w:r>
            <w:instrText xml:space="preserve"> PAGEREF _Toc15659 \h </w:instrText>
          </w:r>
          <w:r>
            <w:fldChar w:fldCharType="separate"/>
          </w:r>
          <w:r>
            <w:t>615</w:t>
          </w:r>
          <w:r>
            <w:fldChar w:fldCharType="end"/>
          </w:r>
          <w:r>
            <w:rPr>
              <w:rFonts w:hint="eastAsia" w:cs="Times New Roman" w:asciiTheme="minorEastAsia" w:hAnsiTheme="minorEastAsia"/>
              <w:szCs w:val="24"/>
            </w:rPr>
            <w:fldChar w:fldCharType="end"/>
          </w:r>
        </w:p>
        <w:p w14:paraId="1FD78C83">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_Toc3300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11.13 接口权限</w:t>
          </w:r>
          <w:r>
            <w:tab/>
          </w:r>
          <w:r>
            <w:fldChar w:fldCharType="begin"/>
          </w:r>
          <w:r>
            <w:instrText xml:space="preserve"> PAGEREF _Toc3300 \h </w:instrText>
          </w:r>
          <w:r>
            <w:fldChar w:fldCharType="separate"/>
          </w:r>
          <w:r>
            <w:t>621</w:t>
          </w:r>
          <w:r>
            <w:fldChar w:fldCharType="end"/>
          </w:r>
          <w:r>
            <w:rPr>
              <w:rFonts w:hint="eastAsia" w:cs="Times New Roman" w:asciiTheme="minorEastAsia" w:hAnsiTheme="minorEastAsia"/>
              <w:szCs w:val="24"/>
            </w:rPr>
            <w:fldChar w:fldCharType="end"/>
          </w:r>
        </w:p>
        <w:p w14:paraId="709D725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_Toc22413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11.13.1 </w:t>
          </w:r>
          <w:r>
            <w:rPr>
              <w:rFonts w:asciiTheme="minorEastAsia" w:hAnsiTheme="minorEastAsia" w:eastAsiaTheme="minorEastAsia"/>
              <w:szCs w:val="24"/>
            </w:rPr>
            <w:t>Controller</w:t>
          </w:r>
          <w:r>
            <w:rPr>
              <w:rFonts w:hint="eastAsia" w:asciiTheme="minorEastAsia" w:hAnsiTheme="minorEastAsia" w:eastAsiaTheme="minorEastAsia"/>
              <w:szCs w:val="24"/>
            </w:rPr>
            <w:t>类增加</w:t>
          </w:r>
          <w:r>
            <w:rPr>
              <w:rFonts w:asciiTheme="minorEastAsia" w:hAnsiTheme="minorEastAsia" w:eastAsiaTheme="minorEastAsia"/>
              <w:szCs w:val="24"/>
            </w:rPr>
            <w:t>权限</w:t>
          </w:r>
          <w:r>
            <w:rPr>
              <w:rFonts w:hint="eastAsia" w:asciiTheme="minorEastAsia" w:hAnsiTheme="minorEastAsia" w:eastAsiaTheme="minorEastAsia"/>
              <w:szCs w:val="24"/>
            </w:rPr>
            <w:t>注解</w:t>
          </w:r>
          <w:r>
            <w:tab/>
          </w:r>
          <w:r>
            <w:fldChar w:fldCharType="begin"/>
          </w:r>
          <w:r>
            <w:instrText xml:space="preserve"> PAGEREF _Toc22413 \h </w:instrText>
          </w:r>
          <w:r>
            <w:fldChar w:fldCharType="separate"/>
          </w:r>
          <w:r>
            <w:t>621</w:t>
          </w:r>
          <w:r>
            <w:fldChar w:fldCharType="end"/>
          </w:r>
          <w:r>
            <w:rPr>
              <w:rFonts w:hint="eastAsia" w:cs="Times New Roman" w:asciiTheme="minorEastAsia" w:hAnsiTheme="minorEastAsia"/>
              <w:szCs w:val="24"/>
            </w:rPr>
            <w:fldChar w:fldCharType="end"/>
          </w:r>
        </w:p>
        <w:p w14:paraId="5AC52D7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_Toc703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11.13.2 在</w:t>
          </w:r>
          <w:r>
            <w:rPr>
              <w:rFonts w:asciiTheme="minorEastAsia" w:hAnsiTheme="minorEastAsia" w:eastAsiaTheme="minorEastAsia"/>
              <w:szCs w:val="24"/>
            </w:rPr>
            <w:t>菜单管理</w:t>
          </w:r>
          <w:r>
            <w:rPr>
              <w:rFonts w:hint="eastAsia" w:asciiTheme="minorEastAsia" w:hAnsiTheme="minorEastAsia" w:eastAsiaTheme="minorEastAsia"/>
              <w:szCs w:val="24"/>
            </w:rPr>
            <w:t>里</w:t>
          </w:r>
          <w:r>
            <w:rPr>
              <w:rFonts w:asciiTheme="minorEastAsia" w:hAnsiTheme="minorEastAsia" w:eastAsiaTheme="minorEastAsia"/>
              <w:szCs w:val="24"/>
            </w:rPr>
            <w:t>配置权限标识</w:t>
          </w:r>
          <w:r>
            <w:tab/>
          </w:r>
          <w:r>
            <w:fldChar w:fldCharType="begin"/>
          </w:r>
          <w:r>
            <w:instrText xml:space="preserve"> PAGEREF _Toc703 \h </w:instrText>
          </w:r>
          <w:r>
            <w:fldChar w:fldCharType="separate"/>
          </w:r>
          <w:r>
            <w:t>622</w:t>
          </w:r>
          <w:r>
            <w:fldChar w:fldCharType="end"/>
          </w:r>
          <w:r>
            <w:rPr>
              <w:rFonts w:hint="eastAsia" w:cs="Times New Roman" w:asciiTheme="minorEastAsia" w:hAnsiTheme="minorEastAsia"/>
              <w:szCs w:val="24"/>
            </w:rPr>
            <w:fldChar w:fldCharType="end"/>
          </w:r>
        </w:p>
        <w:p w14:paraId="08A3D11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_Toc30100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11.13.3 在</w:t>
          </w:r>
          <w:r>
            <w:rPr>
              <w:rFonts w:asciiTheme="minorEastAsia" w:hAnsiTheme="minorEastAsia" w:eastAsiaTheme="minorEastAsia"/>
              <w:szCs w:val="24"/>
            </w:rPr>
            <w:t>角色</w:t>
          </w:r>
          <w:r>
            <w:rPr>
              <w:rFonts w:hint="eastAsia" w:asciiTheme="minorEastAsia" w:hAnsiTheme="minorEastAsia" w:eastAsiaTheme="minorEastAsia"/>
              <w:szCs w:val="24"/>
            </w:rPr>
            <w:t>授权里配置接口授权</w:t>
          </w:r>
          <w:r>
            <w:tab/>
          </w:r>
          <w:r>
            <w:fldChar w:fldCharType="begin"/>
          </w:r>
          <w:r>
            <w:instrText xml:space="preserve"> PAGEREF _Toc30100 \h </w:instrText>
          </w:r>
          <w:r>
            <w:fldChar w:fldCharType="separate"/>
          </w:r>
          <w:r>
            <w:t>622</w:t>
          </w:r>
          <w:r>
            <w:fldChar w:fldCharType="end"/>
          </w:r>
          <w:r>
            <w:rPr>
              <w:rFonts w:hint="eastAsia" w:cs="Times New Roman" w:asciiTheme="minorEastAsia" w:hAnsiTheme="minorEastAsia"/>
              <w:szCs w:val="24"/>
            </w:rPr>
            <w:fldChar w:fldCharType="end"/>
          </w:r>
        </w:p>
        <w:p w14:paraId="4B6C336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_Toc15880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11.13.4 接口权限</w:t>
          </w:r>
          <w:r>
            <w:rPr>
              <w:rFonts w:asciiTheme="minorEastAsia" w:hAnsiTheme="minorEastAsia" w:eastAsiaTheme="minorEastAsia"/>
              <w:szCs w:val="24"/>
            </w:rPr>
            <w:t>与按钮权限绑定</w:t>
          </w:r>
          <w:r>
            <w:tab/>
          </w:r>
          <w:r>
            <w:fldChar w:fldCharType="begin"/>
          </w:r>
          <w:r>
            <w:instrText xml:space="preserve"> PAGEREF _Toc15880 \h </w:instrText>
          </w:r>
          <w:r>
            <w:fldChar w:fldCharType="separate"/>
          </w:r>
          <w:r>
            <w:t>623</w:t>
          </w:r>
          <w:r>
            <w:fldChar w:fldCharType="end"/>
          </w:r>
          <w:r>
            <w:rPr>
              <w:rFonts w:hint="eastAsia" w:cs="Times New Roman" w:asciiTheme="minorEastAsia" w:hAnsiTheme="minorEastAsia"/>
              <w:szCs w:val="24"/>
            </w:rPr>
            <w:fldChar w:fldCharType="end"/>
          </w:r>
        </w:p>
        <w:p w14:paraId="339D06CE">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_Toc18245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11.14 多数据源</w:t>
          </w:r>
          <w:r>
            <w:tab/>
          </w:r>
          <w:r>
            <w:fldChar w:fldCharType="begin"/>
          </w:r>
          <w:r>
            <w:instrText xml:space="preserve"> PAGEREF _Toc18245 \h </w:instrText>
          </w:r>
          <w:r>
            <w:fldChar w:fldCharType="separate"/>
          </w:r>
          <w:r>
            <w:t>623</w:t>
          </w:r>
          <w:r>
            <w:fldChar w:fldCharType="end"/>
          </w:r>
          <w:r>
            <w:rPr>
              <w:rFonts w:hint="eastAsia" w:cs="Times New Roman" w:asciiTheme="minorEastAsia" w:hAnsiTheme="minorEastAsia"/>
              <w:szCs w:val="24"/>
            </w:rPr>
            <w:fldChar w:fldCharType="end"/>
          </w:r>
        </w:p>
        <w:p w14:paraId="4F1F7D9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_Toc29556 </w:instrText>
          </w:r>
          <w:r>
            <w:rPr>
              <w:rFonts w:hint="eastAsia" w:cs="Times New Roman" w:asciiTheme="minorEastAsia" w:hAnsiTheme="minorEastAsia"/>
              <w:szCs w:val="24"/>
            </w:rPr>
            <w:fldChar w:fldCharType="separate"/>
          </w:r>
          <w:r>
            <w:rPr>
              <w:rFonts w:hint="eastAsia" w:asciiTheme="minorEastAsia" w:hAnsiTheme="minorEastAsia" w:eastAsiaTheme="minorEastAsia"/>
              <w:bCs w:val="0"/>
            </w:rPr>
            <w:t>11.14.1 在线注册方式配置多数据源</w:t>
          </w:r>
          <w:r>
            <w:tab/>
          </w:r>
          <w:r>
            <w:fldChar w:fldCharType="begin"/>
          </w:r>
          <w:r>
            <w:instrText xml:space="preserve"> PAGEREF _Toc29556 \h </w:instrText>
          </w:r>
          <w:r>
            <w:fldChar w:fldCharType="separate"/>
          </w:r>
          <w:r>
            <w:t>623</w:t>
          </w:r>
          <w:r>
            <w:fldChar w:fldCharType="end"/>
          </w:r>
          <w:r>
            <w:rPr>
              <w:rFonts w:hint="eastAsia" w:cs="Times New Roman" w:asciiTheme="minorEastAsia" w:hAnsiTheme="minorEastAsia"/>
              <w:szCs w:val="24"/>
            </w:rPr>
            <w:fldChar w:fldCharType="end"/>
          </w:r>
        </w:p>
        <w:p w14:paraId="4555BDA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_Toc2081 </w:instrText>
          </w:r>
          <w:r>
            <w:rPr>
              <w:rFonts w:hint="eastAsia" w:cs="Times New Roman" w:asciiTheme="minorEastAsia" w:hAnsiTheme="minorEastAsia"/>
              <w:szCs w:val="24"/>
            </w:rPr>
            <w:fldChar w:fldCharType="separate"/>
          </w:r>
          <w:r>
            <w:rPr>
              <w:rFonts w:hint="eastAsia" w:asciiTheme="minorEastAsia" w:hAnsiTheme="minorEastAsia" w:eastAsiaTheme="minorEastAsia"/>
              <w:bCs w:val="0"/>
            </w:rPr>
            <w:t xml:space="preserve">11.14.2 </w:t>
          </w:r>
          <w:r>
            <w:rPr>
              <w:rFonts w:asciiTheme="minorEastAsia" w:hAnsiTheme="minorEastAsia" w:eastAsiaTheme="minorEastAsia"/>
            </w:rPr>
            <w:t>基于Yml文件</w:t>
          </w:r>
          <w:r>
            <w:rPr>
              <w:rFonts w:hint="eastAsia" w:asciiTheme="minorEastAsia" w:hAnsiTheme="minorEastAsia" w:eastAsiaTheme="minorEastAsia"/>
            </w:rPr>
            <w:t>配置多数据源</w:t>
          </w:r>
          <w:r>
            <w:tab/>
          </w:r>
          <w:r>
            <w:fldChar w:fldCharType="begin"/>
          </w:r>
          <w:r>
            <w:instrText xml:space="preserve"> PAGEREF _Toc2081 \h </w:instrText>
          </w:r>
          <w:r>
            <w:fldChar w:fldCharType="separate"/>
          </w:r>
          <w:r>
            <w:t>625</w:t>
          </w:r>
          <w:r>
            <w:fldChar w:fldCharType="end"/>
          </w:r>
          <w:r>
            <w:rPr>
              <w:rFonts w:hint="eastAsia" w:cs="Times New Roman" w:asciiTheme="minorEastAsia" w:hAnsiTheme="minorEastAsia"/>
              <w:szCs w:val="24"/>
            </w:rPr>
            <w:fldChar w:fldCharType="end"/>
          </w:r>
        </w:p>
        <w:p w14:paraId="2C574B6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_Toc27551 </w:instrText>
          </w:r>
          <w:r>
            <w:rPr>
              <w:rFonts w:hint="eastAsia" w:cs="Times New Roman" w:asciiTheme="minorEastAsia" w:hAnsiTheme="minorEastAsia"/>
              <w:szCs w:val="24"/>
            </w:rPr>
            <w:fldChar w:fldCharType="separate"/>
          </w:r>
          <w:r>
            <w:rPr>
              <w:rFonts w:hint="eastAsia" w:asciiTheme="minorEastAsia" w:hAnsiTheme="minorEastAsia" w:eastAsiaTheme="minorEastAsia"/>
            </w:rPr>
            <w:t>11.14.3 零代码如何使用多数据源</w:t>
          </w:r>
          <w:r>
            <w:tab/>
          </w:r>
          <w:r>
            <w:fldChar w:fldCharType="begin"/>
          </w:r>
          <w:r>
            <w:instrText xml:space="preserve"> PAGEREF _Toc27551 \h </w:instrText>
          </w:r>
          <w:r>
            <w:fldChar w:fldCharType="separate"/>
          </w:r>
          <w:r>
            <w:t>626</w:t>
          </w:r>
          <w:r>
            <w:fldChar w:fldCharType="end"/>
          </w:r>
          <w:r>
            <w:rPr>
              <w:rFonts w:hint="eastAsia" w:cs="Times New Roman" w:asciiTheme="minorEastAsia" w:hAnsiTheme="minorEastAsia"/>
              <w:szCs w:val="24"/>
            </w:rPr>
            <w:fldChar w:fldCharType="end"/>
          </w:r>
        </w:p>
        <w:p w14:paraId="2DCEE98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_Toc21770 </w:instrText>
          </w:r>
          <w:r>
            <w:rPr>
              <w:rFonts w:hint="eastAsia" w:cs="Times New Roman" w:asciiTheme="minorEastAsia" w:hAnsiTheme="minorEastAsia"/>
              <w:szCs w:val="24"/>
            </w:rPr>
            <w:fldChar w:fldCharType="separate"/>
          </w:r>
          <w:r>
            <w:rPr>
              <w:rFonts w:hint="eastAsia" w:asciiTheme="minorEastAsia" w:hAnsiTheme="minorEastAsia" w:eastAsiaTheme="minorEastAsia"/>
            </w:rPr>
            <w:t>11.14.4 硬编码如何使用多数据源</w:t>
          </w:r>
          <w:r>
            <w:tab/>
          </w:r>
          <w:r>
            <w:fldChar w:fldCharType="begin"/>
          </w:r>
          <w:r>
            <w:instrText xml:space="preserve"> PAGEREF _Toc21770 \h </w:instrText>
          </w:r>
          <w:r>
            <w:fldChar w:fldCharType="separate"/>
          </w:r>
          <w:r>
            <w:t>627</w:t>
          </w:r>
          <w:r>
            <w:fldChar w:fldCharType="end"/>
          </w:r>
          <w:r>
            <w:rPr>
              <w:rFonts w:hint="eastAsia" w:cs="Times New Roman" w:asciiTheme="minorEastAsia" w:hAnsiTheme="minorEastAsia"/>
              <w:szCs w:val="24"/>
            </w:rPr>
            <w:fldChar w:fldCharType="end"/>
          </w:r>
        </w:p>
        <w:p w14:paraId="67C37836">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_Toc13253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11.15 在线A</w:t>
          </w:r>
          <w:r>
            <w:rPr>
              <w:rFonts w:asciiTheme="minorEastAsia" w:hAnsiTheme="minorEastAsia" w:eastAsiaTheme="minorEastAsia"/>
              <w:szCs w:val="24"/>
            </w:rPr>
            <w:t>PI</w:t>
          </w:r>
          <w:r>
            <w:tab/>
          </w:r>
          <w:r>
            <w:fldChar w:fldCharType="begin"/>
          </w:r>
          <w:r>
            <w:instrText xml:space="preserve"> PAGEREF _Toc13253 \h </w:instrText>
          </w:r>
          <w:r>
            <w:fldChar w:fldCharType="separate"/>
          </w:r>
          <w:r>
            <w:t>627</w:t>
          </w:r>
          <w:r>
            <w:fldChar w:fldCharType="end"/>
          </w:r>
          <w:r>
            <w:rPr>
              <w:rFonts w:hint="eastAsia" w:cs="Times New Roman" w:asciiTheme="minorEastAsia" w:hAnsiTheme="minorEastAsia"/>
              <w:szCs w:val="24"/>
            </w:rPr>
            <w:fldChar w:fldCharType="end"/>
          </w:r>
        </w:p>
        <w:p w14:paraId="27003D9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_Toc650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11.15.1 </w:t>
          </w:r>
          <w:r>
            <w:rPr>
              <w:rFonts w:asciiTheme="minorEastAsia" w:hAnsiTheme="minorEastAsia" w:eastAsiaTheme="minorEastAsia"/>
              <w:szCs w:val="24"/>
            </w:rPr>
            <w:t>通过swagger注解定义接口</w:t>
          </w:r>
          <w:r>
            <w:tab/>
          </w:r>
          <w:r>
            <w:fldChar w:fldCharType="begin"/>
          </w:r>
          <w:r>
            <w:instrText xml:space="preserve"> PAGEREF _Toc650 \h </w:instrText>
          </w:r>
          <w:r>
            <w:fldChar w:fldCharType="separate"/>
          </w:r>
          <w:r>
            <w:t>628</w:t>
          </w:r>
          <w:r>
            <w:fldChar w:fldCharType="end"/>
          </w:r>
          <w:r>
            <w:rPr>
              <w:rFonts w:hint="eastAsia" w:cs="Times New Roman" w:asciiTheme="minorEastAsia" w:hAnsiTheme="minorEastAsia"/>
              <w:szCs w:val="24"/>
            </w:rPr>
            <w:fldChar w:fldCharType="end"/>
          </w:r>
        </w:p>
        <w:p w14:paraId="0D09277B">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_Toc24971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11.16 国际化支持</w:t>
          </w:r>
          <w:r>
            <w:tab/>
          </w:r>
          <w:r>
            <w:fldChar w:fldCharType="begin"/>
          </w:r>
          <w:r>
            <w:instrText xml:space="preserve"> PAGEREF _Toc24971 \h </w:instrText>
          </w:r>
          <w:r>
            <w:fldChar w:fldCharType="separate"/>
          </w:r>
          <w:r>
            <w:t>631</w:t>
          </w:r>
          <w:r>
            <w:fldChar w:fldCharType="end"/>
          </w:r>
          <w:r>
            <w:rPr>
              <w:rFonts w:hint="eastAsia" w:cs="Times New Roman" w:asciiTheme="minorEastAsia" w:hAnsiTheme="minorEastAsia"/>
              <w:szCs w:val="24"/>
            </w:rPr>
            <w:fldChar w:fldCharType="end"/>
          </w:r>
        </w:p>
        <w:p w14:paraId="2C1C9B5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_Toc32264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11.16.1 </w:t>
          </w:r>
          <w:r>
            <w:rPr>
              <w:rFonts w:asciiTheme="minorEastAsia" w:hAnsiTheme="minorEastAsia" w:eastAsiaTheme="minorEastAsia"/>
              <w:szCs w:val="24"/>
            </w:rPr>
            <w:t>后端国际化</w:t>
          </w:r>
          <w:r>
            <w:rPr>
              <w:rFonts w:hint="eastAsia" w:asciiTheme="minorEastAsia" w:hAnsiTheme="minorEastAsia" w:eastAsiaTheme="minorEastAsia"/>
              <w:szCs w:val="24"/>
            </w:rPr>
            <w:t>（Java）</w:t>
          </w:r>
          <w:r>
            <w:tab/>
          </w:r>
          <w:r>
            <w:fldChar w:fldCharType="begin"/>
          </w:r>
          <w:r>
            <w:instrText xml:space="preserve"> PAGEREF _Toc32264 \h </w:instrText>
          </w:r>
          <w:r>
            <w:fldChar w:fldCharType="separate"/>
          </w:r>
          <w:r>
            <w:t>631</w:t>
          </w:r>
          <w:r>
            <w:fldChar w:fldCharType="end"/>
          </w:r>
          <w:r>
            <w:rPr>
              <w:rFonts w:hint="eastAsia" w:cs="Times New Roman" w:asciiTheme="minorEastAsia" w:hAnsiTheme="minorEastAsia"/>
              <w:szCs w:val="24"/>
            </w:rPr>
            <w:fldChar w:fldCharType="end"/>
          </w:r>
        </w:p>
        <w:p w14:paraId="710199D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_Toc27076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11.16.2 </w:t>
          </w:r>
          <w:r>
            <w:rPr>
              <w:rFonts w:asciiTheme="minorEastAsia" w:hAnsiTheme="minorEastAsia" w:eastAsiaTheme="minorEastAsia"/>
              <w:szCs w:val="24"/>
            </w:rPr>
            <w:t>前端国际化</w:t>
          </w:r>
          <w:r>
            <w:rPr>
              <w:rFonts w:hint="eastAsia" w:asciiTheme="minorEastAsia" w:hAnsiTheme="minorEastAsia" w:eastAsiaTheme="minorEastAsia"/>
              <w:szCs w:val="24"/>
            </w:rPr>
            <w:t>（Vue）</w:t>
          </w:r>
          <w:r>
            <w:tab/>
          </w:r>
          <w:r>
            <w:fldChar w:fldCharType="begin"/>
          </w:r>
          <w:r>
            <w:instrText xml:space="preserve"> PAGEREF _Toc27076 \h </w:instrText>
          </w:r>
          <w:r>
            <w:fldChar w:fldCharType="separate"/>
          </w:r>
          <w:r>
            <w:t>632</w:t>
          </w:r>
          <w:r>
            <w:fldChar w:fldCharType="end"/>
          </w:r>
          <w:r>
            <w:rPr>
              <w:rFonts w:hint="eastAsia" w:cs="Times New Roman" w:asciiTheme="minorEastAsia" w:hAnsiTheme="minorEastAsia"/>
              <w:szCs w:val="24"/>
            </w:rPr>
            <w:fldChar w:fldCharType="end"/>
          </w:r>
        </w:p>
        <w:p w14:paraId="5D3C0AA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_Toc23020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11.17 定时任务</w:t>
          </w:r>
          <w:r>
            <w:tab/>
          </w:r>
          <w:r>
            <w:fldChar w:fldCharType="begin"/>
          </w:r>
          <w:r>
            <w:instrText xml:space="preserve"> PAGEREF _Toc23020 \h </w:instrText>
          </w:r>
          <w:r>
            <w:fldChar w:fldCharType="separate"/>
          </w:r>
          <w:r>
            <w:t>633</w:t>
          </w:r>
          <w:r>
            <w:fldChar w:fldCharType="end"/>
          </w:r>
          <w:r>
            <w:rPr>
              <w:rFonts w:hint="eastAsia" w:cs="Times New Roman" w:asciiTheme="minorEastAsia" w:hAnsiTheme="minorEastAsia"/>
              <w:szCs w:val="24"/>
            </w:rPr>
            <w:fldChar w:fldCharType="end"/>
          </w:r>
        </w:p>
        <w:p w14:paraId="6F62AB5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_Toc19084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11.17.1 </w:t>
          </w:r>
          <w:r>
            <w:rPr>
              <w:rFonts w:asciiTheme="minorEastAsia" w:hAnsiTheme="minorEastAsia" w:eastAsiaTheme="minorEastAsia"/>
              <w:szCs w:val="24"/>
            </w:rPr>
            <w:t>在线配置定时任务</w:t>
          </w:r>
          <w:r>
            <w:tab/>
          </w:r>
          <w:r>
            <w:fldChar w:fldCharType="begin"/>
          </w:r>
          <w:r>
            <w:instrText xml:space="preserve"> PAGEREF _Toc19084 \h </w:instrText>
          </w:r>
          <w:r>
            <w:fldChar w:fldCharType="separate"/>
          </w:r>
          <w:r>
            <w:t>634</w:t>
          </w:r>
          <w:r>
            <w:fldChar w:fldCharType="end"/>
          </w:r>
          <w:r>
            <w:rPr>
              <w:rFonts w:hint="eastAsia" w:cs="Times New Roman" w:asciiTheme="minorEastAsia" w:hAnsiTheme="minorEastAsia"/>
              <w:szCs w:val="24"/>
            </w:rPr>
            <w:fldChar w:fldCharType="end"/>
          </w:r>
        </w:p>
        <w:p w14:paraId="4184288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_Toc25554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11.17.2 </w:t>
          </w:r>
          <w:r>
            <w:rPr>
              <w:rFonts w:asciiTheme="minorEastAsia" w:hAnsiTheme="minorEastAsia" w:eastAsiaTheme="minorEastAsia"/>
              <w:szCs w:val="24"/>
            </w:rPr>
            <w:t>定时任务</w:t>
          </w:r>
          <w:r>
            <w:rPr>
              <w:rFonts w:hint="eastAsia" w:asciiTheme="minorEastAsia" w:hAnsiTheme="minorEastAsia" w:eastAsiaTheme="minorEastAsia"/>
              <w:szCs w:val="24"/>
            </w:rPr>
            <w:t>接口开发</w:t>
          </w:r>
          <w:r>
            <w:tab/>
          </w:r>
          <w:r>
            <w:fldChar w:fldCharType="begin"/>
          </w:r>
          <w:r>
            <w:instrText xml:space="preserve"> PAGEREF _Toc25554 \h </w:instrText>
          </w:r>
          <w:r>
            <w:fldChar w:fldCharType="separate"/>
          </w:r>
          <w:r>
            <w:t>635</w:t>
          </w:r>
          <w:r>
            <w:fldChar w:fldCharType="end"/>
          </w:r>
          <w:r>
            <w:rPr>
              <w:rFonts w:hint="eastAsia" w:cs="Times New Roman" w:asciiTheme="minorEastAsia" w:hAnsiTheme="minorEastAsia"/>
              <w:szCs w:val="24"/>
            </w:rPr>
            <w:fldChar w:fldCharType="end"/>
          </w:r>
        </w:p>
        <w:p w14:paraId="315D2F20">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_Toc2880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11.18 系统消息</w:t>
          </w:r>
          <w:r>
            <w:tab/>
          </w:r>
          <w:r>
            <w:fldChar w:fldCharType="begin"/>
          </w:r>
          <w:r>
            <w:instrText xml:space="preserve"> PAGEREF _Toc2880 \h </w:instrText>
          </w:r>
          <w:r>
            <w:fldChar w:fldCharType="separate"/>
          </w:r>
          <w:r>
            <w:t>636</w:t>
          </w:r>
          <w:r>
            <w:fldChar w:fldCharType="end"/>
          </w:r>
          <w:r>
            <w:rPr>
              <w:rFonts w:hint="eastAsia" w:cs="Times New Roman" w:asciiTheme="minorEastAsia" w:hAnsiTheme="minorEastAsia"/>
              <w:szCs w:val="24"/>
            </w:rPr>
            <w:fldChar w:fldCharType="end"/>
          </w:r>
        </w:p>
        <w:p w14:paraId="05F5B0FD">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_Toc23847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11.19 邮件发送</w:t>
          </w:r>
          <w:r>
            <w:tab/>
          </w:r>
          <w:r>
            <w:fldChar w:fldCharType="begin"/>
          </w:r>
          <w:r>
            <w:instrText xml:space="preserve"> PAGEREF _Toc23847 \h </w:instrText>
          </w:r>
          <w:r>
            <w:fldChar w:fldCharType="separate"/>
          </w:r>
          <w:r>
            <w:t>638</w:t>
          </w:r>
          <w:r>
            <w:fldChar w:fldCharType="end"/>
          </w:r>
          <w:r>
            <w:rPr>
              <w:rFonts w:hint="eastAsia" w:cs="Times New Roman" w:asciiTheme="minorEastAsia" w:hAnsiTheme="minorEastAsia"/>
              <w:szCs w:val="24"/>
            </w:rPr>
            <w:fldChar w:fldCharType="end"/>
          </w:r>
        </w:p>
        <w:p w14:paraId="79462C89">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_Toc26895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11.20 发送短信</w:t>
          </w:r>
          <w:r>
            <w:tab/>
          </w:r>
          <w:r>
            <w:fldChar w:fldCharType="begin"/>
          </w:r>
          <w:r>
            <w:instrText xml:space="preserve"> PAGEREF _Toc26895 \h </w:instrText>
          </w:r>
          <w:r>
            <w:fldChar w:fldCharType="separate"/>
          </w:r>
          <w:r>
            <w:t>640</w:t>
          </w:r>
          <w:r>
            <w:fldChar w:fldCharType="end"/>
          </w:r>
          <w:r>
            <w:rPr>
              <w:rFonts w:hint="eastAsia" w:cs="Times New Roman" w:asciiTheme="minorEastAsia" w:hAnsiTheme="minorEastAsia"/>
              <w:szCs w:val="24"/>
            </w:rPr>
            <w:fldChar w:fldCharType="end"/>
          </w:r>
        </w:p>
        <w:p w14:paraId="1C3906B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_Toc29166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11.20.1 购买短信服务</w:t>
          </w:r>
          <w:r>
            <w:tab/>
          </w:r>
          <w:r>
            <w:fldChar w:fldCharType="begin"/>
          </w:r>
          <w:r>
            <w:instrText xml:space="preserve"> PAGEREF _Toc29166 \h </w:instrText>
          </w:r>
          <w:r>
            <w:fldChar w:fldCharType="separate"/>
          </w:r>
          <w:r>
            <w:t>640</w:t>
          </w:r>
          <w:r>
            <w:fldChar w:fldCharType="end"/>
          </w:r>
          <w:r>
            <w:rPr>
              <w:rFonts w:hint="eastAsia" w:cs="Times New Roman" w:asciiTheme="minorEastAsia" w:hAnsiTheme="minorEastAsia"/>
              <w:szCs w:val="24"/>
            </w:rPr>
            <w:fldChar w:fldCharType="end"/>
          </w:r>
        </w:p>
        <w:p w14:paraId="0BA9097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_Toc32059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11.20.2 配置短信服务</w:t>
          </w:r>
          <w:r>
            <w:tab/>
          </w:r>
          <w:r>
            <w:fldChar w:fldCharType="begin"/>
          </w:r>
          <w:r>
            <w:instrText xml:space="preserve"> PAGEREF _Toc32059 \h </w:instrText>
          </w:r>
          <w:r>
            <w:fldChar w:fldCharType="separate"/>
          </w:r>
          <w:r>
            <w:t>640</w:t>
          </w:r>
          <w:r>
            <w:fldChar w:fldCharType="end"/>
          </w:r>
          <w:r>
            <w:rPr>
              <w:rFonts w:hint="eastAsia" w:cs="Times New Roman" w:asciiTheme="minorEastAsia" w:hAnsiTheme="minorEastAsia"/>
              <w:szCs w:val="24"/>
            </w:rPr>
            <w:fldChar w:fldCharType="end"/>
          </w:r>
        </w:p>
        <w:p w14:paraId="5FEF733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_Toc9860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11.20.3 调用API接口</w:t>
          </w:r>
          <w:r>
            <w:tab/>
          </w:r>
          <w:r>
            <w:fldChar w:fldCharType="begin"/>
          </w:r>
          <w:r>
            <w:instrText xml:space="preserve"> PAGEREF _Toc9860 \h </w:instrText>
          </w:r>
          <w:r>
            <w:fldChar w:fldCharType="separate"/>
          </w:r>
          <w:r>
            <w:t>641</w:t>
          </w:r>
          <w:r>
            <w:fldChar w:fldCharType="end"/>
          </w:r>
          <w:r>
            <w:rPr>
              <w:rFonts w:hint="eastAsia" w:cs="Times New Roman" w:asciiTheme="minorEastAsia" w:hAnsiTheme="minorEastAsia"/>
              <w:szCs w:val="24"/>
            </w:rPr>
            <w:fldChar w:fldCharType="end"/>
          </w:r>
        </w:p>
        <w:p w14:paraId="1B85568D">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_Toc21063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11.21 编码规则</w:t>
          </w:r>
          <w:r>
            <w:tab/>
          </w:r>
          <w:r>
            <w:fldChar w:fldCharType="begin"/>
          </w:r>
          <w:r>
            <w:instrText xml:space="preserve"> PAGEREF _Toc21063 \h </w:instrText>
          </w:r>
          <w:r>
            <w:fldChar w:fldCharType="separate"/>
          </w:r>
          <w:r>
            <w:t>642</w:t>
          </w:r>
          <w:r>
            <w:fldChar w:fldCharType="end"/>
          </w:r>
          <w:r>
            <w:rPr>
              <w:rFonts w:hint="eastAsia" w:cs="Times New Roman" w:asciiTheme="minorEastAsia" w:hAnsiTheme="minorEastAsia"/>
              <w:szCs w:val="24"/>
            </w:rPr>
            <w:fldChar w:fldCharType="end"/>
          </w:r>
        </w:p>
        <w:p w14:paraId="0DF1F85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_Toc31892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11.21.1 </w:t>
          </w:r>
          <w:r>
            <w:rPr>
              <w:rFonts w:asciiTheme="minorEastAsia" w:hAnsiTheme="minorEastAsia" w:eastAsiaTheme="minorEastAsia"/>
              <w:szCs w:val="24"/>
            </w:rPr>
            <w:t>编码生成规则</w:t>
          </w:r>
          <w:r>
            <w:tab/>
          </w:r>
          <w:r>
            <w:fldChar w:fldCharType="begin"/>
          </w:r>
          <w:r>
            <w:instrText xml:space="preserve"> PAGEREF _Toc31892 \h </w:instrText>
          </w:r>
          <w:r>
            <w:fldChar w:fldCharType="separate"/>
          </w:r>
          <w:r>
            <w:t>642</w:t>
          </w:r>
          <w:r>
            <w:fldChar w:fldCharType="end"/>
          </w:r>
          <w:r>
            <w:rPr>
              <w:rFonts w:hint="eastAsia" w:cs="Times New Roman" w:asciiTheme="minorEastAsia" w:hAnsiTheme="minorEastAsia"/>
              <w:szCs w:val="24"/>
            </w:rPr>
            <w:fldChar w:fldCharType="end"/>
          </w:r>
        </w:p>
        <w:p w14:paraId="72EB865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_Toc18334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11.21.2 </w:t>
          </w:r>
          <w:r>
            <w:rPr>
              <w:rFonts w:asciiTheme="minorEastAsia" w:hAnsiTheme="minorEastAsia" w:eastAsiaTheme="minorEastAsia"/>
              <w:szCs w:val="24"/>
            </w:rPr>
            <w:t>编码校验规则</w:t>
          </w:r>
          <w:r>
            <w:tab/>
          </w:r>
          <w:r>
            <w:fldChar w:fldCharType="begin"/>
          </w:r>
          <w:r>
            <w:instrText xml:space="preserve"> PAGEREF _Toc18334 \h </w:instrText>
          </w:r>
          <w:r>
            <w:fldChar w:fldCharType="separate"/>
          </w:r>
          <w:r>
            <w:t>647</w:t>
          </w:r>
          <w:r>
            <w:fldChar w:fldCharType="end"/>
          </w:r>
          <w:r>
            <w:rPr>
              <w:rFonts w:hint="eastAsia" w:cs="Times New Roman" w:asciiTheme="minorEastAsia" w:hAnsiTheme="minorEastAsia"/>
              <w:szCs w:val="24"/>
            </w:rPr>
            <w:fldChar w:fldCharType="end"/>
          </w:r>
        </w:p>
        <w:p w14:paraId="24A240CE">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_Toc20636 </w:instrText>
          </w:r>
          <w:r>
            <w:rPr>
              <w:rFonts w:hint="eastAsia" w:cs="Times New Roman" w:asciiTheme="minorEastAsia" w:hAnsiTheme="minorEastAsia"/>
              <w:szCs w:val="24"/>
            </w:rPr>
            <w:fldChar w:fldCharType="separate"/>
          </w:r>
          <w:r>
            <w:rPr>
              <w:rFonts w:hint="eastAsia" w:asciiTheme="minorEastAsia" w:hAnsiTheme="minorEastAsia"/>
              <w:szCs w:val="24"/>
            </w:rPr>
            <w:t>12 前端开发规范</w:t>
          </w:r>
          <w:r>
            <w:tab/>
          </w:r>
          <w:r>
            <w:fldChar w:fldCharType="begin"/>
          </w:r>
          <w:r>
            <w:instrText xml:space="preserve"> PAGEREF _Toc20636 \h </w:instrText>
          </w:r>
          <w:r>
            <w:fldChar w:fldCharType="separate"/>
          </w:r>
          <w:r>
            <w:t>650</w:t>
          </w:r>
          <w:r>
            <w:fldChar w:fldCharType="end"/>
          </w:r>
          <w:r>
            <w:rPr>
              <w:rFonts w:hint="eastAsia" w:cs="Times New Roman" w:asciiTheme="minorEastAsia" w:hAnsiTheme="minorEastAsia"/>
              <w:szCs w:val="24"/>
            </w:rPr>
            <w:fldChar w:fldCharType="end"/>
          </w:r>
        </w:p>
        <w:p w14:paraId="54199915">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_Toc24447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12.1 替换Logo和系统名称</w:t>
          </w:r>
          <w:r>
            <w:tab/>
          </w:r>
          <w:r>
            <w:fldChar w:fldCharType="begin"/>
          </w:r>
          <w:r>
            <w:instrText xml:space="preserve"> PAGEREF _Toc24447 \h </w:instrText>
          </w:r>
          <w:r>
            <w:fldChar w:fldCharType="separate"/>
          </w:r>
          <w:r>
            <w:t>650</w:t>
          </w:r>
          <w:r>
            <w:fldChar w:fldCharType="end"/>
          </w:r>
          <w:r>
            <w:rPr>
              <w:rFonts w:hint="eastAsia" w:cs="Times New Roman" w:asciiTheme="minorEastAsia" w:hAnsiTheme="minorEastAsia"/>
              <w:szCs w:val="24"/>
            </w:rPr>
            <w:fldChar w:fldCharType="end"/>
          </w:r>
        </w:p>
        <w:p w14:paraId="13622A2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_Toc15539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12.1.1 替换</w:t>
          </w:r>
          <w:r>
            <w:rPr>
              <w:rFonts w:asciiTheme="minorEastAsia" w:hAnsiTheme="minorEastAsia" w:eastAsiaTheme="minorEastAsia"/>
              <w:szCs w:val="24"/>
            </w:rPr>
            <w:t>logo</w:t>
          </w:r>
          <w:r>
            <w:tab/>
          </w:r>
          <w:r>
            <w:fldChar w:fldCharType="begin"/>
          </w:r>
          <w:r>
            <w:instrText xml:space="preserve"> PAGEREF _Toc15539 \h </w:instrText>
          </w:r>
          <w:r>
            <w:fldChar w:fldCharType="separate"/>
          </w:r>
          <w:r>
            <w:t>650</w:t>
          </w:r>
          <w:r>
            <w:fldChar w:fldCharType="end"/>
          </w:r>
          <w:r>
            <w:rPr>
              <w:rFonts w:hint="eastAsia" w:cs="Times New Roman" w:asciiTheme="minorEastAsia" w:hAnsiTheme="minorEastAsia"/>
              <w:szCs w:val="24"/>
            </w:rPr>
            <w:fldChar w:fldCharType="end"/>
          </w:r>
        </w:p>
        <w:p w14:paraId="4654CAC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_Toc12588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12.1.2 修改</w:t>
          </w:r>
          <w:r>
            <w:rPr>
              <w:rFonts w:asciiTheme="minorEastAsia" w:hAnsiTheme="minorEastAsia" w:eastAsiaTheme="minorEastAsia"/>
              <w:szCs w:val="24"/>
            </w:rPr>
            <w:t>系统名称</w:t>
          </w:r>
          <w:r>
            <w:tab/>
          </w:r>
          <w:r>
            <w:fldChar w:fldCharType="begin"/>
          </w:r>
          <w:r>
            <w:instrText xml:space="preserve"> PAGEREF _Toc12588 \h </w:instrText>
          </w:r>
          <w:r>
            <w:fldChar w:fldCharType="separate"/>
          </w:r>
          <w:r>
            <w:t>651</w:t>
          </w:r>
          <w:r>
            <w:fldChar w:fldCharType="end"/>
          </w:r>
          <w:r>
            <w:rPr>
              <w:rFonts w:hint="eastAsia" w:cs="Times New Roman" w:asciiTheme="minorEastAsia" w:hAnsiTheme="minorEastAsia"/>
              <w:szCs w:val="24"/>
            </w:rPr>
            <w:fldChar w:fldCharType="end"/>
          </w:r>
        </w:p>
        <w:p w14:paraId="74DD51B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_Toc29301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12.2 门户配置</w:t>
          </w:r>
          <w:r>
            <w:tab/>
          </w:r>
          <w:r>
            <w:fldChar w:fldCharType="begin"/>
          </w:r>
          <w:r>
            <w:instrText xml:space="preserve"> PAGEREF _Toc29301 \h </w:instrText>
          </w:r>
          <w:r>
            <w:fldChar w:fldCharType="separate"/>
          </w:r>
          <w:r>
            <w:t>652</w:t>
          </w:r>
          <w:r>
            <w:fldChar w:fldCharType="end"/>
          </w:r>
          <w:r>
            <w:rPr>
              <w:rFonts w:hint="eastAsia" w:cs="Times New Roman" w:asciiTheme="minorEastAsia" w:hAnsiTheme="minorEastAsia"/>
              <w:szCs w:val="24"/>
            </w:rPr>
            <w:fldChar w:fldCharType="end"/>
          </w:r>
        </w:p>
        <w:p w14:paraId="7807328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_Toc18863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12.2.1 </w:t>
          </w:r>
          <w:r>
            <w:rPr>
              <w:rFonts w:asciiTheme="minorEastAsia" w:hAnsiTheme="minorEastAsia" w:eastAsiaTheme="minorEastAsia"/>
              <w:szCs w:val="24"/>
            </w:rPr>
            <w:t>门户</w:t>
          </w:r>
          <w:r>
            <w:rPr>
              <w:rFonts w:hint="eastAsia" w:asciiTheme="minorEastAsia" w:hAnsiTheme="minorEastAsia" w:eastAsiaTheme="minorEastAsia"/>
              <w:szCs w:val="24"/>
            </w:rPr>
            <w:t>页面配置</w:t>
          </w:r>
          <w:r>
            <w:tab/>
          </w:r>
          <w:r>
            <w:fldChar w:fldCharType="begin"/>
          </w:r>
          <w:r>
            <w:instrText xml:space="preserve"> PAGEREF _Toc18863 \h </w:instrText>
          </w:r>
          <w:r>
            <w:fldChar w:fldCharType="separate"/>
          </w:r>
          <w:r>
            <w:t>652</w:t>
          </w:r>
          <w:r>
            <w:fldChar w:fldCharType="end"/>
          </w:r>
          <w:r>
            <w:rPr>
              <w:rFonts w:hint="eastAsia" w:cs="Times New Roman" w:asciiTheme="minorEastAsia" w:hAnsiTheme="minorEastAsia"/>
              <w:szCs w:val="24"/>
            </w:rPr>
            <w:fldChar w:fldCharType="end"/>
          </w:r>
        </w:p>
        <w:p w14:paraId="2472207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_Toc19765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12.2.2 </w:t>
          </w:r>
          <w:r>
            <w:rPr>
              <w:rFonts w:asciiTheme="minorEastAsia" w:hAnsiTheme="minorEastAsia" w:eastAsiaTheme="minorEastAsia"/>
              <w:szCs w:val="24"/>
            </w:rPr>
            <w:t>门户</w:t>
          </w:r>
          <w:r>
            <w:rPr>
              <w:rFonts w:hint="eastAsia" w:asciiTheme="minorEastAsia" w:hAnsiTheme="minorEastAsia" w:eastAsiaTheme="minorEastAsia"/>
              <w:szCs w:val="24"/>
            </w:rPr>
            <w:t>访问</w:t>
          </w:r>
          <w:r>
            <w:rPr>
              <w:rFonts w:asciiTheme="minorEastAsia" w:hAnsiTheme="minorEastAsia" w:eastAsiaTheme="minorEastAsia"/>
              <w:szCs w:val="24"/>
            </w:rPr>
            <w:t>授权</w:t>
          </w:r>
          <w:r>
            <w:tab/>
          </w:r>
          <w:r>
            <w:fldChar w:fldCharType="begin"/>
          </w:r>
          <w:r>
            <w:instrText xml:space="preserve"> PAGEREF _Toc19765 \h </w:instrText>
          </w:r>
          <w:r>
            <w:fldChar w:fldCharType="separate"/>
          </w:r>
          <w:r>
            <w:t>655</w:t>
          </w:r>
          <w:r>
            <w:fldChar w:fldCharType="end"/>
          </w:r>
          <w:r>
            <w:rPr>
              <w:rFonts w:hint="eastAsia" w:cs="Times New Roman" w:asciiTheme="minorEastAsia" w:hAnsiTheme="minorEastAsia"/>
              <w:szCs w:val="24"/>
            </w:rPr>
            <w:fldChar w:fldCharType="end"/>
          </w:r>
        </w:p>
        <w:p w14:paraId="5F5028F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_Toc22453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12.2.3 </w:t>
          </w:r>
          <w:r>
            <w:rPr>
              <w:rFonts w:asciiTheme="minorEastAsia" w:hAnsiTheme="minorEastAsia" w:eastAsiaTheme="minorEastAsia"/>
              <w:szCs w:val="24"/>
            </w:rPr>
            <w:t>门户首页</w:t>
          </w:r>
          <w:r>
            <w:rPr>
              <w:rFonts w:hint="eastAsia" w:asciiTheme="minorEastAsia" w:hAnsiTheme="minorEastAsia" w:eastAsiaTheme="minorEastAsia"/>
              <w:szCs w:val="24"/>
            </w:rPr>
            <w:t>使用</w:t>
          </w:r>
          <w:r>
            <w:tab/>
          </w:r>
          <w:r>
            <w:fldChar w:fldCharType="begin"/>
          </w:r>
          <w:r>
            <w:instrText xml:space="preserve"> PAGEREF _Toc22453 \h </w:instrText>
          </w:r>
          <w:r>
            <w:fldChar w:fldCharType="separate"/>
          </w:r>
          <w:r>
            <w:t>655</w:t>
          </w:r>
          <w:r>
            <w:fldChar w:fldCharType="end"/>
          </w:r>
          <w:r>
            <w:rPr>
              <w:rFonts w:hint="eastAsia" w:cs="Times New Roman" w:asciiTheme="minorEastAsia" w:hAnsiTheme="minorEastAsia"/>
              <w:szCs w:val="24"/>
            </w:rPr>
            <w:fldChar w:fldCharType="end"/>
          </w:r>
        </w:p>
        <w:p w14:paraId="4723EEA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_Toc9965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12.2.4 </w:t>
          </w:r>
          <w:r>
            <w:rPr>
              <w:rFonts w:asciiTheme="minorEastAsia" w:hAnsiTheme="minorEastAsia" w:eastAsiaTheme="minorEastAsia"/>
              <w:szCs w:val="24"/>
            </w:rPr>
            <w:t>门户</w:t>
          </w:r>
          <w:r>
            <w:rPr>
              <w:rFonts w:hint="eastAsia" w:asciiTheme="minorEastAsia" w:hAnsiTheme="minorEastAsia" w:eastAsiaTheme="minorEastAsia"/>
              <w:szCs w:val="24"/>
            </w:rPr>
            <w:t>页组件</w:t>
          </w:r>
          <w:r>
            <w:rPr>
              <w:rFonts w:asciiTheme="minorEastAsia" w:hAnsiTheme="minorEastAsia" w:eastAsiaTheme="minorEastAsia"/>
              <w:szCs w:val="24"/>
            </w:rPr>
            <w:t>开发</w:t>
          </w:r>
          <w:r>
            <w:tab/>
          </w:r>
          <w:r>
            <w:fldChar w:fldCharType="begin"/>
          </w:r>
          <w:r>
            <w:instrText xml:space="preserve"> PAGEREF _Toc9965 \h </w:instrText>
          </w:r>
          <w:r>
            <w:fldChar w:fldCharType="separate"/>
          </w:r>
          <w:r>
            <w:t>656</w:t>
          </w:r>
          <w:r>
            <w:fldChar w:fldCharType="end"/>
          </w:r>
          <w:r>
            <w:rPr>
              <w:rFonts w:hint="eastAsia" w:cs="Times New Roman" w:asciiTheme="minorEastAsia" w:hAnsiTheme="minorEastAsia"/>
              <w:szCs w:val="24"/>
            </w:rPr>
            <w:fldChar w:fldCharType="end"/>
          </w:r>
        </w:p>
        <w:p w14:paraId="19323636">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_Toc9037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12.3 主题皮肤</w:t>
          </w:r>
          <w:r>
            <w:tab/>
          </w:r>
          <w:r>
            <w:fldChar w:fldCharType="begin"/>
          </w:r>
          <w:r>
            <w:instrText xml:space="preserve"> PAGEREF _Toc9037 \h </w:instrText>
          </w:r>
          <w:r>
            <w:fldChar w:fldCharType="separate"/>
          </w:r>
          <w:r>
            <w:t>658</w:t>
          </w:r>
          <w:r>
            <w:fldChar w:fldCharType="end"/>
          </w:r>
          <w:r>
            <w:rPr>
              <w:rFonts w:hint="eastAsia" w:cs="Times New Roman" w:asciiTheme="minorEastAsia" w:hAnsiTheme="minorEastAsia"/>
              <w:szCs w:val="24"/>
            </w:rPr>
            <w:fldChar w:fldCharType="end"/>
          </w:r>
        </w:p>
        <w:p w14:paraId="69E13B2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_Toc3460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12.3.1 </w:t>
          </w:r>
          <w:r>
            <w:rPr>
              <w:rFonts w:asciiTheme="minorEastAsia" w:hAnsiTheme="minorEastAsia" w:eastAsiaTheme="minorEastAsia"/>
              <w:szCs w:val="24"/>
            </w:rPr>
            <w:t>主题皮肤设置</w:t>
          </w:r>
          <w:r>
            <w:tab/>
          </w:r>
          <w:r>
            <w:fldChar w:fldCharType="begin"/>
          </w:r>
          <w:r>
            <w:instrText xml:space="preserve"> PAGEREF _Toc3460 \h </w:instrText>
          </w:r>
          <w:r>
            <w:fldChar w:fldCharType="separate"/>
          </w:r>
          <w:r>
            <w:t>658</w:t>
          </w:r>
          <w:r>
            <w:fldChar w:fldCharType="end"/>
          </w:r>
          <w:r>
            <w:rPr>
              <w:rFonts w:hint="eastAsia" w:cs="Times New Roman" w:asciiTheme="minorEastAsia" w:hAnsiTheme="minorEastAsia"/>
              <w:szCs w:val="24"/>
            </w:rPr>
            <w:fldChar w:fldCharType="end"/>
          </w:r>
        </w:p>
        <w:p w14:paraId="3D30527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_Toc6284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12.3.2 </w:t>
          </w:r>
          <w:r>
            <w:rPr>
              <w:rFonts w:asciiTheme="minorEastAsia" w:hAnsiTheme="minorEastAsia" w:eastAsiaTheme="minorEastAsia"/>
              <w:szCs w:val="24"/>
            </w:rPr>
            <w:t>修改默认主题</w:t>
          </w:r>
          <w:r>
            <w:tab/>
          </w:r>
          <w:r>
            <w:fldChar w:fldCharType="begin"/>
          </w:r>
          <w:r>
            <w:instrText xml:space="preserve"> PAGEREF _Toc6284 \h </w:instrText>
          </w:r>
          <w:r>
            <w:fldChar w:fldCharType="separate"/>
          </w:r>
          <w:r>
            <w:t>659</w:t>
          </w:r>
          <w:r>
            <w:fldChar w:fldCharType="end"/>
          </w:r>
          <w:r>
            <w:rPr>
              <w:rFonts w:hint="eastAsia" w:cs="Times New Roman" w:asciiTheme="minorEastAsia" w:hAnsiTheme="minorEastAsia"/>
              <w:szCs w:val="24"/>
            </w:rPr>
            <w:fldChar w:fldCharType="end"/>
          </w:r>
        </w:p>
        <w:p w14:paraId="4A413647">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_Toc9052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12.4 菜单路由</w:t>
          </w:r>
          <w:r>
            <w:tab/>
          </w:r>
          <w:r>
            <w:fldChar w:fldCharType="begin"/>
          </w:r>
          <w:r>
            <w:instrText xml:space="preserve"> PAGEREF _Toc9052 \h </w:instrText>
          </w:r>
          <w:r>
            <w:fldChar w:fldCharType="separate"/>
          </w:r>
          <w:r>
            <w:t>660</w:t>
          </w:r>
          <w:r>
            <w:fldChar w:fldCharType="end"/>
          </w:r>
          <w:r>
            <w:rPr>
              <w:rFonts w:hint="eastAsia" w:cs="Times New Roman" w:asciiTheme="minorEastAsia" w:hAnsiTheme="minorEastAsia"/>
              <w:szCs w:val="24"/>
            </w:rPr>
            <w:fldChar w:fldCharType="end"/>
          </w:r>
        </w:p>
        <w:p w14:paraId="2050B9E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_Toc9317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12.4.1 </w:t>
          </w:r>
          <w:r>
            <w:rPr>
              <w:rFonts w:asciiTheme="minorEastAsia" w:hAnsiTheme="minorEastAsia" w:eastAsiaTheme="minorEastAsia"/>
              <w:bCs/>
              <w:szCs w:val="24"/>
            </w:rPr>
            <w:t>动态路由</w:t>
          </w:r>
          <w:r>
            <w:tab/>
          </w:r>
          <w:r>
            <w:fldChar w:fldCharType="begin"/>
          </w:r>
          <w:r>
            <w:instrText xml:space="preserve"> PAGEREF _Toc9317 \h </w:instrText>
          </w:r>
          <w:r>
            <w:fldChar w:fldCharType="separate"/>
          </w:r>
          <w:r>
            <w:t>661</w:t>
          </w:r>
          <w:r>
            <w:fldChar w:fldCharType="end"/>
          </w:r>
          <w:r>
            <w:rPr>
              <w:rFonts w:hint="eastAsia" w:cs="Times New Roman" w:asciiTheme="minorEastAsia" w:hAnsiTheme="minorEastAsia"/>
              <w:szCs w:val="24"/>
            </w:rPr>
            <w:fldChar w:fldCharType="end"/>
          </w:r>
        </w:p>
        <w:p w14:paraId="799265E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_Toc3405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szCs w:val="24"/>
            </w:rPr>
            <w:t xml:space="preserve">12.4.2 </w:t>
          </w:r>
          <w:r>
            <w:rPr>
              <w:rFonts w:asciiTheme="minorEastAsia" w:hAnsiTheme="minorEastAsia" w:eastAsiaTheme="minorEastAsia"/>
              <w:bCs w:val="0"/>
              <w:szCs w:val="24"/>
            </w:rPr>
            <w:t>静态路由</w:t>
          </w:r>
          <w:r>
            <w:rPr>
              <w:rFonts w:cs="Segoe UI" w:asciiTheme="minorEastAsia" w:hAnsiTheme="minorEastAsia" w:eastAsiaTheme="minorEastAsia"/>
              <w:szCs w:val="24"/>
            </w:rPr>
            <w:t> </w:t>
          </w:r>
          <w:r>
            <w:tab/>
          </w:r>
          <w:r>
            <w:fldChar w:fldCharType="begin"/>
          </w:r>
          <w:r>
            <w:instrText xml:space="preserve"> PAGEREF _Toc3405 \h </w:instrText>
          </w:r>
          <w:r>
            <w:fldChar w:fldCharType="separate"/>
          </w:r>
          <w:r>
            <w:t>663</w:t>
          </w:r>
          <w:r>
            <w:fldChar w:fldCharType="end"/>
          </w:r>
          <w:r>
            <w:rPr>
              <w:rFonts w:hint="eastAsia" w:cs="Times New Roman" w:asciiTheme="minorEastAsia" w:hAnsiTheme="minorEastAsia"/>
              <w:szCs w:val="24"/>
            </w:rPr>
            <w:fldChar w:fldCharType="end"/>
          </w:r>
        </w:p>
        <w:p w14:paraId="4A099776">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_Toc23867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12.5 基础组件使用</w:t>
          </w:r>
          <w:r>
            <w:tab/>
          </w:r>
          <w:r>
            <w:fldChar w:fldCharType="begin"/>
          </w:r>
          <w:r>
            <w:instrText xml:space="preserve"> PAGEREF _Toc23867 \h </w:instrText>
          </w:r>
          <w:r>
            <w:fldChar w:fldCharType="separate"/>
          </w:r>
          <w:r>
            <w:t>664</w:t>
          </w:r>
          <w:r>
            <w:fldChar w:fldCharType="end"/>
          </w:r>
          <w:r>
            <w:rPr>
              <w:rFonts w:hint="eastAsia" w:cs="Times New Roman" w:asciiTheme="minorEastAsia" w:hAnsiTheme="minorEastAsia"/>
              <w:szCs w:val="24"/>
            </w:rPr>
            <w:fldChar w:fldCharType="end"/>
          </w:r>
        </w:p>
        <w:p w14:paraId="532E7DC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_Toc8565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12.5.1 </w:t>
          </w:r>
          <w:r>
            <w:rPr>
              <w:rFonts w:asciiTheme="minorEastAsia" w:hAnsiTheme="minorEastAsia" w:eastAsiaTheme="minorEastAsia"/>
              <w:szCs w:val="24"/>
            </w:rPr>
            <w:t>图标YchIcon</w:t>
          </w:r>
          <w:r>
            <w:tab/>
          </w:r>
          <w:r>
            <w:fldChar w:fldCharType="begin"/>
          </w:r>
          <w:r>
            <w:instrText xml:space="preserve"> PAGEREF _Toc8565 \h </w:instrText>
          </w:r>
          <w:r>
            <w:fldChar w:fldCharType="separate"/>
          </w:r>
          <w:r>
            <w:t>664</w:t>
          </w:r>
          <w:r>
            <w:fldChar w:fldCharType="end"/>
          </w:r>
          <w:r>
            <w:rPr>
              <w:rFonts w:hint="eastAsia" w:cs="Times New Roman" w:asciiTheme="minorEastAsia" w:hAnsiTheme="minorEastAsia"/>
              <w:szCs w:val="24"/>
            </w:rPr>
            <w:fldChar w:fldCharType="end"/>
          </w:r>
        </w:p>
        <w:p w14:paraId="43482A9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_Toc31980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12.5.2 </w:t>
          </w:r>
          <w:r>
            <w:rPr>
              <w:rFonts w:asciiTheme="minorEastAsia" w:hAnsiTheme="minorEastAsia" w:eastAsiaTheme="minorEastAsia"/>
              <w:szCs w:val="24"/>
            </w:rPr>
            <w:t>图标选择器YchIconSelect</w:t>
          </w:r>
          <w:r>
            <w:tab/>
          </w:r>
          <w:r>
            <w:fldChar w:fldCharType="begin"/>
          </w:r>
          <w:r>
            <w:instrText xml:space="preserve"> PAGEREF _Toc31980 \h </w:instrText>
          </w:r>
          <w:r>
            <w:fldChar w:fldCharType="separate"/>
          </w:r>
          <w:r>
            <w:t>664</w:t>
          </w:r>
          <w:r>
            <w:fldChar w:fldCharType="end"/>
          </w:r>
          <w:r>
            <w:rPr>
              <w:rFonts w:hint="eastAsia" w:cs="Times New Roman" w:asciiTheme="minorEastAsia" w:hAnsiTheme="minorEastAsia"/>
              <w:szCs w:val="24"/>
            </w:rPr>
            <w:fldChar w:fldCharType="end"/>
          </w:r>
        </w:p>
        <w:p w14:paraId="3A37980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_Toc25988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kern w:val="0"/>
              <w:szCs w:val="24"/>
            </w:rPr>
            <w:t xml:space="preserve">12.5.3 </w:t>
          </w:r>
          <w:r>
            <w:rPr>
              <w:rFonts w:asciiTheme="minorEastAsia" w:hAnsiTheme="minorEastAsia" w:eastAsiaTheme="minorEastAsia"/>
              <w:szCs w:val="24"/>
            </w:rPr>
            <w:t>富文本YchEditor</w:t>
          </w:r>
          <w:r>
            <w:rPr>
              <w:rFonts w:cs="Segoe UI" w:asciiTheme="minorEastAsia" w:hAnsiTheme="minorEastAsia" w:eastAsiaTheme="minorEastAsia"/>
              <w:kern w:val="0"/>
              <w:szCs w:val="24"/>
            </w:rPr>
            <w:t> </w:t>
          </w:r>
          <w:r>
            <w:tab/>
          </w:r>
          <w:r>
            <w:fldChar w:fldCharType="begin"/>
          </w:r>
          <w:r>
            <w:instrText xml:space="preserve"> PAGEREF _Toc25988 \h </w:instrText>
          </w:r>
          <w:r>
            <w:fldChar w:fldCharType="separate"/>
          </w:r>
          <w:r>
            <w:t>666</w:t>
          </w:r>
          <w:r>
            <w:fldChar w:fldCharType="end"/>
          </w:r>
          <w:r>
            <w:rPr>
              <w:rFonts w:hint="eastAsia" w:cs="Times New Roman" w:asciiTheme="minorEastAsia" w:hAnsiTheme="minorEastAsia"/>
              <w:szCs w:val="24"/>
            </w:rPr>
            <w:fldChar w:fldCharType="end"/>
          </w:r>
        </w:p>
        <w:p w14:paraId="05F64C5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_Toc8308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12.5.4 </w:t>
          </w:r>
          <w:r>
            <w:rPr>
              <w:rFonts w:asciiTheme="minorEastAsia" w:hAnsiTheme="minorEastAsia" w:eastAsiaTheme="minorEastAsia"/>
              <w:szCs w:val="24"/>
            </w:rPr>
            <w:t>脚本输入框YchCodeEditor</w:t>
          </w:r>
          <w:r>
            <w:tab/>
          </w:r>
          <w:r>
            <w:fldChar w:fldCharType="begin"/>
          </w:r>
          <w:r>
            <w:instrText xml:space="preserve"> PAGEREF _Toc8308 \h </w:instrText>
          </w:r>
          <w:r>
            <w:fldChar w:fldCharType="separate"/>
          </w:r>
          <w:r>
            <w:t>667</w:t>
          </w:r>
          <w:r>
            <w:fldChar w:fldCharType="end"/>
          </w:r>
          <w:r>
            <w:rPr>
              <w:rFonts w:hint="eastAsia" w:cs="Times New Roman" w:asciiTheme="minorEastAsia" w:hAnsiTheme="minorEastAsia"/>
              <w:szCs w:val="24"/>
            </w:rPr>
            <w:fldChar w:fldCharType="end"/>
          </w:r>
        </w:p>
        <w:p w14:paraId="511E22F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_Toc8301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12.5.5 </w:t>
          </w:r>
          <w:r>
            <w:rPr>
              <w:rFonts w:asciiTheme="minorEastAsia" w:hAnsiTheme="minorEastAsia" w:eastAsiaTheme="minorEastAsia"/>
              <w:szCs w:val="24"/>
            </w:rPr>
            <w:t>省略框YchEllipsis</w:t>
          </w:r>
          <w:r>
            <w:tab/>
          </w:r>
          <w:r>
            <w:fldChar w:fldCharType="begin"/>
          </w:r>
          <w:r>
            <w:instrText xml:space="preserve"> PAGEREF _Toc8301 \h </w:instrText>
          </w:r>
          <w:r>
            <w:fldChar w:fldCharType="separate"/>
          </w:r>
          <w:r>
            <w:t>668</w:t>
          </w:r>
          <w:r>
            <w:fldChar w:fldCharType="end"/>
          </w:r>
          <w:r>
            <w:rPr>
              <w:rFonts w:hint="eastAsia" w:cs="Times New Roman" w:asciiTheme="minorEastAsia" w:hAnsiTheme="minorEastAsia"/>
              <w:szCs w:val="24"/>
            </w:rPr>
            <w:fldChar w:fldCharType="end"/>
          </w:r>
        </w:p>
        <w:p w14:paraId="3B7978D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_Toc8530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12.5.6 </w:t>
          </w:r>
          <w:r>
            <w:rPr>
              <w:rFonts w:asciiTheme="minorEastAsia" w:hAnsiTheme="minorEastAsia" w:eastAsiaTheme="minorEastAsia"/>
              <w:szCs w:val="24"/>
            </w:rPr>
            <w:t>开关YchSwitch</w:t>
          </w:r>
          <w:r>
            <w:tab/>
          </w:r>
          <w:r>
            <w:fldChar w:fldCharType="begin"/>
          </w:r>
          <w:r>
            <w:instrText xml:space="preserve"> PAGEREF _Toc8530 \h </w:instrText>
          </w:r>
          <w:r>
            <w:fldChar w:fldCharType="separate"/>
          </w:r>
          <w:r>
            <w:t>669</w:t>
          </w:r>
          <w:r>
            <w:fldChar w:fldCharType="end"/>
          </w:r>
          <w:r>
            <w:rPr>
              <w:rFonts w:hint="eastAsia" w:cs="Times New Roman" w:asciiTheme="minorEastAsia" w:hAnsiTheme="minorEastAsia"/>
              <w:szCs w:val="24"/>
            </w:rPr>
            <w:fldChar w:fldCharType="end"/>
          </w:r>
        </w:p>
        <w:p w14:paraId="3A4EBAB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_Toc8872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12.5.7 </w:t>
          </w:r>
          <w:r>
            <w:rPr>
              <w:rFonts w:asciiTheme="minorEastAsia" w:hAnsiTheme="minorEastAsia" w:eastAsiaTheme="minorEastAsia"/>
              <w:szCs w:val="24"/>
            </w:rPr>
            <w:t>复选框YchCheckbox</w:t>
          </w:r>
          <w:r>
            <w:tab/>
          </w:r>
          <w:r>
            <w:fldChar w:fldCharType="begin"/>
          </w:r>
          <w:r>
            <w:instrText xml:space="preserve"> PAGEREF _Toc8872 \h </w:instrText>
          </w:r>
          <w:r>
            <w:fldChar w:fldCharType="separate"/>
          </w:r>
          <w:r>
            <w:t>670</w:t>
          </w:r>
          <w:r>
            <w:fldChar w:fldCharType="end"/>
          </w:r>
          <w:r>
            <w:rPr>
              <w:rFonts w:hint="eastAsia" w:cs="Times New Roman" w:asciiTheme="minorEastAsia" w:hAnsiTheme="minorEastAsia"/>
              <w:szCs w:val="24"/>
            </w:rPr>
            <w:fldChar w:fldCharType="end"/>
          </w:r>
        </w:p>
        <w:p w14:paraId="6A4E399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_Toc16203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12.5.8 </w:t>
          </w:r>
          <w:r>
            <w:rPr>
              <w:rFonts w:asciiTheme="minorEastAsia" w:hAnsiTheme="minorEastAsia" w:eastAsiaTheme="minorEastAsia"/>
              <w:szCs w:val="24"/>
            </w:rPr>
            <w:t>日期控件YchDate</w:t>
          </w:r>
          <w:r>
            <w:tab/>
          </w:r>
          <w:r>
            <w:fldChar w:fldCharType="begin"/>
          </w:r>
          <w:r>
            <w:instrText xml:space="preserve"> PAGEREF _Toc16203 \h </w:instrText>
          </w:r>
          <w:r>
            <w:fldChar w:fldCharType="separate"/>
          </w:r>
          <w:r>
            <w:t>671</w:t>
          </w:r>
          <w:r>
            <w:fldChar w:fldCharType="end"/>
          </w:r>
          <w:r>
            <w:rPr>
              <w:rFonts w:hint="eastAsia" w:cs="Times New Roman" w:asciiTheme="minorEastAsia" w:hAnsiTheme="minorEastAsia"/>
              <w:szCs w:val="24"/>
            </w:rPr>
            <w:fldChar w:fldCharType="end"/>
          </w:r>
        </w:p>
        <w:p w14:paraId="5E0C4A54">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_Toc16736 </w:instrText>
          </w:r>
          <w:r>
            <w:rPr>
              <w:rFonts w:hint="eastAsia" w:cs="Times New Roman" w:asciiTheme="minorEastAsia" w:hAnsiTheme="minorEastAsia"/>
              <w:szCs w:val="24"/>
            </w:rPr>
            <w:fldChar w:fldCharType="separate"/>
          </w:r>
          <w:r>
            <w:rPr>
              <w:rFonts w:hint="eastAsia" w:cs="Segoe UI" w:asciiTheme="minorEastAsia" w:hAnsiTheme="minorEastAsia" w:eastAsiaTheme="minorEastAsia"/>
              <w:kern w:val="0"/>
              <w:szCs w:val="24"/>
            </w:rPr>
            <w:t xml:space="preserve">12.5.9 </w:t>
          </w:r>
          <w:r>
            <w:rPr>
              <w:rFonts w:asciiTheme="minorEastAsia" w:hAnsiTheme="minorEastAsia" w:eastAsiaTheme="minorEastAsia"/>
              <w:szCs w:val="24"/>
            </w:rPr>
            <w:t>时间控件YchTime</w:t>
          </w:r>
          <w:r>
            <w:rPr>
              <w:rFonts w:cs="Segoe UI" w:asciiTheme="minorEastAsia" w:hAnsiTheme="minorEastAsia" w:eastAsiaTheme="minorEastAsia"/>
              <w:kern w:val="0"/>
              <w:szCs w:val="24"/>
            </w:rPr>
            <w:t> </w:t>
          </w:r>
          <w:r>
            <w:tab/>
          </w:r>
          <w:r>
            <w:fldChar w:fldCharType="begin"/>
          </w:r>
          <w:r>
            <w:instrText xml:space="preserve"> PAGEREF _Toc16736 \h </w:instrText>
          </w:r>
          <w:r>
            <w:fldChar w:fldCharType="separate"/>
          </w:r>
          <w:r>
            <w:t>671</w:t>
          </w:r>
          <w:r>
            <w:fldChar w:fldCharType="end"/>
          </w:r>
          <w:r>
            <w:rPr>
              <w:rFonts w:hint="eastAsia" w:cs="Times New Roman" w:asciiTheme="minorEastAsia" w:hAnsiTheme="minorEastAsia"/>
              <w:szCs w:val="24"/>
            </w:rPr>
            <w:fldChar w:fldCharType="end"/>
          </w:r>
        </w:p>
        <w:p w14:paraId="4DA2FA12">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_Toc17750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12.5.10 </w:t>
          </w:r>
          <w:r>
            <w:rPr>
              <w:rFonts w:asciiTheme="minorEastAsia" w:hAnsiTheme="minorEastAsia" w:eastAsiaTheme="minorEastAsia"/>
              <w:szCs w:val="24"/>
            </w:rPr>
            <w:t>行编辑控件YchEditableCell</w:t>
          </w:r>
          <w:r>
            <w:tab/>
          </w:r>
          <w:r>
            <w:fldChar w:fldCharType="begin"/>
          </w:r>
          <w:r>
            <w:instrText xml:space="preserve"> PAGEREF _Toc17750 \h </w:instrText>
          </w:r>
          <w:r>
            <w:fldChar w:fldCharType="separate"/>
          </w:r>
          <w:r>
            <w:t>671</w:t>
          </w:r>
          <w:r>
            <w:fldChar w:fldCharType="end"/>
          </w:r>
          <w:r>
            <w:rPr>
              <w:rFonts w:hint="eastAsia" w:cs="Times New Roman" w:asciiTheme="minorEastAsia" w:hAnsiTheme="minorEastAsia"/>
              <w:szCs w:val="24"/>
            </w:rPr>
            <w:fldChar w:fldCharType="end"/>
          </w:r>
        </w:p>
        <w:p w14:paraId="76E309EA">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_Toc9288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12.6 基础表格使用</w:t>
          </w:r>
          <w:r>
            <w:tab/>
          </w:r>
          <w:r>
            <w:fldChar w:fldCharType="begin"/>
          </w:r>
          <w:r>
            <w:instrText xml:space="preserve"> PAGEREF _Toc9288 \h </w:instrText>
          </w:r>
          <w:r>
            <w:fldChar w:fldCharType="separate"/>
          </w:r>
          <w:r>
            <w:t>673</w:t>
          </w:r>
          <w:r>
            <w:fldChar w:fldCharType="end"/>
          </w:r>
          <w:r>
            <w:rPr>
              <w:rFonts w:hint="eastAsia" w:cs="Times New Roman" w:asciiTheme="minorEastAsia" w:hAnsiTheme="minorEastAsia"/>
              <w:szCs w:val="24"/>
            </w:rPr>
            <w:fldChar w:fldCharType="end"/>
          </w:r>
        </w:p>
        <w:p w14:paraId="05D0DBE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_Toc27299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12.6.1 </w:t>
          </w:r>
          <w:r>
            <w:rPr>
              <w:rFonts w:asciiTheme="minorEastAsia" w:hAnsiTheme="minorEastAsia" w:eastAsiaTheme="minorEastAsia"/>
              <w:szCs w:val="24"/>
            </w:rPr>
            <w:t>a-table组件使用说明</w:t>
          </w:r>
          <w:r>
            <w:tab/>
          </w:r>
          <w:r>
            <w:fldChar w:fldCharType="begin"/>
          </w:r>
          <w:r>
            <w:instrText xml:space="preserve"> PAGEREF _Toc27299 \h </w:instrText>
          </w:r>
          <w:r>
            <w:fldChar w:fldCharType="separate"/>
          </w:r>
          <w:r>
            <w:t>673</w:t>
          </w:r>
          <w:r>
            <w:fldChar w:fldCharType="end"/>
          </w:r>
          <w:r>
            <w:rPr>
              <w:rFonts w:hint="eastAsia" w:cs="Times New Roman" w:asciiTheme="minorEastAsia" w:hAnsiTheme="minorEastAsia"/>
              <w:szCs w:val="24"/>
            </w:rPr>
            <w:fldChar w:fldCharType="end"/>
          </w:r>
        </w:p>
        <w:p w14:paraId="29A5B5E5">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_Toc17136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12.6.2 </w:t>
          </w:r>
          <w:r>
            <w:rPr>
              <w:rFonts w:asciiTheme="minorEastAsia" w:hAnsiTheme="minorEastAsia" w:eastAsiaTheme="minorEastAsia"/>
              <w:szCs w:val="24"/>
            </w:rPr>
            <w:t>a-table组件运行效果</w:t>
          </w:r>
          <w:r>
            <w:tab/>
          </w:r>
          <w:r>
            <w:fldChar w:fldCharType="begin"/>
          </w:r>
          <w:r>
            <w:instrText xml:space="preserve"> PAGEREF _Toc17136 \h </w:instrText>
          </w:r>
          <w:r>
            <w:fldChar w:fldCharType="separate"/>
          </w:r>
          <w:r>
            <w:t>680</w:t>
          </w:r>
          <w:r>
            <w:fldChar w:fldCharType="end"/>
          </w:r>
          <w:r>
            <w:rPr>
              <w:rFonts w:hint="eastAsia" w:cs="Times New Roman" w:asciiTheme="minorEastAsia" w:hAnsiTheme="minorEastAsia"/>
              <w:szCs w:val="24"/>
            </w:rPr>
            <w:fldChar w:fldCharType="end"/>
          </w:r>
        </w:p>
        <w:p w14:paraId="6D748A2E">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_Toc31006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12.7 编辑表格使用</w:t>
          </w:r>
          <w:r>
            <w:tab/>
          </w:r>
          <w:r>
            <w:fldChar w:fldCharType="begin"/>
          </w:r>
          <w:r>
            <w:instrText xml:space="preserve"> PAGEREF _Toc31006 \h </w:instrText>
          </w:r>
          <w:r>
            <w:fldChar w:fldCharType="separate"/>
          </w:r>
          <w:r>
            <w:t>680</w:t>
          </w:r>
          <w:r>
            <w:fldChar w:fldCharType="end"/>
          </w:r>
          <w:r>
            <w:rPr>
              <w:rFonts w:hint="eastAsia" w:cs="Times New Roman" w:asciiTheme="minorEastAsia" w:hAnsiTheme="minorEastAsia"/>
              <w:szCs w:val="24"/>
            </w:rPr>
            <w:fldChar w:fldCharType="end"/>
          </w:r>
        </w:p>
        <w:p w14:paraId="261E642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_Toc5574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12.7.1 </w:t>
          </w:r>
          <w:r>
            <w:rPr>
              <w:rFonts w:asciiTheme="minorEastAsia" w:hAnsiTheme="minorEastAsia" w:eastAsiaTheme="minorEastAsia"/>
              <w:szCs w:val="24"/>
            </w:rPr>
            <w:t>参数配置</w:t>
          </w:r>
          <w:r>
            <w:tab/>
          </w:r>
          <w:r>
            <w:fldChar w:fldCharType="begin"/>
          </w:r>
          <w:r>
            <w:instrText xml:space="preserve"> PAGEREF _Toc5574 \h </w:instrText>
          </w:r>
          <w:r>
            <w:fldChar w:fldCharType="separate"/>
          </w:r>
          <w:r>
            <w:t>681</w:t>
          </w:r>
          <w:r>
            <w:fldChar w:fldCharType="end"/>
          </w:r>
          <w:r>
            <w:rPr>
              <w:rFonts w:hint="eastAsia" w:cs="Times New Roman" w:asciiTheme="minorEastAsia" w:hAnsiTheme="minorEastAsia"/>
              <w:szCs w:val="24"/>
            </w:rPr>
            <w:fldChar w:fldCharType="end"/>
          </w:r>
        </w:p>
        <w:p w14:paraId="258B816C">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_Toc19686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12.7.2 </w:t>
          </w:r>
          <w:r>
            <w:rPr>
              <w:rFonts w:asciiTheme="minorEastAsia" w:hAnsiTheme="minorEastAsia" w:eastAsiaTheme="minorEastAsia"/>
              <w:szCs w:val="24"/>
            </w:rPr>
            <w:t>事件</w:t>
          </w:r>
          <w:r>
            <w:tab/>
          </w:r>
          <w:r>
            <w:fldChar w:fldCharType="begin"/>
          </w:r>
          <w:r>
            <w:instrText xml:space="preserve"> PAGEREF _Toc19686 \h </w:instrText>
          </w:r>
          <w:r>
            <w:fldChar w:fldCharType="separate"/>
          </w:r>
          <w:r>
            <w:t>691</w:t>
          </w:r>
          <w:r>
            <w:fldChar w:fldCharType="end"/>
          </w:r>
          <w:r>
            <w:rPr>
              <w:rFonts w:hint="eastAsia" w:cs="Times New Roman" w:asciiTheme="minorEastAsia" w:hAnsiTheme="minorEastAsia"/>
              <w:szCs w:val="24"/>
            </w:rPr>
            <w:fldChar w:fldCharType="end"/>
          </w:r>
        </w:p>
        <w:p w14:paraId="4DF33F67">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_Toc24623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12.7.3 </w:t>
          </w:r>
          <w:r>
            <w:rPr>
              <w:rFonts w:asciiTheme="minorEastAsia" w:hAnsiTheme="minorEastAsia" w:eastAsiaTheme="minorEastAsia"/>
              <w:szCs w:val="24"/>
            </w:rPr>
            <w:t>方法</w:t>
          </w:r>
          <w:r>
            <w:tab/>
          </w:r>
          <w:r>
            <w:fldChar w:fldCharType="begin"/>
          </w:r>
          <w:r>
            <w:instrText xml:space="preserve"> PAGEREF _Toc24623 \h </w:instrText>
          </w:r>
          <w:r>
            <w:fldChar w:fldCharType="separate"/>
          </w:r>
          <w:r>
            <w:t>692</w:t>
          </w:r>
          <w:r>
            <w:fldChar w:fldCharType="end"/>
          </w:r>
          <w:r>
            <w:rPr>
              <w:rFonts w:hint="eastAsia" w:cs="Times New Roman" w:asciiTheme="minorEastAsia" w:hAnsiTheme="minorEastAsia"/>
              <w:szCs w:val="24"/>
            </w:rPr>
            <w:fldChar w:fldCharType="end"/>
          </w:r>
        </w:p>
        <w:p w14:paraId="33CA311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_Toc7303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12.7.4 </w:t>
          </w:r>
          <w:r>
            <w:rPr>
              <w:rFonts w:asciiTheme="minorEastAsia" w:hAnsiTheme="minorEastAsia" w:eastAsiaTheme="minorEastAsia"/>
              <w:szCs w:val="24"/>
            </w:rPr>
            <w:t>${…} 变量使用方式</w:t>
          </w:r>
          <w:r>
            <w:tab/>
          </w:r>
          <w:r>
            <w:fldChar w:fldCharType="begin"/>
          </w:r>
          <w:r>
            <w:instrText xml:space="preserve"> PAGEREF _Toc7303 \h </w:instrText>
          </w:r>
          <w:r>
            <w:fldChar w:fldCharType="separate"/>
          </w:r>
          <w:r>
            <w:t>700</w:t>
          </w:r>
          <w:r>
            <w:fldChar w:fldCharType="end"/>
          </w:r>
          <w:r>
            <w:rPr>
              <w:rFonts w:hint="eastAsia" w:cs="Times New Roman" w:asciiTheme="minorEastAsia" w:hAnsiTheme="minorEastAsia"/>
              <w:szCs w:val="24"/>
            </w:rPr>
            <w:fldChar w:fldCharType="end"/>
          </w:r>
        </w:p>
        <w:p w14:paraId="7378AABE">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_Toc25691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12.8 选人框使用</w:t>
          </w:r>
          <w:r>
            <w:tab/>
          </w:r>
          <w:r>
            <w:fldChar w:fldCharType="begin"/>
          </w:r>
          <w:r>
            <w:instrText xml:space="preserve"> PAGEREF _Toc25691 \h </w:instrText>
          </w:r>
          <w:r>
            <w:fldChar w:fldCharType="separate"/>
          </w:r>
          <w:r>
            <w:t>701</w:t>
          </w:r>
          <w:r>
            <w:fldChar w:fldCharType="end"/>
          </w:r>
          <w:r>
            <w:rPr>
              <w:rFonts w:hint="eastAsia" w:cs="Times New Roman" w:asciiTheme="minorEastAsia" w:hAnsiTheme="minorEastAsia"/>
              <w:szCs w:val="24"/>
            </w:rPr>
            <w:fldChar w:fldCharType="end"/>
          </w:r>
        </w:p>
        <w:p w14:paraId="0B0F2B1E">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_Toc14330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12.8.1 </w:t>
          </w:r>
          <w:r>
            <w:rPr>
              <w:rFonts w:asciiTheme="minorEastAsia" w:hAnsiTheme="minorEastAsia" w:eastAsiaTheme="minorEastAsia"/>
              <w:szCs w:val="24"/>
            </w:rPr>
            <w:t>选人组件使用</w:t>
          </w:r>
          <w:r>
            <w:tab/>
          </w:r>
          <w:r>
            <w:fldChar w:fldCharType="begin"/>
          </w:r>
          <w:r>
            <w:instrText xml:space="preserve"> PAGEREF _Toc14330 \h </w:instrText>
          </w:r>
          <w:r>
            <w:fldChar w:fldCharType="separate"/>
          </w:r>
          <w:r>
            <w:t>701</w:t>
          </w:r>
          <w:r>
            <w:fldChar w:fldCharType="end"/>
          </w:r>
          <w:r>
            <w:rPr>
              <w:rFonts w:hint="eastAsia" w:cs="Times New Roman" w:asciiTheme="minorEastAsia" w:hAnsiTheme="minorEastAsia"/>
              <w:szCs w:val="24"/>
            </w:rPr>
            <w:fldChar w:fldCharType="end"/>
          </w:r>
        </w:p>
        <w:p w14:paraId="1D1C42DB">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_Toc5823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12.8.2 </w:t>
          </w:r>
          <w:r>
            <w:rPr>
              <w:rFonts w:asciiTheme="minorEastAsia" w:hAnsiTheme="minorEastAsia" w:eastAsiaTheme="minorEastAsia"/>
              <w:szCs w:val="24"/>
            </w:rPr>
            <w:t>运行效果</w:t>
          </w:r>
          <w:r>
            <w:tab/>
          </w:r>
          <w:r>
            <w:fldChar w:fldCharType="begin"/>
          </w:r>
          <w:r>
            <w:instrText xml:space="preserve"> PAGEREF _Toc5823 \h </w:instrText>
          </w:r>
          <w:r>
            <w:fldChar w:fldCharType="separate"/>
          </w:r>
          <w:r>
            <w:t>702</w:t>
          </w:r>
          <w:r>
            <w:fldChar w:fldCharType="end"/>
          </w:r>
          <w:r>
            <w:rPr>
              <w:rFonts w:hint="eastAsia" w:cs="Times New Roman" w:asciiTheme="minorEastAsia" w:hAnsiTheme="minorEastAsia"/>
              <w:szCs w:val="24"/>
            </w:rPr>
            <w:fldChar w:fldCharType="end"/>
          </w:r>
        </w:p>
        <w:p w14:paraId="7D0227FE">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_Toc7354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12.9 选部门框使用</w:t>
          </w:r>
          <w:r>
            <w:tab/>
          </w:r>
          <w:r>
            <w:fldChar w:fldCharType="begin"/>
          </w:r>
          <w:r>
            <w:instrText xml:space="preserve"> PAGEREF _Toc7354 \h </w:instrText>
          </w:r>
          <w:r>
            <w:fldChar w:fldCharType="separate"/>
          </w:r>
          <w:r>
            <w:t>702</w:t>
          </w:r>
          <w:r>
            <w:fldChar w:fldCharType="end"/>
          </w:r>
          <w:r>
            <w:rPr>
              <w:rFonts w:hint="eastAsia" w:cs="Times New Roman" w:asciiTheme="minorEastAsia" w:hAnsiTheme="minorEastAsia"/>
              <w:szCs w:val="24"/>
            </w:rPr>
            <w:fldChar w:fldCharType="end"/>
          </w:r>
        </w:p>
        <w:p w14:paraId="12F4AE4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_Toc22107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12.9.1 </w:t>
          </w:r>
          <w:r>
            <w:rPr>
              <w:rFonts w:asciiTheme="minorEastAsia" w:hAnsiTheme="minorEastAsia" w:eastAsiaTheme="minorEastAsia"/>
              <w:szCs w:val="24"/>
            </w:rPr>
            <w:t>选人部门使用</w:t>
          </w:r>
          <w:r>
            <w:tab/>
          </w:r>
          <w:r>
            <w:fldChar w:fldCharType="begin"/>
          </w:r>
          <w:r>
            <w:instrText xml:space="preserve"> PAGEREF _Toc22107 \h </w:instrText>
          </w:r>
          <w:r>
            <w:fldChar w:fldCharType="separate"/>
          </w:r>
          <w:r>
            <w:t>702</w:t>
          </w:r>
          <w:r>
            <w:fldChar w:fldCharType="end"/>
          </w:r>
          <w:r>
            <w:rPr>
              <w:rFonts w:hint="eastAsia" w:cs="Times New Roman" w:asciiTheme="minorEastAsia" w:hAnsiTheme="minorEastAsia"/>
              <w:szCs w:val="24"/>
            </w:rPr>
            <w:fldChar w:fldCharType="end"/>
          </w:r>
        </w:p>
        <w:p w14:paraId="6DFACE66">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_Toc28528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12.9.2 </w:t>
          </w:r>
          <w:r>
            <w:rPr>
              <w:rFonts w:asciiTheme="minorEastAsia" w:hAnsiTheme="minorEastAsia" w:eastAsiaTheme="minorEastAsia"/>
              <w:szCs w:val="24"/>
            </w:rPr>
            <w:t>运行效果</w:t>
          </w:r>
          <w:r>
            <w:tab/>
          </w:r>
          <w:r>
            <w:fldChar w:fldCharType="begin"/>
          </w:r>
          <w:r>
            <w:instrText xml:space="preserve"> PAGEREF _Toc28528 \h </w:instrText>
          </w:r>
          <w:r>
            <w:fldChar w:fldCharType="separate"/>
          </w:r>
          <w:r>
            <w:t>704</w:t>
          </w:r>
          <w:r>
            <w:fldChar w:fldCharType="end"/>
          </w:r>
          <w:r>
            <w:rPr>
              <w:rFonts w:hint="eastAsia" w:cs="Times New Roman" w:asciiTheme="minorEastAsia" w:hAnsiTheme="minorEastAsia"/>
              <w:szCs w:val="24"/>
            </w:rPr>
            <w:fldChar w:fldCharType="end"/>
          </w:r>
        </w:p>
        <w:p w14:paraId="2FB3C840">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_Toc6199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12.10 表单校验</w:t>
          </w:r>
          <w:r>
            <w:tab/>
          </w:r>
          <w:r>
            <w:fldChar w:fldCharType="begin"/>
          </w:r>
          <w:r>
            <w:instrText xml:space="preserve"> PAGEREF _Toc6199 \h </w:instrText>
          </w:r>
          <w:r>
            <w:fldChar w:fldCharType="separate"/>
          </w:r>
          <w:r>
            <w:t>704</w:t>
          </w:r>
          <w:r>
            <w:fldChar w:fldCharType="end"/>
          </w:r>
          <w:r>
            <w:rPr>
              <w:rFonts w:hint="eastAsia" w:cs="Times New Roman" w:asciiTheme="minorEastAsia" w:hAnsiTheme="minorEastAsia"/>
              <w:szCs w:val="24"/>
            </w:rPr>
            <w:fldChar w:fldCharType="end"/>
          </w:r>
        </w:p>
        <w:p w14:paraId="585EB558">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_Toc12288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12.10.1 </w:t>
          </w:r>
          <w:r>
            <w:rPr>
              <w:rFonts w:asciiTheme="minorEastAsia" w:hAnsiTheme="minorEastAsia" w:eastAsiaTheme="minorEastAsia"/>
              <w:szCs w:val="24"/>
            </w:rPr>
            <w:t>表单字段校验</w:t>
          </w:r>
          <w:r>
            <w:tab/>
          </w:r>
          <w:r>
            <w:fldChar w:fldCharType="begin"/>
          </w:r>
          <w:r>
            <w:instrText xml:space="preserve"> PAGEREF _Toc12288 \h </w:instrText>
          </w:r>
          <w:r>
            <w:fldChar w:fldCharType="separate"/>
          </w:r>
          <w:r>
            <w:t>704</w:t>
          </w:r>
          <w:r>
            <w:fldChar w:fldCharType="end"/>
          </w:r>
          <w:r>
            <w:rPr>
              <w:rFonts w:hint="eastAsia" w:cs="Times New Roman" w:asciiTheme="minorEastAsia" w:hAnsiTheme="minorEastAsia"/>
              <w:szCs w:val="24"/>
            </w:rPr>
            <w:fldChar w:fldCharType="end"/>
          </w:r>
        </w:p>
        <w:p w14:paraId="1BD0A680">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_Toc10170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12.10.2 </w:t>
          </w:r>
          <w:r>
            <w:rPr>
              <w:rFonts w:asciiTheme="minorEastAsia" w:hAnsiTheme="minorEastAsia" w:eastAsiaTheme="minorEastAsia"/>
              <w:szCs w:val="24"/>
            </w:rPr>
            <w:t>运行效果</w:t>
          </w:r>
          <w:r>
            <w:tab/>
          </w:r>
          <w:r>
            <w:fldChar w:fldCharType="begin"/>
          </w:r>
          <w:r>
            <w:instrText xml:space="preserve"> PAGEREF _Toc10170 \h </w:instrText>
          </w:r>
          <w:r>
            <w:fldChar w:fldCharType="separate"/>
          </w:r>
          <w:r>
            <w:t>706</w:t>
          </w:r>
          <w:r>
            <w:fldChar w:fldCharType="end"/>
          </w:r>
          <w:r>
            <w:rPr>
              <w:rFonts w:hint="eastAsia" w:cs="Times New Roman" w:asciiTheme="minorEastAsia" w:hAnsiTheme="minorEastAsia"/>
              <w:szCs w:val="24"/>
            </w:rPr>
            <w:fldChar w:fldCharType="end"/>
          </w:r>
        </w:p>
        <w:p w14:paraId="4E21592A">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_Toc25342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12.11 弹窗使用</w:t>
          </w:r>
          <w:r>
            <w:tab/>
          </w:r>
          <w:r>
            <w:fldChar w:fldCharType="begin"/>
          </w:r>
          <w:r>
            <w:instrText xml:space="preserve"> PAGEREF _Toc25342 \h </w:instrText>
          </w:r>
          <w:r>
            <w:fldChar w:fldCharType="separate"/>
          </w:r>
          <w:r>
            <w:t>706</w:t>
          </w:r>
          <w:r>
            <w:fldChar w:fldCharType="end"/>
          </w:r>
          <w:r>
            <w:rPr>
              <w:rFonts w:hint="eastAsia" w:cs="Times New Roman" w:asciiTheme="minorEastAsia" w:hAnsiTheme="minorEastAsia"/>
              <w:szCs w:val="24"/>
            </w:rPr>
            <w:fldChar w:fldCharType="end"/>
          </w:r>
        </w:p>
        <w:p w14:paraId="5064B76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_Toc27337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12.12 权限使用</w:t>
          </w:r>
          <w:r>
            <w:tab/>
          </w:r>
          <w:r>
            <w:fldChar w:fldCharType="begin"/>
          </w:r>
          <w:r>
            <w:instrText xml:space="preserve"> PAGEREF _Toc27337 \h </w:instrText>
          </w:r>
          <w:r>
            <w:fldChar w:fldCharType="separate"/>
          </w:r>
          <w:r>
            <w:t>707</w:t>
          </w:r>
          <w:r>
            <w:fldChar w:fldCharType="end"/>
          </w:r>
          <w:r>
            <w:rPr>
              <w:rFonts w:hint="eastAsia" w:cs="Times New Roman" w:asciiTheme="minorEastAsia" w:hAnsiTheme="minorEastAsia"/>
              <w:szCs w:val="24"/>
            </w:rPr>
            <w:fldChar w:fldCharType="end"/>
          </w:r>
        </w:p>
        <w:p w14:paraId="6F3DFC7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_Toc983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12.12.1 </w:t>
          </w:r>
          <w:r>
            <w:rPr>
              <w:rFonts w:asciiTheme="minorEastAsia" w:hAnsiTheme="minorEastAsia" w:eastAsiaTheme="minorEastAsia"/>
              <w:szCs w:val="24"/>
            </w:rPr>
            <w:t>页面元素控制</w:t>
          </w:r>
          <w:r>
            <w:tab/>
          </w:r>
          <w:r>
            <w:fldChar w:fldCharType="begin"/>
          </w:r>
          <w:r>
            <w:instrText xml:space="preserve"> PAGEREF _Toc983 \h </w:instrText>
          </w:r>
          <w:r>
            <w:fldChar w:fldCharType="separate"/>
          </w:r>
          <w:r>
            <w:t>707</w:t>
          </w:r>
          <w:r>
            <w:fldChar w:fldCharType="end"/>
          </w:r>
          <w:r>
            <w:rPr>
              <w:rFonts w:hint="eastAsia" w:cs="Times New Roman" w:asciiTheme="minorEastAsia" w:hAnsiTheme="minorEastAsia"/>
              <w:szCs w:val="24"/>
            </w:rPr>
            <w:fldChar w:fldCharType="end"/>
          </w:r>
        </w:p>
        <w:p w14:paraId="5A25F3E9">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_Toc20432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12.12.2 </w:t>
          </w:r>
          <w:r>
            <w:rPr>
              <w:rFonts w:asciiTheme="minorEastAsia" w:hAnsiTheme="minorEastAsia" w:eastAsiaTheme="minorEastAsia"/>
              <w:szCs w:val="24"/>
            </w:rPr>
            <w:t>后台访问控制</w:t>
          </w:r>
          <w:r>
            <w:tab/>
          </w:r>
          <w:r>
            <w:fldChar w:fldCharType="begin"/>
          </w:r>
          <w:r>
            <w:instrText xml:space="preserve"> PAGEREF _Toc20432 \h </w:instrText>
          </w:r>
          <w:r>
            <w:fldChar w:fldCharType="separate"/>
          </w:r>
          <w:r>
            <w:t>708</w:t>
          </w:r>
          <w:r>
            <w:fldChar w:fldCharType="end"/>
          </w:r>
          <w:r>
            <w:rPr>
              <w:rFonts w:hint="eastAsia" w:cs="Times New Roman" w:asciiTheme="minorEastAsia" w:hAnsiTheme="minorEastAsia"/>
              <w:szCs w:val="24"/>
            </w:rPr>
            <w:fldChar w:fldCharType="end"/>
          </w:r>
        </w:p>
        <w:p w14:paraId="634921AC">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_Toc27951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12.13 字典使用</w:t>
          </w:r>
          <w:r>
            <w:tab/>
          </w:r>
          <w:r>
            <w:fldChar w:fldCharType="begin"/>
          </w:r>
          <w:r>
            <w:instrText xml:space="preserve"> PAGEREF _Toc27951 \h </w:instrText>
          </w:r>
          <w:r>
            <w:fldChar w:fldCharType="separate"/>
          </w:r>
          <w:r>
            <w:t>709</w:t>
          </w:r>
          <w:r>
            <w:fldChar w:fldCharType="end"/>
          </w:r>
          <w:r>
            <w:rPr>
              <w:rFonts w:hint="eastAsia" w:cs="Times New Roman" w:asciiTheme="minorEastAsia" w:hAnsiTheme="minorEastAsia"/>
              <w:szCs w:val="24"/>
            </w:rPr>
            <w:fldChar w:fldCharType="end"/>
          </w:r>
        </w:p>
        <w:p w14:paraId="0E2C77F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_Toc32034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12.13.1 </w:t>
          </w:r>
          <w:r>
            <w:rPr>
              <w:rFonts w:asciiTheme="minorEastAsia" w:hAnsiTheme="minorEastAsia" w:eastAsiaTheme="minorEastAsia"/>
              <w:szCs w:val="24"/>
            </w:rPr>
            <w:t>YchDictSelectTag组件</w:t>
          </w:r>
          <w:r>
            <w:tab/>
          </w:r>
          <w:r>
            <w:fldChar w:fldCharType="begin"/>
          </w:r>
          <w:r>
            <w:instrText xml:space="preserve"> PAGEREF _Toc32034 \h </w:instrText>
          </w:r>
          <w:r>
            <w:fldChar w:fldCharType="separate"/>
          </w:r>
          <w:r>
            <w:t>709</w:t>
          </w:r>
          <w:r>
            <w:fldChar w:fldCharType="end"/>
          </w:r>
          <w:r>
            <w:rPr>
              <w:rFonts w:hint="eastAsia" w:cs="Times New Roman" w:asciiTheme="minorEastAsia" w:hAnsiTheme="minorEastAsia"/>
              <w:szCs w:val="24"/>
            </w:rPr>
            <w:fldChar w:fldCharType="end"/>
          </w:r>
        </w:p>
        <w:p w14:paraId="015A33A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_Toc4421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12.13.2 </w:t>
          </w:r>
          <w:r>
            <w:rPr>
              <w:rFonts w:asciiTheme="minorEastAsia" w:hAnsiTheme="minorEastAsia" w:eastAsiaTheme="minorEastAsia"/>
              <w:szCs w:val="24"/>
            </w:rPr>
            <w:t>YchMultiSelectTag组件</w:t>
          </w:r>
          <w:r>
            <w:tab/>
          </w:r>
          <w:r>
            <w:fldChar w:fldCharType="begin"/>
          </w:r>
          <w:r>
            <w:instrText xml:space="preserve"> PAGEREF _Toc4421 \h </w:instrText>
          </w:r>
          <w:r>
            <w:fldChar w:fldCharType="separate"/>
          </w:r>
          <w:r>
            <w:t>711</w:t>
          </w:r>
          <w:r>
            <w:fldChar w:fldCharType="end"/>
          </w:r>
          <w:r>
            <w:rPr>
              <w:rFonts w:hint="eastAsia" w:cs="Times New Roman" w:asciiTheme="minorEastAsia" w:hAnsiTheme="minorEastAsia"/>
              <w:szCs w:val="24"/>
            </w:rPr>
            <w:fldChar w:fldCharType="end"/>
          </w:r>
        </w:p>
        <w:p w14:paraId="23DC65F2">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_Toc21593 </w:instrText>
          </w:r>
          <w:r>
            <w:rPr>
              <w:rFonts w:hint="eastAsia" w:cs="Times New Roman" w:asciiTheme="minorEastAsia" w:hAnsiTheme="minorEastAsia"/>
              <w:szCs w:val="24"/>
            </w:rPr>
            <w:fldChar w:fldCharType="separate"/>
          </w:r>
          <w:r>
            <w:rPr>
              <w:rFonts w:hint="eastAsia" w:asciiTheme="minorEastAsia" w:hAnsiTheme="minorEastAsia"/>
              <w:szCs w:val="24"/>
            </w:rPr>
            <w:t>13 生产环境部署</w:t>
          </w:r>
          <w:r>
            <w:tab/>
          </w:r>
          <w:r>
            <w:fldChar w:fldCharType="begin"/>
          </w:r>
          <w:r>
            <w:instrText xml:space="preserve"> PAGEREF _Toc21593 \h </w:instrText>
          </w:r>
          <w:r>
            <w:fldChar w:fldCharType="separate"/>
          </w:r>
          <w:r>
            <w:t>713</w:t>
          </w:r>
          <w:r>
            <w:fldChar w:fldCharType="end"/>
          </w:r>
          <w:r>
            <w:rPr>
              <w:rFonts w:hint="eastAsia" w:cs="Times New Roman" w:asciiTheme="minorEastAsia" w:hAnsiTheme="minorEastAsia"/>
              <w:szCs w:val="24"/>
            </w:rPr>
            <w:fldChar w:fldCharType="end"/>
          </w:r>
        </w:p>
        <w:p w14:paraId="73B18B6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_Toc27225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13.1 </w:t>
          </w:r>
          <w:r>
            <w:rPr>
              <w:rFonts w:asciiTheme="minorEastAsia" w:hAnsiTheme="minorEastAsia" w:eastAsiaTheme="minorEastAsia"/>
              <w:szCs w:val="24"/>
            </w:rPr>
            <w:t>单体集中式部署</w:t>
          </w:r>
          <w:r>
            <w:tab/>
          </w:r>
          <w:r>
            <w:fldChar w:fldCharType="begin"/>
          </w:r>
          <w:r>
            <w:instrText xml:space="preserve"> PAGEREF _Toc27225 \h </w:instrText>
          </w:r>
          <w:r>
            <w:fldChar w:fldCharType="separate"/>
          </w:r>
          <w:r>
            <w:t>713</w:t>
          </w:r>
          <w:r>
            <w:fldChar w:fldCharType="end"/>
          </w:r>
          <w:r>
            <w:rPr>
              <w:rFonts w:hint="eastAsia" w:cs="Times New Roman" w:asciiTheme="minorEastAsia" w:hAnsiTheme="minorEastAsia"/>
              <w:szCs w:val="24"/>
            </w:rPr>
            <w:fldChar w:fldCharType="end"/>
          </w:r>
        </w:p>
        <w:p w14:paraId="0E0A222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_Toc12690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13.1.1 </w:t>
          </w:r>
          <w:r>
            <w:rPr>
              <w:rFonts w:asciiTheme="minorEastAsia" w:hAnsiTheme="minorEastAsia" w:eastAsiaTheme="minorEastAsia"/>
              <w:szCs w:val="24"/>
            </w:rPr>
            <w:t>部署架构</w:t>
          </w:r>
          <w:r>
            <w:tab/>
          </w:r>
          <w:r>
            <w:fldChar w:fldCharType="begin"/>
          </w:r>
          <w:r>
            <w:instrText xml:space="preserve"> PAGEREF _Toc12690 \h </w:instrText>
          </w:r>
          <w:r>
            <w:fldChar w:fldCharType="separate"/>
          </w:r>
          <w:r>
            <w:t>713</w:t>
          </w:r>
          <w:r>
            <w:fldChar w:fldCharType="end"/>
          </w:r>
          <w:r>
            <w:rPr>
              <w:rFonts w:hint="eastAsia" w:cs="Times New Roman" w:asciiTheme="minorEastAsia" w:hAnsiTheme="minorEastAsia"/>
              <w:szCs w:val="24"/>
            </w:rPr>
            <w:fldChar w:fldCharType="end"/>
          </w:r>
        </w:p>
        <w:p w14:paraId="553C18FD">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_Toc2924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13.1.2 </w:t>
          </w:r>
          <w:r>
            <w:rPr>
              <w:rFonts w:asciiTheme="minorEastAsia" w:hAnsiTheme="minorEastAsia" w:eastAsiaTheme="minorEastAsia"/>
              <w:szCs w:val="24"/>
            </w:rPr>
            <w:t>后端部署流程</w:t>
          </w:r>
          <w:r>
            <w:tab/>
          </w:r>
          <w:r>
            <w:fldChar w:fldCharType="begin"/>
          </w:r>
          <w:r>
            <w:instrText xml:space="preserve"> PAGEREF _Toc2924 \h </w:instrText>
          </w:r>
          <w:r>
            <w:fldChar w:fldCharType="separate"/>
          </w:r>
          <w:r>
            <w:t>714</w:t>
          </w:r>
          <w:r>
            <w:fldChar w:fldCharType="end"/>
          </w:r>
          <w:r>
            <w:rPr>
              <w:rFonts w:hint="eastAsia" w:cs="Times New Roman" w:asciiTheme="minorEastAsia" w:hAnsiTheme="minorEastAsia"/>
              <w:szCs w:val="24"/>
            </w:rPr>
            <w:fldChar w:fldCharType="end"/>
          </w:r>
        </w:p>
        <w:p w14:paraId="381CD7D1">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_Toc19904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13.1.3 </w:t>
          </w:r>
          <w:r>
            <w:rPr>
              <w:rFonts w:asciiTheme="minorEastAsia" w:hAnsiTheme="minorEastAsia" w:eastAsiaTheme="minorEastAsia"/>
              <w:szCs w:val="24"/>
            </w:rPr>
            <w:t>前端部署流程</w:t>
          </w:r>
          <w:r>
            <w:tab/>
          </w:r>
          <w:r>
            <w:fldChar w:fldCharType="begin"/>
          </w:r>
          <w:r>
            <w:instrText xml:space="preserve"> PAGEREF _Toc19904 \h </w:instrText>
          </w:r>
          <w:r>
            <w:fldChar w:fldCharType="separate"/>
          </w:r>
          <w:r>
            <w:t>715</w:t>
          </w:r>
          <w:r>
            <w:fldChar w:fldCharType="end"/>
          </w:r>
          <w:r>
            <w:rPr>
              <w:rFonts w:hint="eastAsia" w:cs="Times New Roman" w:asciiTheme="minorEastAsia" w:hAnsiTheme="minorEastAsia"/>
              <w:szCs w:val="24"/>
            </w:rPr>
            <w:fldChar w:fldCharType="end"/>
          </w:r>
        </w:p>
        <w:p w14:paraId="7870E273">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_Toc15312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13.2 </w:t>
          </w:r>
          <w:r>
            <w:rPr>
              <w:rFonts w:asciiTheme="minorEastAsia" w:hAnsiTheme="minorEastAsia" w:eastAsiaTheme="minorEastAsia"/>
              <w:szCs w:val="24"/>
            </w:rPr>
            <w:t>微服务容器云部署</w:t>
          </w:r>
          <w:r>
            <w:tab/>
          </w:r>
          <w:r>
            <w:fldChar w:fldCharType="begin"/>
          </w:r>
          <w:r>
            <w:instrText xml:space="preserve"> PAGEREF _Toc15312 \h </w:instrText>
          </w:r>
          <w:r>
            <w:fldChar w:fldCharType="separate"/>
          </w:r>
          <w:r>
            <w:t>718</w:t>
          </w:r>
          <w:r>
            <w:fldChar w:fldCharType="end"/>
          </w:r>
          <w:r>
            <w:rPr>
              <w:rFonts w:hint="eastAsia" w:cs="Times New Roman" w:asciiTheme="minorEastAsia" w:hAnsiTheme="minorEastAsia"/>
              <w:szCs w:val="24"/>
            </w:rPr>
            <w:fldChar w:fldCharType="end"/>
          </w:r>
        </w:p>
        <w:p w14:paraId="6A6A10DF">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_Toc9325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13.2.1 </w:t>
          </w:r>
          <w:r>
            <w:rPr>
              <w:rFonts w:asciiTheme="minorEastAsia" w:hAnsiTheme="minorEastAsia" w:eastAsiaTheme="minorEastAsia"/>
              <w:szCs w:val="24"/>
            </w:rPr>
            <w:t>部署架构</w:t>
          </w:r>
          <w:r>
            <w:tab/>
          </w:r>
          <w:r>
            <w:fldChar w:fldCharType="begin"/>
          </w:r>
          <w:r>
            <w:instrText xml:space="preserve"> PAGEREF _Toc9325 \h </w:instrText>
          </w:r>
          <w:r>
            <w:fldChar w:fldCharType="separate"/>
          </w:r>
          <w:r>
            <w:t>719</w:t>
          </w:r>
          <w:r>
            <w:fldChar w:fldCharType="end"/>
          </w:r>
          <w:r>
            <w:rPr>
              <w:rFonts w:hint="eastAsia" w:cs="Times New Roman" w:asciiTheme="minorEastAsia" w:hAnsiTheme="minorEastAsia"/>
              <w:szCs w:val="24"/>
            </w:rPr>
            <w:fldChar w:fldCharType="end"/>
          </w:r>
        </w:p>
        <w:p w14:paraId="0D9E9E4A">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_Toc7263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13.2.2 </w:t>
          </w:r>
          <w:r>
            <w:rPr>
              <w:rFonts w:asciiTheme="minorEastAsia" w:hAnsiTheme="minorEastAsia" w:eastAsiaTheme="minorEastAsia"/>
              <w:szCs w:val="24"/>
            </w:rPr>
            <w:t>后端部署</w:t>
          </w:r>
          <w:r>
            <w:tab/>
          </w:r>
          <w:r>
            <w:fldChar w:fldCharType="begin"/>
          </w:r>
          <w:r>
            <w:instrText xml:space="preserve"> PAGEREF _Toc7263 \h </w:instrText>
          </w:r>
          <w:r>
            <w:fldChar w:fldCharType="separate"/>
          </w:r>
          <w:r>
            <w:t>719</w:t>
          </w:r>
          <w:r>
            <w:fldChar w:fldCharType="end"/>
          </w:r>
          <w:r>
            <w:rPr>
              <w:rFonts w:hint="eastAsia" w:cs="Times New Roman" w:asciiTheme="minorEastAsia" w:hAnsiTheme="minorEastAsia"/>
              <w:szCs w:val="24"/>
            </w:rPr>
            <w:fldChar w:fldCharType="end"/>
          </w:r>
        </w:p>
        <w:p w14:paraId="3B070033">
          <w:pPr>
            <w:pStyle w:val="15"/>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_Toc157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13.2.3 </w:t>
          </w:r>
          <w:r>
            <w:rPr>
              <w:rFonts w:asciiTheme="minorEastAsia" w:hAnsiTheme="minorEastAsia" w:eastAsiaTheme="minorEastAsia"/>
              <w:szCs w:val="24"/>
            </w:rPr>
            <w:t>前端部署</w:t>
          </w:r>
          <w:r>
            <w:tab/>
          </w:r>
          <w:r>
            <w:fldChar w:fldCharType="begin"/>
          </w:r>
          <w:r>
            <w:instrText xml:space="preserve"> PAGEREF _Toc157 \h </w:instrText>
          </w:r>
          <w:r>
            <w:fldChar w:fldCharType="separate"/>
          </w:r>
          <w:r>
            <w:t>719</w:t>
          </w:r>
          <w:r>
            <w:fldChar w:fldCharType="end"/>
          </w:r>
          <w:r>
            <w:rPr>
              <w:rFonts w:hint="eastAsia" w:cs="Times New Roman" w:asciiTheme="minorEastAsia" w:hAnsiTheme="minorEastAsia"/>
              <w:szCs w:val="24"/>
            </w:rPr>
            <w:fldChar w:fldCharType="end"/>
          </w:r>
        </w:p>
        <w:p w14:paraId="7F06DAFC">
          <w:pPr>
            <w:pStyle w:val="20"/>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_Toc2905 </w:instrText>
          </w:r>
          <w:r>
            <w:rPr>
              <w:rFonts w:hint="eastAsia" w:cs="Times New Roman" w:asciiTheme="minorEastAsia" w:hAnsiTheme="minorEastAsia"/>
              <w:szCs w:val="24"/>
            </w:rPr>
            <w:fldChar w:fldCharType="separate"/>
          </w:r>
          <w:r>
            <w:rPr>
              <w:rFonts w:hint="eastAsia"/>
            </w:rPr>
            <w:t>14 平台集成整合能力</w:t>
          </w:r>
          <w:r>
            <w:tab/>
          </w:r>
          <w:r>
            <w:fldChar w:fldCharType="begin"/>
          </w:r>
          <w:r>
            <w:instrText xml:space="preserve"> PAGEREF _Toc2905 \h </w:instrText>
          </w:r>
          <w:r>
            <w:fldChar w:fldCharType="separate"/>
          </w:r>
          <w:r>
            <w:t>720</w:t>
          </w:r>
          <w:r>
            <w:fldChar w:fldCharType="end"/>
          </w:r>
          <w:r>
            <w:rPr>
              <w:rFonts w:hint="eastAsia" w:cs="Times New Roman" w:asciiTheme="minorEastAsia" w:hAnsiTheme="minorEastAsia"/>
              <w:szCs w:val="24"/>
            </w:rPr>
            <w:fldChar w:fldCharType="end"/>
          </w:r>
        </w:p>
        <w:p w14:paraId="1BDAE5B1">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_Toc12721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14.1 微服务治理组件集成</w:t>
          </w:r>
          <w:r>
            <w:tab/>
          </w:r>
          <w:r>
            <w:fldChar w:fldCharType="begin"/>
          </w:r>
          <w:r>
            <w:instrText xml:space="preserve"> PAGEREF _Toc12721 \h </w:instrText>
          </w:r>
          <w:r>
            <w:fldChar w:fldCharType="separate"/>
          </w:r>
          <w:r>
            <w:t>720</w:t>
          </w:r>
          <w:r>
            <w:fldChar w:fldCharType="end"/>
          </w:r>
          <w:r>
            <w:rPr>
              <w:rFonts w:hint="eastAsia" w:cs="Times New Roman" w:asciiTheme="minorEastAsia" w:hAnsiTheme="minorEastAsia"/>
              <w:szCs w:val="24"/>
            </w:rPr>
            <w:fldChar w:fldCharType="end"/>
          </w:r>
        </w:p>
        <w:p w14:paraId="0D9A8DA8">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_Toc25652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 xml:space="preserve">14.2 </w:t>
          </w:r>
          <w:r>
            <w:rPr>
              <w:rFonts w:ascii="宋体" w:hAnsi="Times New Roman" w:eastAsia="宋体"/>
            </w:rPr>
            <w:t>CI</w:t>
          </w:r>
          <w:r>
            <w:rPr>
              <w:rFonts w:hint="eastAsia" w:ascii="宋体" w:hAnsi="Times New Roman" w:eastAsia="宋体"/>
            </w:rPr>
            <w:t>/CD工具</w:t>
          </w:r>
          <w:r>
            <w:rPr>
              <w:rFonts w:ascii="宋体" w:hAnsi="Times New Roman" w:eastAsia="宋体"/>
            </w:rPr>
            <w:t>Jenkins</w:t>
          </w:r>
          <w:r>
            <w:rPr>
              <w:rFonts w:hint="eastAsia" w:asciiTheme="minorEastAsia" w:hAnsiTheme="minorEastAsia" w:eastAsiaTheme="minorEastAsia"/>
              <w:szCs w:val="24"/>
            </w:rPr>
            <w:t>集成</w:t>
          </w:r>
          <w:r>
            <w:tab/>
          </w:r>
          <w:r>
            <w:fldChar w:fldCharType="begin"/>
          </w:r>
          <w:r>
            <w:instrText xml:space="preserve"> PAGEREF _Toc25652 \h </w:instrText>
          </w:r>
          <w:r>
            <w:fldChar w:fldCharType="separate"/>
          </w:r>
          <w:r>
            <w:t>722</w:t>
          </w:r>
          <w:r>
            <w:fldChar w:fldCharType="end"/>
          </w:r>
          <w:r>
            <w:rPr>
              <w:rFonts w:hint="eastAsia" w:cs="Times New Roman" w:asciiTheme="minorEastAsia" w:hAnsiTheme="minorEastAsia"/>
              <w:szCs w:val="24"/>
            </w:rPr>
            <w:fldChar w:fldCharType="end"/>
          </w:r>
        </w:p>
        <w:p w14:paraId="059E9777">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_Toc12412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14.3 开源容器云Rancher集成</w:t>
          </w:r>
          <w:r>
            <w:tab/>
          </w:r>
          <w:r>
            <w:fldChar w:fldCharType="begin"/>
          </w:r>
          <w:r>
            <w:instrText xml:space="preserve"> PAGEREF _Toc12412 \h </w:instrText>
          </w:r>
          <w:r>
            <w:fldChar w:fldCharType="separate"/>
          </w:r>
          <w:r>
            <w:t>723</w:t>
          </w:r>
          <w:r>
            <w:fldChar w:fldCharType="end"/>
          </w:r>
          <w:r>
            <w:rPr>
              <w:rFonts w:hint="eastAsia" w:cs="Times New Roman" w:asciiTheme="minorEastAsia" w:hAnsiTheme="minorEastAsia"/>
              <w:szCs w:val="24"/>
            </w:rPr>
            <w:fldChar w:fldCharType="end"/>
          </w:r>
        </w:p>
        <w:p w14:paraId="0F5C005D">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_Toc25313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14.4 微前端</w:t>
          </w:r>
          <w:r>
            <w:rPr>
              <w:rFonts w:asciiTheme="minorEastAsia" w:hAnsiTheme="minorEastAsia" w:eastAsiaTheme="minorEastAsia"/>
              <w:szCs w:val="24"/>
            </w:rPr>
            <w:t>micro-app</w:t>
          </w:r>
          <w:r>
            <w:rPr>
              <w:rFonts w:hint="eastAsia" w:asciiTheme="minorEastAsia" w:hAnsiTheme="minorEastAsia" w:eastAsiaTheme="minorEastAsia"/>
              <w:szCs w:val="24"/>
            </w:rPr>
            <w:t>集成</w:t>
          </w:r>
          <w:r>
            <w:tab/>
          </w:r>
          <w:r>
            <w:fldChar w:fldCharType="begin"/>
          </w:r>
          <w:r>
            <w:instrText xml:space="preserve"> PAGEREF _Toc25313 \h </w:instrText>
          </w:r>
          <w:r>
            <w:fldChar w:fldCharType="separate"/>
          </w:r>
          <w:r>
            <w:t>724</w:t>
          </w:r>
          <w:r>
            <w:fldChar w:fldCharType="end"/>
          </w:r>
          <w:r>
            <w:rPr>
              <w:rFonts w:hint="eastAsia" w:cs="Times New Roman" w:asciiTheme="minorEastAsia" w:hAnsiTheme="minorEastAsia"/>
              <w:szCs w:val="24"/>
            </w:rPr>
            <w:fldChar w:fldCharType="end"/>
          </w:r>
        </w:p>
        <w:p w14:paraId="3BE0E02F">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_Toc32232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14.5 消息队列RabbitMQ集成</w:t>
          </w:r>
          <w:r>
            <w:tab/>
          </w:r>
          <w:r>
            <w:fldChar w:fldCharType="begin"/>
          </w:r>
          <w:r>
            <w:instrText xml:space="preserve"> PAGEREF _Toc32232 \h </w:instrText>
          </w:r>
          <w:r>
            <w:fldChar w:fldCharType="separate"/>
          </w:r>
          <w:r>
            <w:t>725</w:t>
          </w:r>
          <w:r>
            <w:fldChar w:fldCharType="end"/>
          </w:r>
          <w:r>
            <w:rPr>
              <w:rFonts w:hint="eastAsia" w:cs="Times New Roman" w:asciiTheme="minorEastAsia" w:hAnsiTheme="minorEastAsia"/>
              <w:szCs w:val="24"/>
            </w:rPr>
            <w:fldChar w:fldCharType="end"/>
          </w:r>
        </w:p>
        <w:p w14:paraId="4724EBA4">
          <w:pPr>
            <w:pStyle w:val="23"/>
            <w:tabs>
              <w:tab w:val="right" w:leader="dot" w:pos="8306"/>
            </w:tabs>
          </w:pPr>
          <w:r>
            <w:rPr>
              <w:rFonts w:hint="eastAsia" w:cs="Times New Roman" w:asciiTheme="minorEastAsia" w:hAnsiTheme="minorEastAsia"/>
              <w:szCs w:val="24"/>
            </w:rPr>
            <w:fldChar w:fldCharType="begin"/>
          </w:r>
          <w:r>
            <w:rPr>
              <w:rFonts w:hint="eastAsia" w:cs="Times New Roman" w:asciiTheme="minorEastAsia" w:hAnsiTheme="minorEastAsia"/>
              <w:szCs w:val="24"/>
            </w:rPr>
            <w:instrText xml:space="preserve"> HYPERLINK \l _Toc28250 </w:instrText>
          </w:r>
          <w:r>
            <w:rPr>
              <w:rFonts w:hint="eastAsia" w:cs="Times New Roman" w:asciiTheme="minorEastAsia" w:hAnsiTheme="minorEastAsia"/>
              <w:szCs w:val="24"/>
            </w:rPr>
            <w:fldChar w:fldCharType="separate"/>
          </w:r>
          <w:r>
            <w:rPr>
              <w:rFonts w:hint="eastAsia" w:asciiTheme="minorEastAsia" w:hAnsiTheme="minorEastAsia" w:eastAsiaTheme="minorEastAsia"/>
              <w:szCs w:val="24"/>
            </w:rPr>
            <w:t>14.6 开源报表UReport2集成</w:t>
          </w:r>
          <w:r>
            <w:tab/>
          </w:r>
          <w:r>
            <w:fldChar w:fldCharType="begin"/>
          </w:r>
          <w:r>
            <w:instrText xml:space="preserve"> PAGEREF _Toc28250 \h </w:instrText>
          </w:r>
          <w:r>
            <w:fldChar w:fldCharType="separate"/>
          </w:r>
          <w:r>
            <w:t>726</w:t>
          </w:r>
          <w:r>
            <w:fldChar w:fldCharType="end"/>
          </w:r>
          <w:r>
            <w:rPr>
              <w:rFonts w:hint="eastAsia" w:cs="Times New Roman" w:asciiTheme="minorEastAsia" w:hAnsiTheme="minorEastAsia"/>
              <w:szCs w:val="24"/>
            </w:rPr>
            <w:fldChar w:fldCharType="end"/>
          </w:r>
        </w:p>
        <w:p w14:paraId="041918F3">
          <w:pPr>
            <w:spacing w:line="360" w:lineRule="auto"/>
            <w:jc w:val="center"/>
            <w:rPr>
              <w:rFonts w:cs="Times New Roman" w:asciiTheme="minorEastAsia" w:hAnsiTheme="minorEastAsia"/>
              <w:b/>
              <w:sz w:val="24"/>
              <w:szCs w:val="24"/>
            </w:rPr>
          </w:pPr>
          <w:r>
            <w:rPr>
              <w:rFonts w:hint="eastAsia" w:cs="Times New Roman" w:asciiTheme="minorEastAsia" w:hAnsiTheme="minorEastAsia"/>
              <w:szCs w:val="24"/>
            </w:rPr>
            <w:fldChar w:fldCharType="end"/>
          </w:r>
        </w:p>
      </w:sdtContent>
    </w:sdt>
    <w:p w14:paraId="0C7EF927">
      <w:pPr>
        <w:pStyle w:val="2"/>
        <w:spacing w:line="360" w:lineRule="auto"/>
        <w:rPr>
          <w:rFonts w:asciiTheme="minorEastAsia" w:hAnsiTheme="minorEastAsia"/>
          <w:sz w:val="24"/>
          <w:szCs w:val="24"/>
        </w:rPr>
        <w:sectPr>
          <w:pgSz w:w="11906" w:h="16838"/>
          <w:pgMar w:top="1440" w:right="1800" w:bottom="1440" w:left="1800" w:header="851" w:footer="992" w:gutter="0"/>
          <w:pgNumType w:fmt="decimal"/>
          <w:cols w:space="425" w:num="1"/>
          <w:docGrid w:type="lines" w:linePitch="312" w:charSpace="0"/>
        </w:sectPr>
      </w:pPr>
      <w:bookmarkStart w:id="0" w:name="_Toc74476020"/>
      <w:bookmarkStart w:id="1" w:name="_Ref74475817"/>
      <w:bookmarkStart w:id="2" w:name="_Toc101707388"/>
      <w:bookmarkStart w:id="3" w:name="_Toc74475934"/>
    </w:p>
    <w:p w14:paraId="5EA0E38F">
      <w:pPr>
        <w:pStyle w:val="2"/>
        <w:spacing w:line="360" w:lineRule="auto"/>
        <w:rPr>
          <w:rFonts w:asciiTheme="minorEastAsia" w:hAnsiTheme="minorEastAsia"/>
          <w:sz w:val="24"/>
          <w:szCs w:val="24"/>
        </w:rPr>
      </w:pPr>
      <w:bookmarkStart w:id="501" w:name="_GoBack"/>
      <w:bookmarkEnd w:id="501"/>
      <w:bookmarkStart w:id="4" w:name="_Toc13659"/>
      <w:r>
        <w:rPr>
          <w:rFonts w:hint="eastAsia" w:asciiTheme="minorEastAsia" w:hAnsiTheme="minorEastAsia"/>
          <w:sz w:val="24"/>
          <w:szCs w:val="24"/>
        </w:rPr>
        <w:t>平台产品介绍</w:t>
      </w:r>
      <w:bookmarkEnd w:id="0"/>
      <w:bookmarkEnd w:id="1"/>
      <w:bookmarkEnd w:id="2"/>
      <w:bookmarkEnd w:id="3"/>
      <w:bookmarkEnd w:id="4"/>
    </w:p>
    <w:p w14:paraId="7A4A44C3">
      <w:pPr>
        <w:pStyle w:val="3"/>
        <w:spacing w:line="360" w:lineRule="auto"/>
        <w:rPr>
          <w:rFonts w:asciiTheme="minorEastAsia" w:hAnsiTheme="minorEastAsia" w:eastAsiaTheme="minorEastAsia"/>
          <w:sz w:val="24"/>
          <w:szCs w:val="24"/>
        </w:rPr>
      </w:pPr>
      <w:bookmarkStart w:id="5" w:name="_Toc101707389"/>
      <w:bookmarkStart w:id="6" w:name="_Toc74476021"/>
      <w:bookmarkStart w:id="7" w:name="_Toc74475935"/>
      <w:bookmarkStart w:id="8" w:name="_Toc31475"/>
      <w:r>
        <w:rPr>
          <w:rFonts w:asciiTheme="minorEastAsia" w:hAnsiTheme="minorEastAsia" w:eastAsiaTheme="minorEastAsia"/>
          <w:sz w:val="24"/>
          <w:szCs w:val="24"/>
        </w:rPr>
        <w:t>平台介绍</w:t>
      </w:r>
      <w:bookmarkEnd w:id="5"/>
      <w:bookmarkEnd w:id="6"/>
      <w:bookmarkEnd w:id="7"/>
      <w:bookmarkEnd w:id="8"/>
    </w:p>
    <w:p w14:paraId="4EE4D40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平台是一款基于SpringBoot+VUE的低代码开发框架。采用微服务、前后端分离架构，基于可视化流程建模、表单建模、报表建模工具，零代码快速构建云端业务应用，平台即可本地化部署，也可基于K8S云原生部署。</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平台也是一款专业的BPM软件，即可独立部署，支撑企业级端到端流程落地，也可嵌入到OA、ERP等系统中，作为流程引擎组件使用。</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平台主要目的让开发者注重专注业务，降低技术难度，从而节省人力成本，缩短项目周期，提高软件安全质量，为企业信息化建设降本增效。</w:t>
      </w:r>
    </w:p>
    <w:p w14:paraId="642C1B36">
      <w:pPr>
        <w:pStyle w:val="3"/>
        <w:spacing w:line="360" w:lineRule="auto"/>
        <w:rPr>
          <w:rFonts w:asciiTheme="minorEastAsia" w:hAnsiTheme="minorEastAsia" w:eastAsiaTheme="minorEastAsia"/>
          <w:sz w:val="24"/>
          <w:szCs w:val="24"/>
        </w:rPr>
      </w:pPr>
      <w:bookmarkStart w:id="9" w:name="_Toc74476024"/>
      <w:bookmarkStart w:id="10" w:name="_Toc74475938"/>
      <w:bookmarkStart w:id="11" w:name="_Toc24119"/>
      <w:bookmarkStart w:id="12" w:name="_Toc101707392"/>
      <w:r>
        <w:rPr>
          <w:rFonts w:asciiTheme="minorEastAsia" w:hAnsiTheme="minorEastAsia" w:eastAsiaTheme="minorEastAsia"/>
          <w:sz w:val="24"/>
          <w:szCs w:val="24"/>
        </w:rPr>
        <w:t>内置功能</w:t>
      </w:r>
      <w:bookmarkEnd w:id="9"/>
      <w:bookmarkEnd w:id="10"/>
      <w:bookmarkEnd w:id="11"/>
      <w:bookmarkEnd w:id="12"/>
    </w:p>
    <w:p w14:paraId="56C046CA">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用户管理：用户是系统操作者，该功能主要完成系统用户配置。</w:t>
      </w:r>
    </w:p>
    <w:p w14:paraId="0B272249">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组织管理：配置系统组织机构（公司、部门、小组），树结构展现支持数据权限。</w:t>
      </w:r>
    </w:p>
    <w:p w14:paraId="5F19A21F">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职务管理：配置系统用户所属担任职务。</w:t>
      </w:r>
    </w:p>
    <w:p w14:paraId="17CE74A6">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岗位管理：配置系统用户所属担任岗位。</w:t>
      </w:r>
    </w:p>
    <w:p w14:paraId="30DD7001">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角色管理：角色菜单权限分配、设置角色按机构进行数据范围权限划分。</w:t>
      </w:r>
    </w:p>
    <w:p w14:paraId="68C28BD6">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菜单管理：配置系统菜单，操作权限，按钮权限标识等。</w:t>
      </w:r>
    </w:p>
    <w:p w14:paraId="7F933726">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应用开发：零代码开发工具，在线设计表单、流程，发布应用。</w:t>
      </w:r>
    </w:p>
    <w:p w14:paraId="19AC3573">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应用市场：应用发布、下载、部署，类似于App Store。</w:t>
      </w:r>
    </w:p>
    <w:p w14:paraId="591845B9">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流程监控：对流程实例进行集中监控。</w:t>
      </w:r>
    </w:p>
    <w:p w14:paraId="5687BBD7">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门户配置：按照不同角色，配置不同的系统首页。</w:t>
      </w:r>
    </w:p>
    <w:p w14:paraId="07690F47">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字典管理：对系统中经常使用的一些较为固定的数据进行维护。</w:t>
      </w:r>
    </w:p>
    <w:p w14:paraId="7C1B8018">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分类字典：对具有父子关系的数据进行维护，比如省市县数据。</w:t>
      </w:r>
    </w:p>
    <w:p w14:paraId="76BFFD13">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参数管理：对系统动态配置常用参数。</w:t>
      </w:r>
    </w:p>
    <w:p w14:paraId="0AF57A7A">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多数据源：对系统中用到的多个数据源进行配置维护。</w:t>
      </w:r>
    </w:p>
    <w:p w14:paraId="62C684A6">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编码管理：对模块中用的编码规则进行管理，比如发文编号。</w:t>
      </w:r>
    </w:p>
    <w:p w14:paraId="2D7C6976">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消息管理：基于Socket技术的系统站内消息发送与提醒。</w:t>
      </w:r>
    </w:p>
    <w:p w14:paraId="6F882B8C">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系统通知：系统通知公告信息的发布与管理。</w:t>
      </w:r>
    </w:p>
    <w:p w14:paraId="271E7F02">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操作日志：记录模块的查询、新增、删除、修改等操作。</w:t>
      </w:r>
    </w:p>
    <w:p w14:paraId="3CAD8D38">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登录日志：记录用户登录和退出信息。</w:t>
      </w:r>
    </w:p>
    <w:p w14:paraId="286F2D4C">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数据日志：记录关键数据修改前与修改后的对比记录。</w:t>
      </w:r>
    </w:p>
    <w:p w14:paraId="1479B7A1">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性能监控：监视当前系统服务器、JVM、Redis、Http访问相关信息。</w:t>
      </w:r>
    </w:p>
    <w:p w14:paraId="4D3820CF">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SQL监控：监视当前系统数据库连接池状态，可进行分析SQL找出系统性能瓶颈。</w:t>
      </w:r>
    </w:p>
    <w:p w14:paraId="311C0D17">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定时任务：在线（添加、修改、删除)任务调度包含执行结果日志。</w:t>
      </w:r>
    </w:p>
    <w:p w14:paraId="59167E1A">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代码生成：低代码开发工具，基于配置可生成前后端代码（vue、java）。</w:t>
      </w:r>
    </w:p>
    <w:p w14:paraId="655028EB">
      <w:pPr>
        <w:widowControl/>
        <w:numPr>
          <w:ilvl w:val="0"/>
          <w:numId w:val="2"/>
        </w:numPr>
        <w:shd w:val="clear" w:color="auto" w:fill="FFFFFF"/>
        <w:spacing w:before="100" w:beforeAutospacing="1" w:after="100" w:afterAutospacing="1" w:line="360" w:lineRule="auto"/>
        <w:ind w:left="714" w:hanging="357"/>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在线文档：根据业务代码自动生成相关的swagger api接口文档。</w:t>
      </w:r>
      <w:r>
        <w:rPr>
          <w:rFonts w:cs="Segoe UI" w:asciiTheme="minorEastAsia" w:hAnsiTheme="minorEastAsia"/>
          <w:color w:val="212529"/>
          <w:spacing w:val="-10"/>
          <w:kern w:val="0"/>
          <w:sz w:val="24"/>
          <w:szCs w:val="24"/>
        </w:rPr>
        <w:t> </w:t>
      </w:r>
    </w:p>
    <w:p w14:paraId="1ED020EC">
      <w:pPr>
        <w:pStyle w:val="3"/>
        <w:spacing w:line="360" w:lineRule="auto"/>
        <w:rPr>
          <w:rFonts w:asciiTheme="minorEastAsia" w:hAnsiTheme="minorEastAsia" w:eastAsiaTheme="minorEastAsia"/>
          <w:sz w:val="24"/>
          <w:szCs w:val="24"/>
        </w:rPr>
      </w:pPr>
      <w:bookmarkStart w:id="13" w:name="_Toc101707393"/>
      <w:bookmarkStart w:id="14" w:name="_Toc74476025"/>
      <w:bookmarkStart w:id="15" w:name="_Toc74475939"/>
      <w:bookmarkStart w:id="16" w:name="_Toc4910"/>
      <w:r>
        <w:rPr>
          <w:rFonts w:asciiTheme="minorEastAsia" w:hAnsiTheme="minorEastAsia" w:eastAsiaTheme="minorEastAsia"/>
          <w:sz w:val="24"/>
          <w:szCs w:val="24"/>
        </w:rPr>
        <w:t>系统界面</w:t>
      </w:r>
      <w:bookmarkEnd w:id="13"/>
      <w:bookmarkEnd w:id="14"/>
      <w:bookmarkEnd w:id="15"/>
      <w:bookmarkEnd w:id="16"/>
    </w:p>
    <w:p w14:paraId="76E30B39">
      <w:pPr>
        <w:pStyle w:val="26"/>
        <w:shd w:val="clear" w:color="auto" w:fill="FFFFFF"/>
        <w:spacing w:line="360" w:lineRule="auto"/>
        <w:rPr>
          <w:rFonts w:hint="eastAsia" w:cs="Segoe UI" w:asciiTheme="minorEastAsia" w:hAnsiTheme="minorEastAsia" w:eastAsiaTheme="minorEastAsia"/>
          <w:b/>
          <w:color w:val="212529"/>
          <w:lang w:val="en-US" w:eastAsia="zh-CN"/>
        </w:rPr>
      </w:pPr>
      <w:r>
        <w:rPr>
          <w:rFonts w:hint="eastAsia" w:cs="Segoe UI" w:asciiTheme="minorEastAsia" w:hAnsiTheme="minorEastAsia" w:eastAsiaTheme="minorEastAsia"/>
          <w:b/>
          <w:color w:val="212529"/>
        </w:rPr>
        <w:t xml:space="preserve"> </w:t>
      </w:r>
      <w:bookmarkStart w:id="17" w:name="_Toc74475940"/>
      <w:bookmarkStart w:id="18" w:name="_Toc101707395"/>
      <w:bookmarkStart w:id="19" w:name="_Toc74476026"/>
      <w:r>
        <w:rPr>
          <w:rFonts w:hint="eastAsia" w:cs="Segoe UI" w:asciiTheme="minorEastAsia" w:hAnsiTheme="minorEastAsia" w:eastAsiaTheme="minorEastAsia"/>
          <w:b/>
          <w:color w:val="212529"/>
          <w:lang w:val="en-US" w:eastAsia="zh-CN"/>
        </w:rPr>
        <w:t>登录界面</w:t>
      </w:r>
    </w:p>
    <w:p w14:paraId="5D92C693">
      <w:pPr>
        <w:pStyle w:val="26"/>
        <w:shd w:val="clear" w:color="auto" w:fill="FFFFFF"/>
        <w:spacing w:line="360" w:lineRule="auto"/>
        <w:rPr>
          <w:rFonts w:hint="default" w:cs="Segoe UI" w:asciiTheme="minorEastAsia" w:hAnsiTheme="minorEastAsia" w:eastAsiaTheme="minorEastAsia"/>
          <w:b/>
          <w:color w:val="212529"/>
          <w:lang w:val="en-US" w:eastAsia="zh-CN"/>
        </w:rPr>
      </w:pPr>
      <w:r>
        <w:drawing>
          <wp:inline distT="0" distB="0" distL="114300" distR="114300">
            <wp:extent cx="5272405" cy="2388870"/>
            <wp:effectExtent l="0" t="0" r="63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72405" cy="2388870"/>
                    </a:xfrm>
                    <a:prstGeom prst="rect">
                      <a:avLst/>
                    </a:prstGeom>
                    <a:noFill/>
                    <a:ln>
                      <a:noFill/>
                    </a:ln>
                  </pic:spPr>
                </pic:pic>
              </a:graphicData>
            </a:graphic>
          </wp:inline>
        </w:drawing>
      </w:r>
    </w:p>
    <w:p w14:paraId="02171B3F">
      <w:pPr>
        <w:pStyle w:val="26"/>
        <w:shd w:val="clear" w:color="auto" w:fill="FFFFFF"/>
        <w:spacing w:line="360" w:lineRule="auto"/>
        <w:rPr>
          <w:rFonts w:hint="default" w:cs="Segoe UI" w:asciiTheme="minorEastAsia" w:hAnsiTheme="minorEastAsia" w:eastAsiaTheme="minorEastAsia"/>
          <w:b/>
          <w:color w:val="212529"/>
          <w:lang w:val="en-US" w:eastAsia="zh-CN"/>
        </w:rPr>
      </w:pPr>
      <w:r>
        <w:rPr>
          <w:rFonts w:hint="eastAsia" w:cs="Segoe UI" w:asciiTheme="minorEastAsia" w:hAnsiTheme="minorEastAsia" w:eastAsiaTheme="minorEastAsia"/>
          <w:b/>
          <w:color w:val="212529"/>
          <w:lang w:val="en-US" w:eastAsia="zh-CN"/>
        </w:rPr>
        <w:t>系统首页</w:t>
      </w:r>
    </w:p>
    <w:p w14:paraId="3AD69D46">
      <w:pPr>
        <w:pStyle w:val="26"/>
        <w:shd w:val="clear" w:color="auto" w:fill="FFFFFF"/>
        <w:spacing w:line="360" w:lineRule="auto"/>
        <w:rPr>
          <w:rFonts w:hint="default" w:cs="Segoe UI" w:asciiTheme="minorEastAsia" w:hAnsiTheme="minorEastAsia" w:eastAsiaTheme="minorEastAsia"/>
          <w:b/>
          <w:color w:val="212529"/>
          <w:lang w:val="en-US" w:eastAsia="zh-CN"/>
        </w:rPr>
      </w:pPr>
      <w:r>
        <w:drawing>
          <wp:inline distT="0" distB="0" distL="114300" distR="114300">
            <wp:extent cx="5264150" cy="2380615"/>
            <wp:effectExtent l="0" t="0" r="8890" b="1206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5264150" cy="2380615"/>
                    </a:xfrm>
                    <a:prstGeom prst="rect">
                      <a:avLst/>
                    </a:prstGeom>
                    <a:noFill/>
                    <a:ln>
                      <a:noFill/>
                    </a:ln>
                  </pic:spPr>
                </pic:pic>
              </a:graphicData>
            </a:graphic>
          </wp:inline>
        </w:drawing>
      </w:r>
    </w:p>
    <w:p w14:paraId="18F72B88">
      <w:pPr>
        <w:pStyle w:val="26"/>
        <w:shd w:val="clear" w:color="auto" w:fill="FFFFFF"/>
        <w:spacing w:line="360" w:lineRule="auto"/>
        <w:rPr>
          <w:rFonts w:cs="Segoe UI" w:asciiTheme="minorEastAsia" w:hAnsiTheme="minorEastAsia" w:eastAsiaTheme="minorEastAsia"/>
          <w:b/>
          <w:color w:val="212529"/>
        </w:rPr>
      </w:pPr>
      <w:r>
        <w:rPr>
          <w:rFonts w:cs="Segoe UI" w:asciiTheme="minorEastAsia" w:hAnsiTheme="minorEastAsia" w:eastAsiaTheme="minorEastAsia"/>
          <w:b/>
          <w:color w:val="212529"/>
        </w:rPr>
        <w:t>门户配置</w:t>
      </w:r>
      <w:bookmarkEnd w:id="17"/>
      <w:bookmarkEnd w:id="18"/>
      <w:bookmarkEnd w:id="19"/>
    </w:p>
    <w:p w14:paraId="5A99D71F">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607945"/>
            <wp:effectExtent l="0" t="0" r="2540" b="1905"/>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07945"/>
                    </a:xfrm>
                    <a:prstGeom prst="rect">
                      <a:avLst/>
                    </a:prstGeom>
                  </pic:spPr>
                </pic:pic>
              </a:graphicData>
            </a:graphic>
          </wp:inline>
        </w:drawing>
      </w:r>
    </w:p>
    <w:p w14:paraId="2A56934C">
      <w:pPr>
        <w:pStyle w:val="26"/>
        <w:shd w:val="clear" w:color="auto" w:fill="FFFFFF"/>
        <w:spacing w:line="360" w:lineRule="auto"/>
        <w:rPr>
          <w:rFonts w:cs="Segoe UI" w:asciiTheme="minorEastAsia" w:hAnsiTheme="minorEastAsia" w:eastAsiaTheme="minorEastAsia"/>
          <w:b/>
          <w:color w:val="212529"/>
        </w:rPr>
      </w:pPr>
      <w:bookmarkStart w:id="20" w:name="_Toc101707396"/>
      <w:bookmarkStart w:id="21" w:name="_Toc74476028"/>
      <w:bookmarkStart w:id="22" w:name="_Toc74475942"/>
      <w:r>
        <w:rPr>
          <w:rFonts w:cs="Segoe UI" w:asciiTheme="minorEastAsia" w:hAnsiTheme="minorEastAsia" w:eastAsiaTheme="minorEastAsia"/>
          <w:b/>
          <w:color w:val="212529"/>
        </w:rPr>
        <w:t>流程设计</w:t>
      </w:r>
      <w:bookmarkEnd w:id="20"/>
      <w:bookmarkEnd w:id="21"/>
      <w:bookmarkEnd w:id="22"/>
    </w:p>
    <w:p w14:paraId="76FCD96F">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454910"/>
            <wp:effectExtent l="0" t="0" r="2540" b="254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5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54910"/>
                    </a:xfrm>
                    <a:prstGeom prst="rect">
                      <a:avLst/>
                    </a:prstGeom>
                  </pic:spPr>
                </pic:pic>
              </a:graphicData>
            </a:graphic>
          </wp:inline>
        </w:drawing>
      </w:r>
    </w:p>
    <w:p w14:paraId="22FFA704">
      <w:pPr>
        <w:pStyle w:val="26"/>
        <w:shd w:val="clear" w:color="auto" w:fill="FFFFFF"/>
        <w:spacing w:line="360" w:lineRule="auto"/>
        <w:rPr>
          <w:rFonts w:cs="Segoe UI" w:asciiTheme="minorEastAsia" w:hAnsiTheme="minorEastAsia" w:eastAsiaTheme="minorEastAsia"/>
          <w:b/>
          <w:color w:val="212529"/>
        </w:rPr>
      </w:pPr>
      <w:r>
        <w:rPr>
          <w:rFonts w:hint="eastAsia" w:cs="Segoe UI" w:asciiTheme="minorEastAsia" w:hAnsiTheme="minorEastAsia" w:eastAsiaTheme="minorEastAsia"/>
          <w:b/>
          <w:color w:val="212529"/>
        </w:rPr>
        <w:t xml:space="preserve"> </w:t>
      </w:r>
      <w:bookmarkStart w:id="23" w:name="_Toc74476029"/>
      <w:bookmarkStart w:id="24" w:name="_Toc74475943"/>
      <w:bookmarkStart w:id="25" w:name="_Toc101707397"/>
      <w:r>
        <w:rPr>
          <w:rFonts w:cs="Segoe UI" w:asciiTheme="minorEastAsia" w:hAnsiTheme="minorEastAsia" w:eastAsiaTheme="minorEastAsia"/>
          <w:b/>
          <w:color w:val="212529"/>
        </w:rPr>
        <w:t>流程审批</w:t>
      </w:r>
      <w:bookmarkEnd w:id="23"/>
      <w:bookmarkEnd w:id="24"/>
      <w:bookmarkEnd w:id="25"/>
    </w:p>
    <w:p w14:paraId="2FB23593">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579370"/>
            <wp:effectExtent l="0" t="0" r="254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579370"/>
                    </a:xfrm>
                    <a:prstGeom prst="rect">
                      <a:avLst/>
                    </a:prstGeom>
                  </pic:spPr>
                </pic:pic>
              </a:graphicData>
            </a:graphic>
          </wp:inline>
        </w:drawing>
      </w:r>
    </w:p>
    <w:p w14:paraId="1E484B7C">
      <w:pPr>
        <w:pStyle w:val="26"/>
        <w:shd w:val="clear" w:color="auto" w:fill="FFFFFF"/>
        <w:spacing w:line="360" w:lineRule="auto"/>
        <w:rPr>
          <w:rFonts w:cs="Segoe UI" w:asciiTheme="minorEastAsia" w:hAnsiTheme="minorEastAsia" w:eastAsiaTheme="minorEastAsia"/>
          <w:b/>
          <w:color w:val="212529"/>
        </w:rPr>
      </w:pPr>
      <w:r>
        <w:rPr>
          <w:rFonts w:hint="eastAsia" w:cs="Segoe UI" w:asciiTheme="minorEastAsia" w:hAnsiTheme="minorEastAsia" w:eastAsiaTheme="minorEastAsia"/>
          <w:b/>
          <w:color w:val="212529"/>
        </w:rPr>
        <w:t xml:space="preserve"> </w:t>
      </w:r>
      <w:bookmarkStart w:id="26" w:name="_Toc74476030"/>
      <w:bookmarkStart w:id="27" w:name="_Toc74475944"/>
      <w:bookmarkStart w:id="28" w:name="_Toc101707398"/>
      <w:r>
        <w:rPr>
          <w:rFonts w:cs="Segoe UI" w:asciiTheme="minorEastAsia" w:hAnsiTheme="minorEastAsia" w:eastAsiaTheme="minorEastAsia"/>
          <w:b/>
          <w:color w:val="212529"/>
        </w:rPr>
        <w:t>流程跟踪</w:t>
      </w:r>
      <w:bookmarkEnd w:id="26"/>
      <w:bookmarkEnd w:id="27"/>
      <w:bookmarkEnd w:id="28"/>
    </w:p>
    <w:p w14:paraId="4676B80D">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589530"/>
            <wp:effectExtent l="0" t="0" r="2540" b="127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589530"/>
                    </a:xfrm>
                    <a:prstGeom prst="rect">
                      <a:avLst/>
                    </a:prstGeom>
                  </pic:spPr>
                </pic:pic>
              </a:graphicData>
            </a:graphic>
          </wp:inline>
        </w:drawing>
      </w:r>
    </w:p>
    <w:p w14:paraId="6EBBFCB8">
      <w:pPr>
        <w:pStyle w:val="26"/>
        <w:shd w:val="clear" w:color="auto" w:fill="FFFFFF"/>
        <w:spacing w:line="360" w:lineRule="auto"/>
        <w:rPr>
          <w:rFonts w:cs="Segoe UI" w:asciiTheme="minorEastAsia" w:hAnsiTheme="minorEastAsia" w:eastAsiaTheme="minorEastAsia"/>
          <w:b/>
          <w:color w:val="212529"/>
        </w:rPr>
      </w:pPr>
      <w:r>
        <w:rPr>
          <w:rFonts w:hint="eastAsia" w:cs="Segoe UI" w:asciiTheme="minorEastAsia" w:hAnsiTheme="minorEastAsia" w:eastAsiaTheme="minorEastAsia"/>
          <w:b/>
          <w:color w:val="212529"/>
        </w:rPr>
        <w:t xml:space="preserve"> </w:t>
      </w:r>
      <w:bookmarkStart w:id="29" w:name="_Toc74476031"/>
      <w:bookmarkStart w:id="30" w:name="_Toc74475945"/>
      <w:bookmarkStart w:id="31" w:name="_Toc101707399"/>
      <w:r>
        <w:rPr>
          <w:rFonts w:cs="Segoe UI" w:asciiTheme="minorEastAsia" w:hAnsiTheme="minorEastAsia" w:eastAsiaTheme="minorEastAsia"/>
          <w:b/>
          <w:color w:val="212529"/>
        </w:rPr>
        <w:t>表单设计</w:t>
      </w:r>
      <w:bookmarkEnd w:id="29"/>
      <w:bookmarkEnd w:id="30"/>
      <w:bookmarkEnd w:id="31"/>
    </w:p>
    <w:p w14:paraId="7B9E697E">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591435"/>
            <wp:effectExtent l="0" t="0" r="254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91435"/>
                    </a:xfrm>
                    <a:prstGeom prst="rect">
                      <a:avLst/>
                    </a:prstGeom>
                  </pic:spPr>
                </pic:pic>
              </a:graphicData>
            </a:graphic>
          </wp:inline>
        </w:drawing>
      </w:r>
    </w:p>
    <w:p w14:paraId="30E740B3">
      <w:pPr>
        <w:pStyle w:val="26"/>
        <w:shd w:val="clear" w:color="auto" w:fill="FFFFFF"/>
        <w:spacing w:line="360" w:lineRule="auto"/>
        <w:rPr>
          <w:rFonts w:cs="Segoe UI" w:asciiTheme="minorEastAsia" w:hAnsiTheme="minorEastAsia" w:eastAsiaTheme="minorEastAsia"/>
          <w:b/>
          <w:color w:val="212529"/>
        </w:rPr>
      </w:pPr>
      <w:r>
        <w:rPr>
          <w:rFonts w:hint="eastAsia" w:cs="Segoe UI" w:asciiTheme="minorEastAsia" w:hAnsiTheme="minorEastAsia" w:eastAsiaTheme="minorEastAsia"/>
          <w:b/>
          <w:color w:val="212529"/>
        </w:rPr>
        <w:t xml:space="preserve"> </w:t>
      </w:r>
      <w:bookmarkStart w:id="32" w:name="_Toc101707400"/>
      <w:r>
        <w:rPr>
          <w:rFonts w:hint="eastAsia" w:cs="Segoe UI" w:asciiTheme="minorEastAsia" w:hAnsiTheme="minorEastAsia" w:eastAsiaTheme="minorEastAsia"/>
          <w:b/>
          <w:color w:val="212529"/>
        </w:rPr>
        <w:t>页面设计</w:t>
      </w:r>
      <w:bookmarkEnd w:id="32"/>
    </w:p>
    <w:p w14:paraId="6FFA10E0">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583180"/>
            <wp:effectExtent l="0" t="0" r="2540" b="762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2631C436">
      <w:pPr>
        <w:pStyle w:val="26"/>
        <w:shd w:val="clear" w:color="auto" w:fill="FFFFFF"/>
        <w:spacing w:line="360" w:lineRule="auto"/>
        <w:rPr>
          <w:rFonts w:cs="Segoe UI" w:asciiTheme="minorEastAsia" w:hAnsiTheme="minorEastAsia" w:eastAsiaTheme="minorEastAsia"/>
          <w:b/>
          <w:color w:val="212529"/>
        </w:rPr>
      </w:pPr>
      <w:r>
        <w:rPr>
          <w:rFonts w:hint="eastAsia" w:cs="Segoe UI" w:asciiTheme="minorEastAsia" w:hAnsiTheme="minorEastAsia" w:eastAsiaTheme="minorEastAsia"/>
          <w:b/>
          <w:color w:val="212529"/>
        </w:rPr>
        <w:t xml:space="preserve"> </w:t>
      </w:r>
      <w:bookmarkStart w:id="33" w:name="_Toc101707401"/>
      <w:r>
        <w:rPr>
          <w:rFonts w:hint="eastAsia" w:cs="Segoe UI" w:asciiTheme="minorEastAsia" w:hAnsiTheme="minorEastAsia" w:eastAsiaTheme="minorEastAsia"/>
          <w:b/>
          <w:color w:val="212529"/>
        </w:rPr>
        <w:t>图表设计</w:t>
      </w:r>
      <w:bookmarkEnd w:id="33"/>
    </w:p>
    <w:p w14:paraId="1E4D3FD4">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574925"/>
            <wp:effectExtent l="0" t="0" r="254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53491235">
      <w:pPr>
        <w:pStyle w:val="26"/>
        <w:shd w:val="clear" w:color="auto" w:fill="FFFFFF"/>
        <w:spacing w:line="360" w:lineRule="auto"/>
        <w:rPr>
          <w:rFonts w:cs="Segoe UI" w:asciiTheme="minorEastAsia" w:hAnsiTheme="minorEastAsia" w:eastAsiaTheme="minorEastAsia"/>
          <w:b/>
          <w:color w:val="212529"/>
        </w:rPr>
      </w:pPr>
      <w:r>
        <w:rPr>
          <w:rFonts w:hint="eastAsia" w:cs="Segoe UI" w:asciiTheme="minorEastAsia" w:hAnsiTheme="minorEastAsia" w:eastAsiaTheme="minorEastAsia"/>
          <w:b/>
          <w:color w:val="212529"/>
        </w:rPr>
        <w:t xml:space="preserve"> </w:t>
      </w:r>
      <w:bookmarkStart w:id="34" w:name="_Toc101707402"/>
      <w:r>
        <w:rPr>
          <w:rFonts w:cs="Segoe UI" w:asciiTheme="minorEastAsia" w:hAnsiTheme="minorEastAsia" w:eastAsiaTheme="minorEastAsia"/>
          <w:b/>
          <w:color w:val="212529"/>
        </w:rPr>
        <w:t>报表设计</w:t>
      </w:r>
      <w:bookmarkEnd w:id="34"/>
    </w:p>
    <w:p w14:paraId="5B4E905F">
      <w:pPr>
        <w:widowControl/>
        <w:spacing w:line="360" w:lineRule="auto"/>
        <w:jc w:val="left"/>
        <w:rPr>
          <w:rFonts w:cs="宋体" w:asciiTheme="minorEastAsia" w:hAnsiTheme="minorEastAsia"/>
          <w:kern w:val="0"/>
          <w:sz w:val="24"/>
          <w:szCs w:val="24"/>
        </w:rPr>
      </w:pPr>
      <w:r>
        <w:drawing>
          <wp:inline distT="0" distB="0" distL="114300" distR="114300">
            <wp:extent cx="5269865" cy="2221865"/>
            <wp:effectExtent l="0" t="0" r="3175" b="317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
                    <a:stretch>
                      <a:fillRect/>
                    </a:stretch>
                  </pic:blipFill>
                  <pic:spPr>
                    <a:xfrm>
                      <a:off x="0" y="0"/>
                      <a:ext cx="5269865" cy="2221865"/>
                    </a:xfrm>
                    <a:prstGeom prst="rect">
                      <a:avLst/>
                    </a:prstGeom>
                    <a:noFill/>
                    <a:ln>
                      <a:noFill/>
                    </a:ln>
                  </pic:spPr>
                </pic:pic>
              </a:graphicData>
            </a:graphic>
          </wp:inline>
        </w:drawing>
      </w:r>
    </w:p>
    <w:p w14:paraId="1BA96D53">
      <w:pPr>
        <w:pStyle w:val="26"/>
        <w:shd w:val="clear" w:color="auto" w:fill="FFFFFF"/>
        <w:spacing w:line="360" w:lineRule="auto"/>
        <w:rPr>
          <w:rFonts w:cs="Segoe UI" w:asciiTheme="minorEastAsia" w:hAnsiTheme="minorEastAsia" w:eastAsiaTheme="minorEastAsia"/>
          <w:b/>
          <w:color w:val="212529"/>
        </w:rPr>
      </w:pPr>
      <w:bookmarkStart w:id="35" w:name="_Toc101707403"/>
      <w:bookmarkStart w:id="36" w:name="_Toc74475953"/>
      <w:bookmarkStart w:id="37" w:name="_Toc74476039"/>
      <w:r>
        <w:rPr>
          <w:rFonts w:cs="Segoe UI" w:asciiTheme="minorEastAsia" w:hAnsiTheme="minorEastAsia" w:eastAsiaTheme="minorEastAsia"/>
          <w:b/>
          <w:color w:val="212529"/>
        </w:rPr>
        <w:t>应用管理</w:t>
      </w:r>
      <w:bookmarkEnd w:id="35"/>
      <w:bookmarkEnd w:id="36"/>
      <w:bookmarkEnd w:id="37"/>
    </w:p>
    <w:p w14:paraId="74960AD9">
      <w:pPr>
        <w:widowControl/>
        <w:spacing w:line="360" w:lineRule="auto"/>
        <w:jc w:val="left"/>
        <w:rPr>
          <w:rFonts w:cs="宋体" w:asciiTheme="minorEastAsia" w:hAnsiTheme="minorEastAsia"/>
          <w:kern w:val="0"/>
          <w:sz w:val="24"/>
          <w:szCs w:val="24"/>
        </w:rPr>
      </w:pPr>
      <w:r>
        <w:drawing>
          <wp:inline distT="0" distB="0" distL="114300" distR="114300">
            <wp:extent cx="5264785" cy="2082800"/>
            <wp:effectExtent l="0" t="0" r="8255" b="5080"/>
            <wp:docPr id="5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
                    <pic:cNvPicPr>
                      <a:picLocks noChangeAspect="1"/>
                    </pic:cNvPicPr>
                  </pic:nvPicPr>
                  <pic:blipFill>
                    <a:blip r:embed="rId17"/>
                    <a:stretch>
                      <a:fillRect/>
                    </a:stretch>
                  </pic:blipFill>
                  <pic:spPr>
                    <a:xfrm>
                      <a:off x="0" y="0"/>
                      <a:ext cx="5264785" cy="2082800"/>
                    </a:xfrm>
                    <a:prstGeom prst="rect">
                      <a:avLst/>
                    </a:prstGeom>
                    <a:noFill/>
                    <a:ln>
                      <a:noFill/>
                    </a:ln>
                  </pic:spPr>
                </pic:pic>
              </a:graphicData>
            </a:graphic>
          </wp:inline>
        </w:drawing>
      </w:r>
    </w:p>
    <w:p w14:paraId="302E7E3B">
      <w:pPr>
        <w:pStyle w:val="26"/>
        <w:shd w:val="clear" w:color="auto" w:fill="FFFFFF"/>
        <w:spacing w:line="360" w:lineRule="auto"/>
        <w:rPr>
          <w:rFonts w:cs="Segoe UI" w:asciiTheme="minorEastAsia" w:hAnsiTheme="minorEastAsia" w:eastAsiaTheme="minorEastAsia"/>
          <w:b/>
          <w:color w:val="212529"/>
        </w:rPr>
      </w:pPr>
      <w:bookmarkStart w:id="38" w:name="_Toc74475952"/>
      <w:bookmarkStart w:id="39" w:name="_Toc101707404"/>
      <w:bookmarkStart w:id="40" w:name="_Toc74476038"/>
      <w:r>
        <w:rPr>
          <w:rFonts w:cs="Segoe UI" w:asciiTheme="minorEastAsia" w:hAnsiTheme="minorEastAsia" w:eastAsiaTheme="minorEastAsia"/>
          <w:b/>
          <w:color w:val="212529"/>
        </w:rPr>
        <w:t>代码生成器</w:t>
      </w:r>
      <w:bookmarkEnd w:id="38"/>
      <w:bookmarkEnd w:id="39"/>
      <w:bookmarkEnd w:id="40"/>
    </w:p>
    <w:p w14:paraId="20414F35">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562860"/>
            <wp:effectExtent l="0" t="0" r="2540" b="889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62860"/>
                    </a:xfrm>
                    <a:prstGeom prst="rect">
                      <a:avLst/>
                    </a:prstGeom>
                  </pic:spPr>
                </pic:pic>
              </a:graphicData>
            </a:graphic>
          </wp:inline>
        </w:drawing>
      </w:r>
    </w:p>
    <w:p w14:paraId="41F2E3A8">
      <w:pPr>
        <w:pStyle w:val="26"/>
        <w:shd w:val="clear" w:color="auto" w:fill="FFFFFF"/>
        <w:spacing w:line="360" w:lineRule="auto"/>
        <w:rPr>
          <w:rFonts w:cs="Segoe UI" w:asciiTheme="minorEastAsia" w:hAnsiTheme="minorEastAsia" w:eastAsiaTheme="minorEastAsia"/>
          <w:b/>
          <w:color w:val="212529"/>
        </w:rPr>
      </w:pPr>
      <w:r>
        <w:rPr>
          <w:rFonts w:cs="Segoe UI" w:asciiTheme="minorEastAsia" w:hAnsiTheme="minorEastAsia" w:eastAsiaTheme="minorEastAsia"/>
          <w:b/>
          <w:color w:val="212529"/>
        </w:rPr>
        <w:t xml:space="preserve"> </w:t>
      </w:r>
      <w:bookmarkStart w:id="41" w:name="_Toc101707405"/>
      <w:r>
        <w:rPr>
          <w:rFonts w:cs="Segoe UI" w:asciiTheme="minorEastAsia" w:hAnsiTheme="minorEastAsia" w:eastAsiaTheme="minorEastAsia"/>
          <w:b/>
          <w:color w:val="212529"/>
        </w:rPr>
        <w:t>大屏设计器</w:t>
      </w:r>
      <w:bookmarkEnd w:id="41"/>
    </w:p>
    <w:p w14:paraId="70D8F908">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4180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418080"/>
                    </a:xfrm>
                    <a:prstGeom prst="rect">
                      <a:avLst/>
                    </a:prstGeom>
                  </pic:spPr>
                </pic:pic>
              </a:graphicData>
            </a:graphic>
          </wp:inline>
        </w:drawing>
      </w:r>
    </w:p>
    <w:p w14:paraId="6B028950">
      <w:pPr>
        <w:spacing w:line="360" w:lineRule="auto"/>
        <w:rPr>
          <w:rFonts w:asciiTheme="minorEastAsia" w:hAnsiTheme="minorEastAsia"/>
          <w:sz w:val="24"/>
          <w:szCs w:val="24"/>
        </w:rPr>
      </w:pPr>
    </w:p>
    <w:p w14:paraId="63138C35">
      <w:pPr>
        <w:pStyle w:val="26"/>
        <w:shd w:val="clear" w:color="auto" w:fill="FFFFFF"/>
        <w:spacing w:line="360" w:lineRule="auto"/>
        <w:rPr>
          <w:rFonts w:cs="Segoe UI" w:asciiTheme="minorEastAsia" w:hAnsiTheme="minorEastAsia" w:eastAsiaTheme="minorEastAsia"/>
          <w:b/>
          <w:color w:val="212529"/>
        </w:rPr>
      </w:pPr>
      <w:r>
        <w:rPr>
          <w:rFonts w:cs="Segoe UI" w:asciiTheme="minorEastAsia" w:hAnsiTheme="minorEastAsia" w:eastAsiaTheme="minorEastAsia"/>
          <w:b/>
          <w:color w:val="212529"/>
        </w:rPr>
        <w:t xml:space="preserve"> </w:t>
      </w:r>
      <w:bookmarkStart w:id="42" w:name="_Toc101707407"/>
      <w:r>
        <w:rPr>
          <w:rFonts w:cs="Segoe UI" w:asciiTheme="minorEastAsia" w:hAnsiTheme="minorEastAsia" w:eastAsiaTheme="minorEastAsia"/>
          <w:b/>
          <w:color w:val="212529"/>
        </w:rPr>
        <w:t>微服务注册</w:t>
      </w:r>
      <w:bookmarkEnd w:id="42"/>
    </w:p>
    <w:p w14:paraId="04388B16">
      <w:pPr>
        <w:spacing w:line="360" w:lineRule="auto"/>
        <w:rPr>
          <w:rFonts w:asciiTheme="minorEastAsia" w:hAnsiTheme="minorEastAsia"/>
          <w:sz w:val="24"/>
          <w:szCs w:val="24"/>
        </w:rPr>
      </w:pPr>
      <w:r>
        <w:rPr>
          <w:rFonts w:hint="eastAsia" w:asciiTheme="minorEastAsia" w:hAnsiTheme="minorEastAsia"/>
          <w:sz w:val="24"/>
          <w:szCs w:val="24"/>
        </w:rPr>
        <w:drawing>
          <wp:inline distT="0" distB="0" distL="0" distR="0">
            <wp:extent cx="5274310" cy="26682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2668270"/>
                    </a:xfrm>
                    <a:prstGeom prst="rect">
                      <a:avLst/>
                    </a:prstGeom>
                  </pic:spPr>
                </pic:pic>
              </a:graphicData>
            </a:graphic>
          </wp:inline>
        </w:drawing>
      </w:r>
    </w:p>
    <w:p w14:paraId="0D52A006">
      <w:pPr>
        <w:spacing w:line="360" w:lineRule="auto"/>
        <w:rPr>
          <w:rFonts w:asciiTheme="minorEastAsia" w:hAnsiTheme="minorEastAsia"/>
          <w:sz w:val="24"/>
          <w:szCs w:val="24"/>
        </w:rPr>
      </w:pPr>
    </w:p>
    <w:p w14:paraId="6641572E">
      <w:pPr>
        <w:pStyle w:val="26"/>
        <w:shd w:val="clear" w:color="auto" w:fill="FFFFFF"/>
        <w:spacing w:line="360" w:lineRule="auto"/>
        <w:rPr>
          <w:rFonts w:cs="Segoe UI" w:asciiTheme="minorEastAsia" w:hAnsiTheme="minorEastAsia" w:eastAsiaTheme="minorEastAsia"/>
          <w:b/>
          <w:color w:val="212529"/>
        </w:rPr>
      </w:pPr>
      <w:bookmarkStart w:id="43" w:name="_Toc101707408"/>
      <w:r>
        <w:rPr>
          <w:rFonts w:cs="Segoe UI" w:asciiTheme="minorEastAsia" w:hAnsiTheme="minorEastAsia" w:eastAsiaTheme="minorEastAsia"/>
          <w:b/>
          <w:color w:val="212529"/>
        </w:rPr>
        <w:t>微服务监控</w:t>
      </w:r>
      <w:bookmarkEnd w:id="43"/>
    </w:p>
    <w:p w14:paraId="4351727B">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4371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14:paraId="6CDFAE12">
      <w:pPr>
        <w:widowControl/>
        <w:spacing w:line="360" w:lineRule="auto"/>
        <w:jc w:val="left"/>
        <w:rPr>
          <w:rFonts w:cs="宋体" w:asciiTheme="minorEastAsia" w:hAnsiTheme="minorEastAsia"/>
          <w:kern w:val="0"/>
          <w:sz w:val="24"/>
          <w:szCs w:val="24"/>
        </w:rPr>
      </w:pPr>
    </w:p>
    <w:p w14:paraId="389D53E8">
      <w:pPr>
        <w:pStyle w:val="2"/>
        <w:spacing w:line="360" w:lineRule="auto"/>
        <w:rPr>
          <w:rFonts w:asciiTheme="minorEastAsia" w:hAnsiTheme="minorEastAsia"/>
          <w:sz w:val="24"/>
          <w:szCs w:val="24"/>
        </w:rPr>
      </w:pPr>
      <w:bookmarkStart w:id="44" w:name="_Toc15815"/>
      <w:bookmarkStart w:id="45" w:name="_Toc74476041"/>
      <w:bookmarkStart w:id="46" w:name="_Toc101707409"/>
      <w:bookmarkStart w:id="47" w:name="_Toc74475955"/>
      <w:r>
        <w:rPr>
          <w:rFonts w:hint="eastAsia" w:asciiTheme="minorEastAsia" w:hAnsiTheme="minorEastAsia"/>
          <w:sz w:val="24"/>
          <w:szCs w:val="24"/>
        </w:rPr>
        <w:t>平台技术架构</w:t>
      </w:r>
      <w:bookmarkEnd w:id="44"/>
      <w:bookmarkEnd w:id="45"/>
      <w:bookmarkEnd w:id="46"/>
      <w:bookmarkEnd w:id="47"/>
    </w:p>
    <w:p w14:paraId="26DD811B">
      <w:pPr>
        <w:pStyle w:val="3"/>
        <w:spacing w:line="360" w:lineRule="auto"/>
        <w:rPr>
          <w:rFonts w:asciiTheme="minorEastAsia" w:hAnsiTheme="minorEastAsia" w:eastAsiaTheme="minorEastAsia"/>
          <w:sz w:val="24"/>
          <w:szCs w:val="24"/>
        </w:rPr>
      </w:pPr>
      <w:bookmarkStart w:id="48" w:name="_Toc74475956"/>
      <w:bookmarkStart w:id="49" w:name="_Toc74476042"/>
      <w:bookmarkStart w:id="50" w:name="_Toc17583"/>
      <w:bookmarkStart w:id="51" w:name="_Toc101707410"/>
      <w:r>
        <w:rPr>
          <w:rFonts w:hint="eastAsia" w:asciiTheme="minorEastAsia" w:hAnsiTheme="minorEastAsia" w:eastAsiaTheme="minorEastAsia"/>
          <w:sz w:val="24"/>
          <w:szCs w:val="24"/>
        </w:rPr>
        <w:t>核心技术栈</w:t>
      </w:r>
      <w:bookmarkEnd w:id="48"/>
      <w:bookmarkEnd w:id="49"/>
      <w:bookmarkEnd w:id="50"/>
      <w:bookmarkEnd w:id="51"/>
    </w:p>
    <w:p w14:paraId="7D2C2590">
      <w:pPr>
        <w:pStyle w:val="4"/>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 xml:space="preserve"> </w:t>
      </w:r>
      <w:bookmarkStart w:id="52" w:name="_Toc12878"/>
      <w:bookmarkStart w:id="53" w:name="_Toc74475957"/>
      <w:bookmarkStart w:id="54" w:name="_Toc101707411"/>
      <w:bookmarkStart w:id="55" w:name="_Toc74476043"/>
      <w:r>
        <w:rPr>
          <w:rFonts w:asciiTheme="minorEastAsia" w:hAnsiTheme="minorEastAsia" w:eastAsiaTheme="minorEastAsia"/>
          <w:sz w:val="24"/>
          <w:szCs w:val="24"/>
        </w:rPr>
        <w:t>总体介绍</w:t>
      </w:r>
      <w:bookmarkEnd w:id="52"/>
      <w:bookmarkEnd w:id="53"/>
      <w:bookmarkEnd w:id="54"/>
      <w:bookmarkEnd w:id="55"/>
    </w:p>
    <w:p w14:paraId="2CB5F35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lang w:val="en-US" w:eastAsia="zh-CN"/>
        </w:rPr>
        <w:t>平台采用</w:t>
      </w:r>
      <w:r>
        <w:rPr>
          <w:rFonts w:cs="Segoe UI" w:asciiTheme="minorEastAsia" w:hAnsiTheme="minorEastAsia"/>
          <w:color w:val="212529"/>
          <w:kern w:val="0"/>
          <w:sz w:val="24"/>
          <w:szCs w:val="24"/>
        </w:rPr>
        <w:t>前后端分离模式：前端项目与后端项目是两个项目，需要独立部署，两个不同的工程，两个不同的代码库，前端通过ajax来调用http请求调用后端的restful api。前端只需要关注页面的样式与动态数据的解析和渲染，而后端专注于具体业务逻辑。</w:t>
      </w:r>
    </w:p>
    <w:p w14:paraId="4748A3CA">
      <w:pPr>
        <w:pStyle w:val="5"/>
        <w:spacing w:line="360" w:lineRule="auto"/>
        <w:ind w:left="1074" w:right="210"/>
        <w:rPr>
          <w:rFonts w:asciiTheme="minorEastAsia" w:hAnsiTheme="minorEastAsia" w:eastAsiaTheme="minorEastAsia"/>
          <w:sz w:val="24"/>
          <w:szCs w:val="24"/>
        </w:rPr>
      </w:pPr>
      <w:bookmarkStart w:id="56" w:name="_Toc101707412"/>
      <w:bookmarkStart w:id="57" w:name="_Toc74476044"/>
      <w:r>
        <w:rPr>
          <w:rFonts w:hint="eastAsia" w:asciiTheme="minorEastAsia" w:hAnsiTheme="minorEastAsia" w:eastAsiaTheme="minorEastAsia"/>
          <w:sz w:val="24"/>
          <w:szCs w:val="24"/>
          <w:lang w:val="en-US" w:eastAsia="zh-CN"/>
        </w:rPr>
        <w:t xml:space="preserve"> </w:t>
      </w:r>
      <w:r>
        <w:rPr>
          <w:rFonts w:asciiTheme="minorEastAsia" w:hAnsiTheme="minorEastAsia" w:eastAsiaTheme="minorEastAsia"/>
          <w:sz w:val="24"/>
          <w:szCs w:val="24"/>
        </w:rPr>
        <w:t>后端技术</w:t>
      </w:r>
      <w:bookmarkEnd w:id="56"/>
      <w:bookmarkEnd w:id="57"/>
    </w:p>
    <w:p w14:paraId="437C84F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Java EE 8+ （</w:t>
      </w:r>
      <w:r>
        <w:rPr>
          <w:rFonts w:hint="eastAsia" w:cs="Segoe UI" w:asciiTheme="minorEastAsia" w:hAnsiTheme="minorEastAsia" w:eastAsiaTheme="minorEastAsia"/>
          <w:color w:val="212529"/>
        </w:rPr>
        <w:t>开发语言、</w:t>
      </w:r>
      <w:r>
        <w:rPr>
          <w:rFonts w:cs="Segoe UI" w:asciiTheme="minorEastAsia" w:hAnsiTheme="minorEastAsia" w:eastAsiaTheme="minorEastAsia"/>
          <w:color w:val="212529"/>
        </w:rPr>
        <w:t>软件构建、运行需要）</w:t>
      </w:r>
    </w:p>
    <w:p w14:paraId="090DE1D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Spring Boot 2.6.</w:t>
      </w:r>
      <w:r>
        <w:rPr>
          <w:rFonts w:hint="eastAsia" w:cs="Segoe UI" w:asciiTheme="minorEastAsia" w:hAnsiTheme="minorEastAsia" w:eastAsiaTheme="minorEastAsia"/>
          <w:color w:val="212529"/>
        </w:rPr>
        <w:t>5</w:t>
      </w:r>
      <w:r>
        <w:rPr>
          <w:rFonts w:cs="Segoe UI" w:asciiTheme="minorEastAsia" w:hAnsiTheme="minorEastAsia" w:eastAsiaTheme="minorEastAsia"/>
          <w:color w:val="212529"/>
        </w:rPr>
        <w:t xml:space="preserve"> （</w:t>
      </w:r>
      <w:r>
        <w:rPr>
          <w:rFonts w:hint="eastAsia" w:cs="Segoe UI" w:asciiTheme="minorEastAsia" w:hAnsiTheme="minorEastAsia" w:eastAsiaTheme="minorEastAsia"/>
          <w:color w:val="212529"/>
        </w:rPr>
        <w:t>Springboot</w:t>
      </w:r>
      <w:r>
        <w:rPr>
          <w:rFonts w:cs="Segoe UI" w:asciiTheme="minorEastAsia" w:hAnsiTheme="minorEastAsia" w:eastAsiaTheme="minorEastAsia"/>
          <w:color w:val="212529"/>
        </w:rPr>
        <w:t>主框架）</w:t>
      </w:r>
    </w:p>
    <w:p w14:paraId="6D7CFEA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Spring Framework 5.3.17.RELEASE</w:t>
      </w:r>
      <w:r>
        <w:rPr>
          <w:rFonts w:hint="eastAsia" w:cs="Segoe UI" w:asciiTheme="minorEastAsia" w:hAnsiTheme="minorEastAsia" w:eastAsiaTheme="minorEastAsia"/>
          <w:color w:val="212529"/>
        </w:rPr>
        <w:t xml:space="preserve"> </w:t>
      </w:r>
      <w:r>
        <w:rPr>
          <w:rFonts w:cs="Segoe UI" w:asciiTheme="minorEastAsia" w:hAnsiTheme="minorEastAsia" w:eastAsiaTheme="minorEastAsia"/>
          <w:color w:val="212529"/>
        </w:rPr>
        <w:t>（</w:t>
      </w:r>
      <w:r>
        <w:rPr>
          <w:rFonts w:hint="eastAsia" w:cs="Segoe UI" w:asciiTheme="minorEastAsia" w:hAnsiTheme="minorEastAsia" w:eastAsiaTheme="minorEastAsia"/>
          <w:color w:val="212529"/>
        </w:rPr>
        <w:t>Spring</w:t>
      </w:r>
      <w:r>
        <w:rPr>
          <w:rFonts w:cs="Segoe UI" w:asciiTheme="minorEastAsia" w:hAnsiTheme="minorEastAsia" w:eastAsiaTheme="minorEastAsia"/>
          <w:color w:val="212529"/>
        </w:rPr>
        <w:t>主框架）</w:t>
      </w:r>
    </w:p>
    <w:p w14:paraId="5FA5E18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Spring Cloud 2021.0.1</w:t>
      </w:r>
      <w:r>
        <w:rPr>
          <w:rFonts w:hint="eastAsia" w:cs="Segoe UI" w:asciiTheme="minorEastAsia" w:hAnsiTheme="minorEastAsia" w:eastAsiaTheme="minorEastAsia"/>
          <w:color w:val="212529"/>
        </w:rPr>
        <w:t xml:space="preserve"> </w:t>
      </w:r>
      <w:r>
        <w:rPr>
          <w:rFonts w:cs="Segoe UI" w:asciiTheme="minorEastAsia" w:hAnsiTheme="minorEastAsia" w:eastAsiaTheme="minorEastAsia"/>
          <w:color w:val="212529"/>
        </w:rPr>
        <w:t>（</w:t>
      </w:r>
      <w:r>
        <w:rPr>
          <w:rFonts w:hint="eastAsia" w:cs="Segoe UI" w:asciiTheme="minorEastAsia" w:hAnsiTheme="minorEastAsia" w:eastAsiaTheme="minorEastAsia"/>
          <w:color w:val="212529"/>
        </w:rPr>
        <w:t>SpringCloud</w:t>
      </w:r>
      <w:r>
        <w:rPr>
          <w:rFonts w:cs="Segoe UI" w:asciiTheme="minorEastAsia" w:hAnsiTheme="minorEastAsia" w:eastAsiaTheme="minorEastAsia"/>
          <w:color w:val="212529"/>
        </w:rPr>
        <w:t>主框架）</w:t>
      </w:r>
    </w:p>
    <w:p w14:paraId="528392E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Mybatis-plus 3.</w:t>
      </w:r>
      <w:r>
        <w:rPr>
          <w:rFonts w:hint="eastAsia" w:cs="Segoe UI" w:asciiTheme="minorEastAsia" w:hAnsiTheme="minorEastAsia" w:eastAsiaTheme="minorEastAsia"/>
          <w:color w:val="212529"/>
        </w:rPr>
        <w:t>5</w:t>
      </w:r>
      <w:r>
        <w:rPr>
          <w:rFonts w:cs="Segoe UI" w:asciiTheme="minorEastAsia" w:hAnsiTheme="minorEastAsia" w:eastAsiaTheme="minorEastAsia"/>
          <w:color w:val="212529"/>
        </w:rPr>
        <w:t>.</w:t>
      </w:r>
      <w:r>
        <w:rPr>
          <w:rFonts w:hint="eastAsia" w:cs="Segoe UI" w:asciiTheme="minorEastAsia" w:hAnsiTheme="minorEastAsia" w:eastAsiaTheme="minorEastAsia"/>
          <w:color w:val="212529"/>
        </w:rPr>
        <w:t>1</w:t>
      </w:r>
      <w:r>
        <w:rPr>
          <w:rFonts w:cs="Segoe UI" w:asciiTheme="minorEastAsia" w:hAnsiTheme="minorEastAsia" w:eastAsiaTheme="minorEastAsia"/>
          <w:color w:val="212529"/>
        </w:rPr>
        <w:t xml:space="preserve"> （持久化框架）</w:t>
      </w:r>
    </w:p>
    <w:p w14:paraId="3B77BFF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Druid 1.2.9（数据库连接池）</w:t>
      </w:r>
    </w:p>
    <w:p w14:paraId="1AC7B50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Apache Shiro 1.7.1 （权限组件）</w:t>
      </w:r>
    </w:p>
    <w:p w14:paraId="32557531">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JWT 3.19.1 （登录验证加密token）</w:t>
      </w:r>
    </w:p>
    <w:p w14:paraId="4631824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Quartz 2.3.x（定时任务）</w:t>
      </w:r>
    </w:p>
    <w:p w14:paraId="7B2D4CE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Springfox-swagger 3.0.0（在线API）</w:t>
      </w:r>
    </w:p>
    <w:p w14:paraId="6F466F9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Logback 1.2.11 (日志接口)</w:t>
      </w:r>
    </w:p>
    <w:p w14:paraId="7BF883A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camunda 7.11 (流程引擎)</w:t>
      </w:r>
    </w:p>
    <w:p w14:paraId="096288E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 xml:space="preserve">minio </w:t>
      </w:r>
      <w:r>
        <w:rPr>
          <w:rFonts w:hint="eastAsia" w:cs="Segoe UI" w:asciiTheme="minorEastAsia" w:hAnsiTheme="minorEastAsia" w:eastAsiaTheme="minorEastAsia"/>
          <w:color w:val="212529"/>
        </w:rPr>
        <w:t>8.3</w:t>
      </w:r>
      <w:r>
        <w:rPr>
          <w:rFonts w:cs="Segoe UI" w:asciiTheme="minorEastAsia" w:hAnsiTheme="minorEastAsia" w:eastAsiaTheme="minorEastAsia"/>
          <w:color w:val="212529"/>
        </w:rPr>
        <w:t>.x  (分布式文件存储)</w:t>
      </w:r>
    </w:p>
    <w:p w14:paraId="2D560D7A">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Redis 3.2+ （缓存，软件运行需要）</w:t>
      </w:r>
    </w:p>
    <w:p w14:paraId="2D24E409">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Mysql 5.7+ （数据库，软件运行需要）</w:t>
      </w:r>
    </w:p>
    <w:p w14:paraId="78CAAB6A">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 </w:t>
      </w:r>
      <w:bookmarkStart w:id="58" w:name="_Toc74476045"/>
      <w:bookmarkStart w:id="59" w:name="_Toc101707413"/>
      <w:r>
        <w:rPr>
          <w:rFonts w:asciiTheme="minorEastAsia" w:hAnsiTheme="minorEastAsia" w:eastAsiaTheme="minorEastAsia"/>
          <w:sz w:val="24"/>
          <w:szCs w:val="24"/>
        </w:rPr>
        <w:t>前端技术</w:t>
      </w:r>
      <w:bookmarkEnd w:id="58"/>
      <w:bookmarkEnd w:id="59"/>
    </w:p>
    <w:p w14:paraId="393CE03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vue 2.6.x (vue主框架)</w:t>
      </w:r>
    </w:p>
    <w:p w14:paraId="0109234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ant-design-vue 1.7.</w:t>
      </w:r>
      <w:r>
        <w:rPr>
          <w:rFonts w:hint="eastAsia" w:cs="Segoe UI" w:asciiTheme="minorEastAsia" w:hAnsiTheme="minorEastAsia" w:eastAsiaTheme="minorEastAsia"/>
          <w:color w:val="212529"/>
        </w:rPr>
        <w:t>2</w:t>
      </w:r>
      <w:r>
        <w:rPr>
          <w:rFonts w:cs="Segoe UI" w:asciiTheme="minorEastAsia" w:hAnsiTheme="minorEastAsia" w:eastAsiaTheme="minorEastAsia"/>
          <w:color w:val="212529"/>
        </w:rPr>
        <w:t>  (vue组件)</w:t>
      </w:r>
    </w:p>
    <w:p w14:paraId="63234777">
      <w:pPr>
        <w:pStyle w:val="26"/>
        <w:shd w:val="clear" w:color="auto" w:fill="FFFFFF"/>
        <w:spacing w:line="360" w:lineRule="auto"/>
        <w:rPr>
          <w:rFonts w:cs="Segoe UI" w:asciiTheme="minorEastAsia" w:hAnsiTheme="minorEastAsia" w:eastAsiaTheme="minorEastAsia"/>
          <w:color w:val="212529"/>
        </w:rPr>
      </w:pPr>
      <w:r>
        <w:rPr>
          <w:rFonts w:hint="eastAsia" w:cs="Segoe UI" w:asciiTheme="minorEastAsia" w:hAnsiTheme="minorEastAsia" w:eastAsiaTheme="minorEastAsia"/>
          <w:color w:val="212529"/>
        </w:rPr>
        <w:t>vxe-table 3.0.0 (vue表格组件)</w:t>
      </w:r>
    </w:p>
    <w:p w14:paraId="4E1E7E8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less 3.9.x  (css管理工具)</w:t>
      </w:r>
    </w:p>
    <w:p w14:paraId="1B85B2B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 xml:space="preserve">AntV </w:t>
      </w:r>
      <w:r>
        <w:rPr>
          <w:rFonts w:hint="eastAsia" w:cs="Segoe UI" w:asciiTheme="minorEastAsia" w:hAnsiTheme="minorEastAsia" w:eastAsiaTheme="minorEastAsia"/>
          <w:color w:val="212529"/>
        </w:rPr>
        <w:t xml:space="preserve">1.1.5 </w:t>
      </w:r>
      <w:r>
        <w:rPr>
          <w:rFonts w:cs="Segoe UI" w:asciiTheme="minorEastAsia" w:hAnsiTheme="minorEastAsia" w:eastAsiaTheme="minorEastAsia"/>
          <w:color w:val="212529"/>
        </w:rPr>
        <w:t> (图表组件)</w:t>
      </w:r>
    </w:p>
    <w:p w14:paraId="19C6BFA8">
      <w:pPr>
        <w:pStyle w:val="26"/>
        <w:shd w:val="clear" w:color="auto" w:fill="FFFFFF"/>
        <w:spacing w:line="360" w:lineRule="auto"/>
        <w:rPr>
          <w:rFonts w:cs="Segoe UI" w:asciiTheme="minorEastAsia" w:hAnsiTheme="minorEastAsia" w:eastAsiaTheme="minorEastAsia"/>
          <w:color w:val="212529"/>
        </w:rPr>
      </w:pPr>
      <w:r>
        <w:rPr>
          <w:rFonts w:hint="eastAsia" w:cs="Segoe UI" w:asciiTheme="minorEastAsia" w:hAnsiTheme="minorEastAsia" w:eastAsiaTheme="minorEastAsia"/>
          <w:color w:val="212529"/>
        </w:rPr>
        <w:t>uni</w:t>
      </w:r>
      <w:r>
        <w:rPr>
          <w:rFonts w:cs="Segoe UI" w:asciiTheme="minorEastAsia" w:hAnsiTheme="minorEastAsia" w:eastAsiaTheme="minorEastAsia"/>
          <w:color w:val="212529"/>
        </w:rPr>
        <w:t>-app (小程序框架)</w:t>
      </w:r>
    </w:p>
    <w:p w14:paraId="73843AD6">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 </w:t>
      </w:r>
    </w:p>
    <w:p w14:paraId="13E2237B">
      <w:pPr>
        <w:pStyle w:val="3"/>
        <w:spacing w:line="360" w:lineRule="auto"/>
        <w:rPr>
          <w:rFonts w:asciiTheme="minorEastAsia" w:hAnsiTheme="minorEastAsia" w:eastAsiaTheme="minorEastAsia"/>
          <w:sz w:val="24"/>
          <w:szCs w:val="24"/>
        </w:rPr>
      </w:pPr>
      <w:bookmarkStart w:id="60" w:name="_Toc16719"/>
      <w:r>
        <w:rPr>
          <w:rFonts w:hint="eastAsia" w:asciiTheme="minorEastAsia" w:hAnsiTheme="minorEastAsia" w:eastAsiaTheme="minorEastAsia"/>
          <w:sz w:val="24"/>
          <w:szCs w:val="24"/>
        </w:rPr>
        <w:t>源代码工程结构</w:t>
      </w:r>
      <w:bookmarkEnd w:id="60"/>
    </w:p>
    <w:p w14:paraId="6A3BB6F9">
      <w:pPr>
        <w:pStyle w:val="4"/>
        <w:spacing w:line="360" w:lineRule="auto"/>
        <w:rPr>
          <w:rFonts w:asciiTheme="minorEastAsia" w:hAnsiTheme="minorEastAsia" w:eastAsiaTheme="minorEastAsia"/>
          <w:sz w:val="24"/>
          <w:szCs w:val="24"/>
        </w:rPr>
      </w:pPr>
      <w:bookmarkStart w:id="61" w:name="_Toc102195204"/>
      <w:bookmarkStart w:id="62" w:name="_Toc26061"/>
      <w:r>
        <w:rPr>
          <w:rFonts w:asciiTheme="minorEastAsia" w:hAnsiTheme="minorEastAsia" w:eastAsiaTheme="minorEastAsia"/>
          <w:sz w:val="24"/>
          <w:szCs w:val="24"/>
        </w:rPr>
        <w:t>前端工程</w:t>
      </w:r>
      <w:bookmarkEnd w:id="61"/>
      <w:r>
        <w:rPr>
          <w:rFonts w:hint="eastAsia" w:asciiTheme="minorEastAsia" w:hAnsiTheme="minorEastAsia" w:eastAsiaTheme="minorEastAsia"/>
          <w:sz w:val="24"/>
          <w:szCs w:val="24"/>
        </w:rPr>
        <w:t>结构</w:t>
      </w:r>
      <w:bookmarkEnd w:id="62"/>
    </w:p>
    <w:p w14:paraId="185A1197">
      <w:pPr>
        <w:spacing w:line="360" w:lineRule="auto"/>
        <w:rPr>
          <w:rFonts w:asciiTheme="minorEastAsia" w:hAnsiTheme="minorEastAsia"/>
          <w:sz w:val="24"/>
          <w:szCs w:val="24"/>
        </w:rPr>
      </w:pPr>
      <w:r>
        <w:rPr>
          <w:rFonts w:hint="eastAsia" w:asciiTheme="minorEastAsia" w:hAnsiTheme="minorEastAsia"/>
          <w:sz w:val="24"/>
          <w:szCs w:val="24"/>
        </w:rPr>
        <w:t xml:space="preserve">+---ych-bpm-designer </w:t>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--流程设计器</w:t>
      </w:r>
    </w:p>
    <w:p w14:paraId="0C4A9CF7">
      <w:pPr>
        <w:spacing w:line="360" w:lineRule="auto"/>
        <w:rPr>
          <w:rFonts w:asciiTheme="minorEastAsia" w:hAnsiTheme="minorEastAsia"/>
          <w:sz w:val="24"/>
          <w:szCs w:val="24"/>
        </w:rPr>
      </w:pPr>
      <w:r>
        <w:rPr>
          <w:rFonts w:hint="eastAsia" w:asciiTheme="minorEastAsia" w:hAnsiTheme="minorEastAsia"/>
          <w:sz w:val="24"/>
          <w:szCs w:val="24"/>
        </w:rPr>
        <w:t>+---ych-components</w:t>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--平台公用包</w:t>
      </w:r>
    </w:p>
    <w:p w14:paraId="7CC2A166">
      <w:pPr>
        <w:spacing w:line="360" w:lineRule="auto"/>
        <w:rPr>
          <w:rFonts w:asciiTheme="minorEastAsia" w:hAnsiTheme="minorEastAsia"/>
          <w:sz w:val="24"/>
          <w:szCs w:val="24"/>
        </w:rPr>
      </w:pPr>
      <w:r>
        <w:rPr>
          <w:rFonts w:hint="eastAsia" w:asciiTheme="minorEastAsia" w:hAnsiTheme="minorEastAsia"/>
          <w:sz w:val="24"/>
          <w:szCs w:val="24"/>
        </w:rPr>
        <w:t>+---yuncheng-screen-web</w:t>
      </w:r>
      <w:r>
        <w:rPr>
          <w:rFonts w:hint="eastAsia" w:asciiTheme="minorEastAsia" w:hAnsiTheme="minorEastAsia"/>
          <w:sz w:val="24"/>
          <w:szCs w:val="24"/>
        </w:rPr>
        <w:tab/>
      </w:r>
      <w:r>
        <w:rPr>
          <w:rFonts w:hint="eastAsia" w:asciiTheme="minorEastAsia" w:hAnsiTheme="minorEastAsia"/>
          <w:sz w:val="24"/>
          <w:szCs w:val="24"/>
        </w:rPr>
        <w:t>--大屏设计器</w:t>
      </w:r>
    </w:p>
    <w:p w14:paraId="7F274855">
      <w:pPr>
        <w:spacing w:line="360" w:lineRule="auto"/>
        <w:rPr>
          <w:rFonts w:asciiTheme="minorEastAsia" w:hAnsiTheme="minorEastAsia"/>
          <w:sz w:val="24"/>
          <w:szCs w:val="24"/>
        </w:rPr>
      </w:pPr>
      <w:r>
        <w:rPr>
          <w:rFonts w:hint="eastAsia" w:asciiTheme="minorEastAsia" w:hAnsiTheme="minorEastAsia"/>
          <w:sz w:val="24"/>
          <w:szCs w:val="24"/>
        </w:rPr>
        <w:t>+---yuncheng-uni-app</w:t>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--移动端小程序工程</w:t>
      </w:r>
    </w:p>
    <w:p w14:paraId="5971D889">
      <w:pPr>
        <w:spacing w:line="360" w:lineRule="auto"/>
        <w:rPr>
          <w:rFonts w:asciiTheme="minorEastAsia" w:hAnsiTheme="minorEastAsia"/>
          <w:sz w:val="24"/>
          <w:szCs w:val="24"/>
        </w:rPr>
      </w:pPr>
      <w:r>
        <w:rPr>
          <w:rFonts w:hint="eastAsia" w:asciiTheme="minorEastAsia" w:hAnsiTheme="minorEastAsia"/>
          <w:sz w:val="24"/>
          <w:szCs w:val="24"/>
        </w:rPr>
        <w:t>\---yuncheng-webui</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--PC端vue工程</w:t>
      </w:r>
    </w:p>
    <w:p w14:paraId="2300E3CD">
      <w:pPr>
        <w:pStyle w:val="4"/>
        <w:spacing w:line="360" w:lineRule="auto"/>
        <w:rPr>
          <w:rFonts w:asciiTheme="minorEastAsia" w:hAnsiTheme="minorEastAsia" w:eastAsiaTheme="minorEastAsia"/>
          <w:sz w:val="24"/>
          <w:szCs w:val="24"/>
        </w:rPr>
      </w:pPr>
      <w:bookmarkStart w:id="63" w:name="_Toc102195205"/>
      <w:bookmarkStart w:id="64" w:name="_Toc454"/>
      <w:r>
        <w:rPr>
          <w:rFonts w:asciiTheme="minorEastAsia" w:hAnsiTheme="minorEastAsia" w:eastAsiaTheme="minorEastAsia"/>
          <w:sz w:val="24"/>
          <w:szCs w:val="24"/>
        </w:rPr>
        <w:t>后端工程</w:t>
      </w:r>
      <w:bookmarkEnd w:id="63"/>
      <w:r>
        <w:rPr>
          <w:rFonts w:hint="eastAsia" w:asciiTheme="minorEastAsia" w:hAnsiTheme="minorEastAsia" w:eastAsiaTheme="minorEastAsia"/>
          <w:sz w:val="24"/>
          <w:szCs w:val="24"/>
        </w:rPr>
        <w:t>结构</w:t>
      </w:r>
      <w:bookmarkEnd w:id="64"/>
    </w:p>
    <w:p w14:paraId="3929EA7D">
      <w:pPr>
        <w:spacing w:line="360" w:lineRule="auto"/>
        <w:rPr>
          <w:rFonts w:asciiTheme="minorEastAsia" w:hAnsiTheme="minorEastAsia"/>
          <w:sz w:val="24"/>
          <w:szCs w:val="24"/>
        </w:rPr>
      </w:pPr>
      <w:r>
        <w:rPr>
          <w:rFonts w:hint="eastAsia" w:asciiTheme="minorEastAsia" w:hAnsiTheme="minorEastAsia"/>
          <w:sz w:val="24"/>
          <w:szCs w:val="24"/>
        </w:rPr>
        <w:t>+---yuncheng-api-parent</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 xml:space="preserve">  </w:t>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--api包父工程</w:t>
      </w:r>
    </w:p>
    <w:p w14:paraId="474A16C1">
      <w:pPr>
        <w:spacing w:line="360" w:lineRule="auto"/>
        <w:rPr>
          <w:rFonts w:asciiTheme="minorEastAsia" w:hAnsiTheme="minorEastAsia"/>
          <w:sz w:val="24"/>
          <w:szCs w:val="24"/>
        </w:rPr>
      </w:pPr>
      <w:r>
        <w:rPr>
          <w:rFonts w:hint="eastAsia" w:asciiTheme="minorEastAsia" w:hAnsiTheme="minorEastAsia"/>
          <w:sz w:val="24"/>
          <w:szCs w:val="24"/>
        </w:rPr>
        <w:t>|   +---yuncheng-api-bpm</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--流程api接口</w:t>
      </w:r>
    </w:p>
    <w:p w14:paraId="448FB83A">
      <w:pPr>
        <w:spacing w:line="360" w:lineRule="auto"/>
        <w:rPr>
          <w:rFonts w:asciiTheme="minorEastAsia" w:hAnsiTheme="minorEastAsia"/>
          <w:sz w:val="24"/>
          <w:szCs w:val="24"/>
        </w:rPr>
      </w:pPr>
      <w:r>
        <w:rPr>
          <w:rFonts w:hint="eastAsia" w:asciiTheme="minorEastAsia" w:hAnsiTheme="minorEastAsia"/>
          <w:sz w:val="24"/>
          <w:szCs w:val="24"/>
        </w:rPr>
        <w:t>|   +---yuncheng-api-bpm-local</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--流程api本地实现类</w:t>
      </w:r>
    </w:p>
    <w:p w14:paraId="712FA768">
      <w:pPr>
        <w:spacing w:line="360" w:lineRule="auto"/>
        <w:rPr>
          <w:rFonts w:asciiTheme="minorEastAsia" w:hAnsiTheme="minorEastAsia"/>
          <w:sz w:val="24"/>
          <w:szCs w:val="24"/>
        </w:rPr>
      </w:pPr>
      <w:r>
        <w:rPr>
          <w:rFonts w:hint="eastAsia" w:asciiTheme="minorEastAsia" w:hAnsiTheme="minorEastAsia"/>
          <w:sz w:val="24"/>
          <w:szCs w:val="24"/>
        </w:rPr>
        <w:t>|   +---yuncheng-api-bpm-remote</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--流程api远程实现类</w:t>
      </w:r>
    </w:p>
    <w:p w14:paraId="15CE98AE">
      <w:pPr>
        <w:spacing w:line="360" w:lineRule="auto"/>
        <w:rPr>
          <w:rFonts w:asciiTheme="minorEastAsia" w:hAnsiTheme="minorEastAsia"/>
          <w:sz w:val="24"/>
          <w:szCs w:val="24"/>
        </w:rPr>
      </w:pPr>
      <w:r>
        <w:rPr>
          <w:rFonts w:hint="eastAsia" w:asciiTheme="minorEastAsia" w:hAnsiTheme="minorEastAsia"/>
          <w:sz w:val="24"/>
          <w:szCs w:val="24"/>
        </w:rPr>
        <w:t>|   +---yuncheng-api-common</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--api基础公共包</w:t>
      </w:r>
    </w:p>
    <w:p w14:paraId="725ED6BD">
      <w:pPr>
        <w:spacing w:line="360" w:lineRule="auto"/>
        <w:rPr>
          <w:rFonts w:asciiTheme="minorEastAsia" w:hAnsiTheme="minorEastAsia"/>
          <w:sz w:val="24"/>
          <w:szCs w:val="24"/>
        </w:rPr>
      </w:pPr>
      <w:r>
        <w:rPr>
          <w:rFonts w:hint="eastAsia" w:asciiTheme="minorEastAsia" w:hAnsiTheme="minorEastAsia"/>
          <w:sz w:val="24"/>
          <w:szCs w:val="24"/>
        </w:rPr>
        <w:t>|   +---yuncheng-api-eform</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--电子表单api接口</w:t>
      </w:r>
    </w:p>
    <w:p w14:paraId="5B67DE77">
      <w:pPr>
        <w:spacing w:line="360" w:lineRule="auto"/>
        <w:rPr>
          <w:rFonts w:asciiTheme="minorEastAsia" w:hAnsiTheme="minorEastAsia"/>
          <w:sz w:val="24"/>
          <w:szCs w:val="24"/>
        </w:rPr>
      </w:pPr>
      <w:r>
        <w:rPr>
          <w:rFonts w:hint="eastAsia" w:asciiTheme="minorEastAsia" w:hAnsiTheme="minorEastAsia"/>
          <w:sz w:val="24"/>
          <w:szCs w:val="24"/>
        </w:rPr>
        <w:t>|   +---yuncheng-api-eform-local</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--电子表单本地实现类</w:t>
      </w:r>
    </w:p>
    <w:p w14:paraId="19E8F5EF">
      <w:pPr>
        <w:spacing w:line="360" w:lineRule="auto"/>
        <w:rPr>
          <w:rFonts w:asciiTheme="minorEastAsia" w:hAnsiTheme="minorEastAsia"/>
          <w:sz w:val="24"/>
          <w:szCs w:val="24"/>
        </w:rPr>
      </w:pPr>
      <w:r>
        <w:rPr>
          <w:rFonts w:hint="eastAsia" w:asciiTheme="minorEastAsia" w:hAnsiTheme="minorEastAsia"/>
          <w:sz w:val="24"/>
          <w:szCs w:val="24"/>
        </w:rPr>
        <w:t>|   +---yuncheng-api-eform-remote</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--电子表单远程实现类</w:t>
      </w:r>
    </w:p>
    <w:p w14:paraId="79714172">
      <w:pPr>
        <w:spacing w:line="360" w:lineRule="auto"/>
        <w:rPr>
          <w:rFonts w:asciiTheme="minorEastAsia" w:hAnsiTheme="minorEastAsia"/>
          <w:sz w:val="24"/>
          <w:szCs w:val="24"/>
        </w:rPr>
      </w:pPr>
      <w:r>
        <w:rPr>
          <w:rFonts w:hint="eastAsia" w:asciiTheme="minorEastAsia" w:hAnsiTheme="minorEastAsia"/>
          <w:sz w:val="24"/>
          <w:szCs w:val="24"/>
        </w:rPr>
        <w:t>|   +---yuncheng-api-magic</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--数据服务接口</w:t>
      </w:r>
    </w:p>
    <w:p w14:paraId="16B3BCE7">
      <w:pPr>
        <w:spacing w:line="360" w:lineRule="auto"/>
        <w:rPr>
          <w:rFonts w:asciiTheme="minorEastAsia" w:hAnsiTheme="minorEastAsia"/>
          <w:sz w:val="24"/>
          <w:szCs w:val="24"/>
        </w:rPr>
      </w:pPr>
      <w:r>
        <w:rPr>
          <w:rFonts w:hint="eastAsia" w:asciiTheme="minorEastAsia" w:hAnsiTheme="minorEastAsia"/>
          <w:sz w:val="24"/>
          <w:szCs w:val="24"/>
        </w:rPr>
        <w:t>|   +---yuncheng-api-magic-remote</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--数据服务远程实现类</w:t>
      </w:r>
    </w:p>
    <w:p w14:paraId="50486327">
      <w:pPr>
        <w:spacing w:line="360" w:lineRule="auto"/>
        <w:rPr>
          <w:rFonts w:asciiTheme="minorEastAsia" w:hAnsiTheme="minorEastAsia"/>
          <w:sz w:val="24"/>
          <w:szCs w:val="24"/>
        </w:rPr>
      </w:pPr>
      <w:r>
        <w:rPr>
          <w:rFonts w:hint="eastAsia" w:asciiTheme="minorEastAsia" w:hAnsiTheme="minorEastAsia"/>
          <w:sz w:val="24"/>
          <w:szCs w:val="24"/>
        </w:rPr>
        <w:t>|   +---yuncheng-api-system</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--系统管理接口</w:t>
      </w:r>
    </w:p>
    <w:p w14:paraId="054DF210">
      <w:pPr>
        <w:spacing w:line="360" w:lineRule="auto"/>
        <w:rPr>
          <w:rFonts w:asciiTheme="minorEastAsia" w:hAnsiTheme="minorEastAsia"/>
          <w:sz w:val="24"/>
          <w:szCs w:val="24"/>
        </w:rPr>
      </w:pPr>
      <w:r>
        <w:rPr>
          <w:rFonts w:hint="eastAsia" w:asciiTheme="minorEastAsia" w:hAnsiTheme="minorEastAsia"/>
          <w:sz w:val="24"/>
          <w:szCs w:val="24"/>
        </w:rPr>
        <w:t>|   +---yuncheng-api-system-local</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--系统管理本地实现类</w:t>
      </w:r>
    </w:p>
    <w:p w14:paraId="5F30D3F9">
      <w:pPr>
        <w:spacing w:line="360" w:lineRule="auto"/>
        <w:rPr>
          <w:rFonts w:asciiTheme="minorEastAsia" w:hAnsiTheme="minorEastAsia"/>
          <w:sz w:val="24"/>
          <w:szCs w:val="24"/>
        </w:rPr>
      </w:pPr>
      <w:r>
        <w:rPr>
          <w:rFonts w:hint="eastAsia" w:asciiTheme="minorEastAsia" w:hAnsiTheme="minorEastAsia"/>
          <w:sz w:val="24"/>
          <w:szCs w:val="24"/>
        </w:rPr>
        <w:t>|   \---yuncheng-api-system-remote</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--系统管理远程实现类</w:t>
      </w:r>
    </w:p>
    <w:p w14:paraId="0E35D975">
      <w:pPr>
        <w:spacing w:line="360" w:lineRule="auto"/>
        <w:rPr>
          <w:rFonts w:asciiTheme="minorEastAsia" w:hAnsiTheme="minorEastAsia"/>
          <w:sz w:val="24"/>
          <w:szCs w:val="24"/>
        </w:rPr>
      </w:pPr>
      <w:r>
        <w:rPr>
          <w:rFonts w:hint="eastAsia" w:asciiTheme="minorEastAsia" w:hAnsiTheme="minorEastAsia"/>
          <w:sz w:val="24"/>
          <w:szCs w:val="24"/>
        </w:rPr>
        <w:t>+---yuncheng-boot</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--平台单体启动工程</w:t>
      </w:r>
    </w:p>
    <w:p w14:paraId="3000234A">
      <w:pPr>
        <w:spacing w:line="360" w:lineRule="auto"/>
        <w:rPr>
          <w:rFonts w:asciiTheme="minorEastAsia" w:hAnsiTheme="minorEastAsia"/>
          <w:sz w:val="24"/>
          <w:szCs w:val="24"/>
        </w:rPr>
      </w:pPr>
      <w:r>
        <w:rPr>
          <w:rFonts w:hint="eastAsia" w:asciiTheme="minorEastAsia" w:hAnsiTheme="minorEastAsia"/>
          <w:sz w:val="24"/>
          <w:szCs w:val="24"/>
        </w:rPr>
        <w:t>+---yuncheng-magic-boot</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--数据服务单体启动工程</w:t>
      </w:r>
    </w:p>
    <w:p w14:paraId="49EDF91C">
      <w:pPr>
        <w:spacing w:line="360" w:lineRule="auto"/>
        <w:rPr>
          <w:rFonts w:asciiTheme="minorEastAsia" w:hAnsiTheme="minorEastAsia"/>
          <w:sz w:val="24"/>
          <w:szCs w:val="24"/>
        </w:rPr>
      </w:pPr>
      <w:r>
        <w:rPr>
          <w:rFonts w:hint="eastAsia" w:asciiTheme="minorEastAsia" w:hAnsiTheme="minorEastAsia"/>
          <w:sz w:val="24"/>
          <w:szCs w:val="24"/>
        </w:rPr>
        <w:t>+---yuncheng-oauth-boot</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--oauth服务单体启动工程</w:t>
      </w:r>
    </w:p>
    <w:p w14:paraId="21F815CA">
      <w:pPr>
        <w:spacing w:line="360" w:lineRule="auto"/>
        <w:rPr>
          <w:rFonts w:asciiTheme="minorEastAsia" w:hAnsiTheme="minorEastAsia"/>
          <w:sz w:val="24"/>
          <w:szCs w:val="24"/>
        </w:rPr>
      </w:pPr>
      <w:r>
        <w:rPr>
          <w:rFonts w:hint="eastAsia" w:asciiTheme="minorEastAsia" w:hAnsiTheme="minorEastAsia"/>
          <w:sz w:val="24"/>
          <w:szCs w:val="24"/>
        </w:rPr>
        <w:t>+---yuncheng-build</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--打包工程</w:t>
      </w:r>
    </w:p>
    <w:p w14:paraId="20E69951">
      <w:pPr>
        <w:spacing w:line="360" w:lineRule="auto"/>
        <w:rPr>
          <w:rFonts w:asciiTheme="minorEastAsia" w:hAnsiTheme="minorEastAsia"/>
          <w:sz w:val="24"/>
          <w:szCs w:val="24"/>
        </w:rPr>
      </w:pPr>
      <w:r>
        <w:rPr>
          <w:rFonts w:hint="eastAsia" w:asciiTheme="minorEastAsia" w:hAnsiTheme="minorEastAsia"/>
          <w:sz w:val="24"/>
          <w:szCs w:val="24"/>
        </w:rPr>
        <w:t>+---yuncheng-codegen-parent</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--代码生成器父工程</w:t>
      </w:r>
    </w:p>
    <w:p w14:paraId="4103F0A3">
      <w:pPr>
        <w:spacing w:line="360" w:lineRule="auto"/>
        <w:rPr>
          <w:rFonts w:asciiTheme="minorEastAsia" w:hAnsiTheme="minorEastAsia"/>
          <w:sz w:val="24"/>
          <w:szCs w:val="24"/>
        </w:rPr>
      </w:pPr>
      <w:r>
        <w:rPr>
          <w:rFonts w:hint="eastAsia" w:asciiTheme="minorEastAsia" w:hAnsiTheme="minorEastAsia"/>
          <w:sz w:val="24"/>
          <w:szCs w:val="24"/>
        </w:rPr>
        <w:t>|   \---yuncheng-framework-codegenerator</w:t>
      </w:r>
      <w:r>
        <w:rPr>
          <w:rFonts w:hint="eastAsia" w:asciiTheme="minorEastAsia" w:hAnsiTheme="minorEastAsia"/>
          <w:sz w:val="24"/>
          <w:szCs w:val="24"/>
        </w:rPr>
        <w:tab/>
      </w:r>
      <w:r>
        <w:rPr>
          <w:rFonts w:hint="eastAsia" w:asciiTheme="minorEastAsia" w:hAnsiTheme="minorEastAsia"/>
          <w:sz w:val="24"/>
          <w:szCs w:val="24"/>
        </w:rPr>
        <w:t>--代码生成器工程</w:t>
      </w:r>
    </w:p>
    <w:p w14:paraId="55398D7A">
      <w:pPr>
        <w:spacing w:line="360" w:lineRule="auto"/>
        <w:rPr>
          <w:rFonts w:asciiTheme="minorEastAsia" w:hAnsiTheme="minorEastAsia"/>
          <w:sz w:val="24"/>
          <w:szCs w:val="24"/>
        </w:rPr>
      </w:pPr>
      <w:r>
        <w:rPr>
          <w:rFonts w:hint="eastAsia" w:asciiTheme="minorEastAsia" w:hAnsiTheme="minorEastAsia"/>
          <w:sz w:val="24"/>
          <w:szCs w:val="24"/>
        </w:rPr>
        <w:t>+---yuncheng-eform-parent</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--电子表单父工程</w:t>
      </w:r>
    </w:p>
    <w:p w14:paraId="0BBC1F02">
      <w:pPr>
        <w:spacing w:line="360" w:lineRule="auto"/>
        <w:rPr>
          <w:rFonts w:asciiTheme="minorEastAsia" w:hAnsiTheme="minorEastAsia"/>
          <w:sz w:val="24"/>
          <w:szCs w:val="24"/>
        </w:rPr>
      </w:pPr>
      <w:r>
        <w:rPr>
          <w:rFonts w:hint="eastAsia" w:asciiTheme="minorEastAsia" w:hAnsiTheme="minorEastAsia"/>
          <w:sz w:val="24"/>
          <w:szCs w:val="24"/>
        </w:rPr>
        <w:t>|   +---yuncheng-framework-dataapi</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--数据服务管理</w:t>
      </w:r>
    </w:p>
    <w:p w14:paraId="0F721A10">
      <w:pPr>
        <w:spacing w:line="360" w:lineRule="auto"/>
        <w:rPr>
          <w:rFonts w:asciiTheme="minorEastAsia" w:hAnsiTheme="minorEastAsia"/>
          <w:sz w:val="24"/>
          <w:szCs w:val="24"/>
        </w:rPr>
      </w:pPr>
      <w:r>
        <w:rPr>
          <w:rFonts w:hint="eastAsia" w:asciiTheme="minorEastAsia" w:hAnsiTheme="minorEastAsia"/>
          <w:sz w:val="24"/>
          <w:szCs w:val="24"/>
        </w:rPr>
        <w:t>|   +---yuncheng-framework-eform</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--电子表单</w:t>
      </w:r>
    </w:p>
    <w:p w14:paraId="19F3589D">
      <w:pPr>
        <w:spacing w:line="360" w:lineRule="auto"/>
        <w:rPr>
          <w:rFonts w:asciiTheme="minorEastAsia" w:hAnsiTheme="minorEastAsia"/>
          <w:sz w:val="24"/>
          <w:szCs w:val="24"/>
        </w:rPr>
      </w:pPr>
      <w:r>
        <w:rPr>
          <w:rFonts w:hint="eastAsia" w:asciiTheme="minorEastAsia" w:hAnsiTheme="minorEastAsia"/>
          <w:sz w:val="24"/>
          <w:szCs w:val="24"/>
        </w:rPr>
        <w:t>|   +---yuncheng-framework-eform-engine</w:t>
      </w:r>
      <w:r>
        <w:rPr>
          <w:rFonts w:asciiTheme="minorEastAsia" w:hAnsiTheme="minorEastAsia"/>
          <w:sz w:val="24"/>
          <w:szCs w:val="24"/>
        </w:rPr>
        <w:t xml:space="preserve"> </w:t>
      </w:r>
      <w:r>
        <w:rPr>
          <w:rFonts w:hint="eastAsia" w:asciiTheme="minorEastAsia" w:hAnsiTheme="minorEastAsia"/>
          <w:sz w:val="24"/>
          <w:szCs w:val="24"/>
        </w:rPr>
        <w:tab/>
      </w:r>
      <w:r>
        <w:rPr>
          <w:rFonts w:hint="eastAsia" w:asciiTheme="minorEastAsia" w:hAnsiTheme="minorEastAsia"/>
          <w:sz w:val="24"/>
          <w:szCs w:val="24"/>
        </w:rPr>
        <w:t>--电子表单引擎</w:t>
      </w:r>
    </w:p>
    <w:p w14:paraId="3C7308BD">
      <w:pPr>
        <w:spacing w:line="360" w:lineRule="auto"/>
        <w:rPr>
          <w:rFonts w:asciiTheme="minorEastAsia" w:hAnsiTheme="minorEastAsia"/>
          <w:sz w:val="24"/>
          <w:szCs w:val="24"/>
        </w:rPr>
      </w:pPr>
      <w:r>
        <w:rPr>
          <w:rFonts w:hint="eastAsia" w:asciiTheme="minorEastAsia" w:hAnsiTheme="minorEastAsia"/>
          <w:sz w:val="24"/>
          <w:szCs w:val="24"/>
        </w:rPr>
        <w:t>|   +---yuncheng-framework-report-engine</w:t>
      </w:r>
      <w:r>
        <w:rPr>
          <w:rFonts w:asciiTheme="minorEastAsia" w:hAnsiTheme="minorEastAsia"/>
          <w:sz w:val="24"/>
          <w:szCs w:val="24"/>
        </w:rPr>
        <w:t xml:space="preserve"> </w:t>
      </w:r>
      <w:r>
        <w:rPr>
          <w:rFonts w:hint="eastAsia" w:asciiTheme="minorEastAsia" w:hAnsiTheme="minorEastAsia"/>
          <w:sz w:val="24"/>
          <w:szCs w:val="24"/>
        </w:rPr>
        <w:tab/>
      </w:r>
      <w:r>
        <w:rPr>
          <w:rFonts w:hint="eastAsia" w:asciiTheme="minorEastAsia" w:hAnsiTheme="minorEastAsia"/>
          <w:sz w:val="24"/>
          <w:szCs w:val="24"/>
        </w:rPr>
        <w:t>--图表引擎</w:t>
      </w:r>
    </w:p>
    <w:p w14:paraId="4FD9ABF1">
      <w:pPr>
        <w:spacing w:line="360" w:lineRule="auto"/>
        <w:rPr>
          <w:rFonts w:asciiTheme="minorEastAsia" w:hAnsiTheme="minorEastAsia"/>
          <w:sz w:val="24"/>
          <w:szCs w:val="24"/>
        </w:rPr>
      </w:pPr>
      <w:r>
        <w:rPr>
          <w:rFonts w:hint="eastAsia" w:asciiTheme="minorEastAsia" w:hAnsiTheme="minorEastAsia"/>
          <w:sz w:val="24"/>
          <w:szCs w:val="24"/>
        </w:rPr>
        <w:t>|   \---yuncheng-framework-view-engine</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--视图引擎</w:t>
      </w:r>
    </w:p>
    <w:p w14:paraId="7521EBE2">
      <w:pPr>
        <w:spacing w:line="360" w:lineRule="auto"/>
        <w:rPr>
          <w:rFonts w:asciiTheme="minorEastAsia" w:hAnsiTheme="minorEastAsia"/>
          <w:sz w:val="24"/>
          <w:szCs w:val="24"/>
        </w:rPr>
      </w:pPr>
      <w:r>
        <w:rPr>
          <w:rFonts w:hint="eastAsia" w:asciiTheme="minorEastAsia" w:hAnsiTheme="minorEastAsia"/>
          <w:sz w:val="24"/>
          <w:szCs w:val="24"/>
        </w:rPr>
        <w:t>+---yuncheng-framework-cloud</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--微服务父工程</w:t>
      </w:r>
    </w:p>
    <w:p w14:paraId="6C74DA44">
      <w:pPr>
        <w:spacing w:line="360" w:lineRule="auto"/>
        <w:rPr>
          <w:rFonts w:asciiTheme="minorEastAsia" w:hAnsiTheme="minorEastAsia"/>
          <w:sz w:val="24"/>
          <w:szCs w:val="24"/>
        </w:rPr>
      </w:pPr>
      <w:r>
        <w:rPr>
          <w:rFonts w:hint="eastAsia" w:asciiTheme="minorEastAsia" w:hAnsiTheme="minorEastAsia"/>
          <w:sz w:val="24"/>
          <w:szCs w:val="24"/>
        </w:rPr>
        <w:t>|   +---yuncheng-cloud-boot-admin</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--微服务管理</w:t>
      </w:r>
    </w:p>
    <w:p w14:paraId="2400BD50">
      <w:pPr>
        <w:spacing w:line="360" w:lineRule="auto"/>
        <w:rPr>
          <w:rFonts w:asciiTheme="minorEastAsia" w:hAnsiTheme="minorEastAsia"/>
          <w:sz w:val="24"/>
          <w:szCs w:val="24"/>
        </w:rPr>
      </w:pPr>
      <w:r>
        <w:rPr>
          <w:rFonts w:hint="eastAsia" w:asciiTheme="minorEastAsia" w:hAnsiTheme="minorEastAsia"/>
          <w:sz w:val="24"/>
          <w:szCs w:val="24"/>
        </w:rPr>
        <w:t>|   +---yuncheng-cloud-eform-starter</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--电子表单微服务启动工程</w:t>
      </w:r>
    </w:p>
    <w:p w14:paraId="3081EB67">
      <w:pPr>
        <w:spacing w:line="360" w:lineRule="auto"/>
        <w:rPr>
          <w:rFonts w:asciiTheme="minorEastAsia" w:hAnsiTheme="minorEastAsia"/>
          <w:sz w:val="24"/>
          <w:szCs w:val="24"/>
        </w:rPr>
      </w:pPr>
      <w:r>
        <w:rPr>
          <w:rFonts w:hint="eastAsia" w:asciiTheme="minorEastAsia" w:hAnsiTheme="minorEastAsia"/>
          <w:sz w:val="24"/>
          <w:szCs w:val="24"/>
        </w:rPr>
        <w:t>|   +---yuncheng-cloud-gateway</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--微服务网关集成工程</w:t>
      </w:r>
    </w:p>
    <w:p w14:paraId="7035393C">
      <w:pPr>
        <w:spacing w:line="360" w:lineRule="auto"/>
        <w:rPr>
          <w:rFonts w:asciiTheme="minorEastAsia" w:hAnsiTheme="minorEastAsia"/>
          <w:sz w:val="24"/>
          <w:szCs w:val="24"/>
        </w:rPr>
      </w:pPr>
      <w:r>
        <w:rPr>
          <w:rFonts w:hint="eastAsia" w:asciiTheme="minorEastAsia" w:hAnsiTheme="minorEastAsia"/>
          <w:sz w:val="24"/>
          <w:szCs w:val="24"/>
        </w:rPr>
        <w:t>|   +---yuncheng-cloud-magic-starter</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--数据服务微服务启动工程</w:t>
      </w:r>
    </w:p>
    <w:p w14:paraId="315AAEA4">
      <w:pPr>
        <w:spacing w:line="360" w:lineRule="auto"/>
        <w:rPr>
          <w:rFonts w:asciiTheme="minorEastAsia" w:hAnsiTheme="minorEastAsia"/>
          <w:sz w:val="24"/>
          <w:szCs w:val="24"/>
        </w:rPr>
      </w:pPr>
      <w:r>
        <w:rPr>
          <w:rFonts w:hint="eastAsia" w:asciiTheme="minorEastAsia" w:hAnsiTheme="minorEastAsia"/>
          <w:sz w:val="24"/>
          <w:szCs w:val="24"/>
        </w:rPr>
        <w:t>|   +---yuncheng-cloud-process-starter</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--流程微服务启动工程</w:t>
      </w:r>
    </w:p>
    <w:p w14:paraId="1F275993">
      <w:pPr>
        <w:spacing w:line="360" w:lineRule="auto"/>
        <w:rPr>
          <w:rFonts w:asciiTheme="minorEastAsia" w:hAnsiTheme="minorEastAsia"/>
          <w:sz w:val="24"/>
          <w:szCs w:val="24"/>
        </w:rPr>
      </w:pPr>
      <w:r>
        <w:rPr>
          <w:rFonts w:hint="eastAsia" w:asciiTheme="minorEastAsia" w:hAnsiTheme="minorEastAsia"/>
          <w:sz w:val="24"/>
          <w:szCs w:val="24"/>
        </w:rPr>
        <w:t>|   +---yuncheng-cloud-system-starter</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--系统管理微服务启动工程</w:t>
      </w:r>
    </w:p>
    <w:p w14:paraId="0C4FAA87">
      <w:pPr>
        <w:spacing w:line="360" w:lineRule="auto"/>
        <w:rPr>
          <w:rFonts w:asciiTheme="minorEastAsia" w:hAnsiTheme="minorEastAsia"/>
          <w:sz w:val="24"/>
          <w:szCs w:val="24"/>
        </w:rPr>
      </w:pPr>
      <w:r>
        <w:rPr>
          <w:rFonts w:hint="eastAsia" w:asciiTheme="minorEastAsia" w:hAnsiTheme="minorEastAsia"/>
          <w:sz w:val="24"/>
          <w:szCs w:val="24"/>
        </w:rPr>
        <w:t>|   \---yuncheng-cloud-ureport-starter</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--报表微服务启动工程</w:t>
      </w:r>
    </w:p>
    <w:p w14:paraId="783C8850">
      <w:pPr>
        <w:spacing w:line="360" w:lineRule="auto"/>
        <w:rPr>
          <w:rFonts w:asciiTheme="minorEastAsia" w:hAnsiTheme="minorEastAsia"/>
          <w:sz w:val="24"/>
          <w:szCs w:val="24"/>
        </w:rPr>
      </w:pPr>
      <w:r>
        <w:rPr>
          <w:rFonts w:hint="eastAsia" w:asciiTheme="minorEastAsia" w:hAnsiTheme="minorEastAsia"/>
          <w:sz w:val="24"/>
          <w:szCs w:val="24"/>
        </w:rPr>
        <w:t>+---yuncheng-framework-parent</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--系统管理父工程</w:t>
      </w:r>
    </w:p>
    <w:p w14:paraId="643E2D52">
      <w:pPr>
        <w:spacing w:line="360" w:lineRule="auto"/>
        <w:rPr>
          <w:rFonts w:asciiTheme="minorEastAsia" w:hAnsiTheme="minorEastAsia"/>
          <w:sz w:val="24"/>
          <w:szCs w:val="24"/>
        </w:rPr>
      </w:pPr>
      <w:r>
        <w:rPr>
          <w:rFonts w:hint="eastAsia" w:asciiTheme="minorEastAsia" w:hAnsiTheme="minorEastAsia"/>
          <w:sz w:val="24"/>
          <w:szCs w:val="24"/>
        </w:rPr>
        <w:t>|   +---yuncheng-framework-common</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--平台基础包</w:t>
      </w:r>
    </w:p>
    <w:p w14:paraId="29E1C609">
      <w:pPr>
        <w:spacing w:line="360" w:lineRule="auto"/>
        <w:rPr>
          <w:rFonts w:asciiTheme="minorEastAsia" w:hAnsiTheme="minorEastAsia"/>
          <w:sz w:val="24"/>
          <w:szCs w:val="24"/>
        </w:rPr>
      </w:pPr>
      <w:r>
        <w:rPr>
          <w:rFonts w:hint="eastAsia" w:asciiTheme="minorEastAsia" w:hAnsiTheme="minorEastAsia"/>
          <w:sz w:val="24"/>
          <w:szCs w:val="24"/>
        </w:rPr>
        <w:t>|   +---yuncheng-framework-core</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--平台核心包</w:t>
      </w:r>
    </w:p>
    <w:p w14:paraId="3CBAF744">
      <w:pPr>
        <w:spacing w:line="360" w:lineRule="auto"/>
        <w:rPr>
          <w:rFonts w:asciiTheme="minorEastAsia" w:hAnsiTheme="minorEastAsia"/>
          <w:sz w:val="24"/>
          <w:szCs w:val="24"/>
        </w:rPr>
      </w:pPr>
      <w:r>
        <w:rPr>
          <w:rFonts w:hint="eastAsia" w:asciiTheme="minorEastAsia" w:hAnsiTheme="minorEastAsia"/>
          <w:sz w:val="24"/>
          <w:szCs w:val="24"/>
        </w:rPr>
        <w:t>|   +---yuncheng-framework-demo</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--示例工程</w:t>
      </w:r>
    </w:p>
    <w:p w14:paraId="21B58AE8">
      <w:pPr>
        <w:spacing w:line="360" w:lineRule="auto"/>
        <w:rPr>
          <w:rFonts w:asciiTheme="minorEastAsia" w:hAnsiTheme="minorEastAsia"/>
          <w:sz w:val="24"/>
          <w:szCs w:val="24"/>
        </w:rPr>
      </w:pPr>
      <w:r>
        <w:rPr>
          <w:rFonts w:hint="eastAsia" w:asciiTheme="minorEastAsia" w:hAnsiTheme="minorEastAsia"/>
          <w:sz w:val="24"/>
          <w:szCs w:val="24"/>
        </w:rPr>
        <w:t>|   +---yuncheng-framework-initdb</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--脚本初始化</w:t>
      </w:r>
    </w:p>
    <w:p w14:paraId="59450E7F">
      <w:pPr>
        <w:spacing w:line="360" w:lineRule="auto"/>
        <w:rPr>
          <w:rFonts w:asciiTheme="minorEastAsia" w:hAnsiTheme="minorEastAsia"/>
          <w:sz w:val="24"/>
          <w:szCs w:val="24"/>
        </w:rPr>
      </w:pPr>
      <w:r>
        <w:rPr>
          <w:rFonts w:hint="eastAsia" w:asciiTheme="minorEastAsia" w:hAnsiTheme="minorEastAsia"/>
          <w:sz w:val="24"/>
          <w:szCs w:val="24"/>
        </w:rPr>
        <w:t>|   +---yuncheng-framework-login</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--登录鉴权</w:t>
      </w:r>
    </w:p>
    <w:p w14:paraId="772F0F30">
      <w:pPr>
        <w:spacing w:line="360" w:lineRule="auto"/>
        <w:rPr>
          <w:rFonts w:asciiTheme="minorEastAsia" w:hAnsiTheme="minorEastAsia"/>
          <w:sz w:val="24"/>
          <w:szCs w:val="24"/>
        </w:rPr>
      </w:pPr>
      <w:r>
        <w:rPr>
          <w:rFonts w:hint="eastAsia" w:asciiTheme="minorEastAsia" w:hAnsiTheme="minorEastAsia"/>
          <w:sz w:val="24"/>
          <w:szCs w:val="24"/>
        </w:rPr>
        <w:t>|   +---yuncheng-framework-oauth</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--oauth客户端</w:t>
      </w:r>
    </w:p>
    <w:p w14:paraId="71DC857D">
      <w:pPr>
        <w:spacing w:line="360" w:lineRule="auto"/>
        <w:rPr>
          <w:rFonts w:asciiTheme="minorEastAsia" w:hAnsiTheme="minorEastAsia"/>
          <w:sz w:val="24"/>
          <w:szCs w:val="24"/>
        </w:rPr>
      </w:pPr>
      <w:r>
        <w:rPr>
          <w:rFonts w:hint="eastAsia" w:asciiTheme="minorEastAsia" w:hAnsiTheme="minorEastAsia"/>
          <w:sz w:val="24"/>
          <w:szCs w:val="24"/>
        </w:rPr>
        <w:t>|   +---yuncheng-framework-oauthServer</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--oauth服务端</w:t>
      </w:r>
    </w:p>
    <w:p w14:paraId="45A91358">
      <w:pPr>
        <w:spacing w:line="360" w:lineRule="auto"/>
        <w:rPr>
          <w:rFonts w:asciiTheme="minorEastAsia" w:hAnsiTheme="minorEastAsia"/>
          <w:sz w:val="24"/>
          <w:szCs w:val="24"/>
        </w:rPr>
      </w:pPr>
      <w:r>
        <w:rPr>
          <w:rFonts w:hint="eastAsia" w:asciiTheme="minorEastAsia" w:hAnsiTheme="minorEastAsia"/>
          <w:sz w:val="24"/>
          <w:szCs w:val="24"/>
        </w:rPr>
        <w:t>|   +---yuncheng-framework-oss</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--对象存储操作</w:t>
      </w:r>
    </w:p>
    <w:p w14:paraId="1B0A54A1">
      <w:pPr>
        <w:spacing w:line="360" w:lineRule="auto"/>
        <w:rPr>
          <w:rFonts w:asciiTheme="minorEastAsia" w:hAnsiTheme="minorEastAsia"/>
          <w:sz w:val="24"/>
          <w:szCs w:val="24"/>
        </w:rPr>
      </w:pPr>
      <w:r>
        <w:rPr>
          <w:rFonts w:hint="eastAsia" w:asciiTheme="minorEastAsia" w:hAnsiTheme="minorEastAsia"/>
          <w:sz w:val="24"/>
          <w:szCs w:val="24"/>
        </w:rPr>
        <w:t>|   +---yuncheng-framework-quartz</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--定时任务</w:t>
      </w:r>
    </w:p>
    <w:p w14:paraId="3C2D7AF9">
      <w:pPr>
        <w:spacing w:line="360" w:lineRule="auto"/>
        <w:rPr>
          <w:rFonts w:asciiTheme="minorEastAsia" w:hAnsiTheme="minorEastAsia"/>
          <w:sz w:val="24"/>
          <w:szCs w:val="24"/>
        </w:rPr>
      </w:pPr>
      <w:r>
        <w:rPr>
          <w:rFonts w:hint="eastAsia" w:asciiTheme="minorEastAsia" w:hAnsiTheme="minorEastAsia"/>
          <w:sz w:val="24"/>
          <w:szCs w:val="24"/>
        </w:rPr>
        <w:t>|   +---yuncheng-framework-rest</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--rest工具类</w:t>
      </w:r>
    </w:p>
    <w:p w14:paraId="62002A9A">
      <w:pPr>
        <w:spacing w:line="360" w:lineRule="auto"/>
        <w:rPr>
          <w:rFonts w:asciiTheme="minorEastAsia" w:hAnsiTheme="minorEastAsia"/>
          <w:sz w:val="24"/>
          <w:szCs w:val="24"/>
        </w:rPr>
      </w:pPr>
      <w:r>
        <w:rPr>
          <w:rFonts w:hint="eastAsia" w:asciiTheme="minorEastAsia" w:hAnsiTheme="minorEastAsia"/>
          <w:sz w:val="24"/>
          <w:szCs w:val="24"/>
        </w:rPr>
        <w:t>|   +---yuncheng-framework-screen</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--大屏后端服务</w:t>
      </w:r>
    </w:p>
    <w:p w14:paraId="13324503">
      <w:pPr>
        <w:spacing w:line="360" w:lineRule="auto"/>
        <w:rPr>
          <w:rFonts w:asciiTheme="minorEastAsia" w:hAnsiTheme="minorEastAsia"/>
          <w:sz w:val="24"/>
          <w:szCs w:val="24"/>
        </w:rPr>
      </w:pPr>
      <w:r>
        <w:rPr>
          <w:rFonts w:hint="eastAsia" w:asciiTheme="minorEastAsia" w:hAnsiTheme="minorEastAsia"/>
          <w:sz w:val="24"/>
          <w:szCs w:val="24"/>
        </w:rPr>
        <w:t>|   +---yuncheng-framework-shiro</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--系统权限</w:t>
      </w:r>
    </w:p>
    <w:p w14:paraId="6EA0BF23">
      <w:pPr>
        <w:spacing w:line="360" w:lineRule="auto"/>
        <w:rPr>
          <w:rFonts w:asciiTheme="minorEastAsia" w:hAnsiTheme="minorEastAsia"/>
          <w:sz w:val="24"/>
          <w:szCs w:val="24"/>
        </w:rPr>
      </w:pPr>
      <w:r>
        <w:rPr>
          <w:rFonts w:hint="eastAsia" w:asciiTheme="minorEastAsia" w:hAnsiTheme="minorEastAsia"/>
          <w:sz w:val="24"/>
          <w:szCs w:val="24"/>
        </w:rPr>
        <w:t>|   +---yuncheng-framework-sms</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--短信集成</w:t>
      </w:r>
    </w:p>
    <w:p w14:paraId="12AC56E7">
      <w:pPr>
        <w:spacing w:line="360" w:lineRule="auto"/>
        <w:rPr>
          <w:rFonts w:asciiTheme="minorEastAsia" w:hAnsiTheme="minorEastAsia"/>
          <w:sz w:val="24"/>
          <w:szCs w:val="24"/>
        </w:rPr>
      </w:pPr>
      <w:r>
        <w:rPr>
          <w:rFonts w:hint="eastAsia" w:asciiTheme="minorEastAsia" w:hAnsiTheme="minorEastAsia"/>
          <w:sz w:val="24"/>
          <w:szCs w:val="24"/>
        </w:rPr>
        <w:t>|   +---yuncheng-framework-system</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--系统管理</w:t>
      </w:r>
    </w:p>
    <w:p w14:paraId="769F6E7B">
      <w:pPr>
        <w:spacing w:line="360" w:lineRule="auto"/>
        <w:rPr>
          <w:rFonts w:asciiTheme="minorEastAsia" w:hAnsiTheme="minorEastAsia"/>
          <w:sz w:val="24"/>
          <w:szCs w:val="24"/>
        </w:rPr>
      </w:pPr>
      <w:r>
        <w:rPr>
          <w:rFonts w:hint="eastAsia" w:asciiTheme="minorEastAsia" w:hAnsiTheme="minorEastAsia"/>
          <w:sz w:val="24"/>
          <w:szCs w:val="24"/>
        </w:rPr>
        <w:t>|   \---yuncheng-framework-ureport</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w:t>
      </w:r>
      <w:r>
        <w:rPr>
          <w:rFonts w:asciiTheme="minorEastAsia" w:hAnsiTheme="minorEastAsia"/>
          <w:sz w:val="24"/>
          <w:szCs w:val="24"/>
        </w:rPr>
        <w:t>ureport2</w:t>
      </w:r>
      <w:r>
        <w:rPr>
          <w:rFonts w:hint="eastAsia" w:asciiTheme="minorEastAsia" w:hAnsiTheme="minorEastAsia"/>
          <w:sz w:val="24"/>
          <w:szCs w:val="24"/>
        </w:rPr>
        <w:t>报表集成</w:t>
      </w:r>
    </w:p>
    <w:p w14:paraId="13241854">
      <w:pPr>
        <w:spacing w:line="360" w:lineRule="auto"/>
        <w:rPr>
          <w:rFonts w:asciiTheme="minorEastAsia" w:hAnsiTheme="minorEastAsia"/>
          <w:sz w:val="24"/>
          <w:szCs w:val="24"/>
        </w:rPr>
      </w:pPr>
      <w:r>
        <w:rPr>
          <w:rFonts w:hint="eastAsia" w:asciiTheme="minorEastAsia" w:hAnsiTheme="minorEastAsia"/>
          <w:sz w:val="24"/>
          <w:szCs w:val="24"/>
        </w:rPr>
        <w:t>+---yuncheng-framework-top</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--maven父工程</w:t>
      </w:r>
    </w:p>
    <w:p w14:paraId="34FB4783">
      <w:pPr>
        <w:spacing w:line="360" w:lineRule="auto"/>
        <w:rPr>
          <w:rFonts w:asciiTheme="minorEastAsia" w:hAnsiTheme="minorEastAsia"/>
          <w:sz w:val="24"/>
          <w:szCs w:val="24"/>
        </w:rPr>
      </w:pPr>
      <w:r>
        <w:rPr>
          <w:rFonts w:hint="eastAsia" w:asciiTheme="minorEastAsia" w:hAnsiTheme="minorEastAsia"/>
          <w:sz w:val="24"/>
          <w:szCs w:val="24"/>
        </w:rPr>
        <w:t>\---yuncheng-process-parent</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--流程引擎父工程</w:t>
      </w:r>
    </w:p>
    <w:p w14:paraId="2BA432F8">
      <w:pPr>
        <w:spacing w:line="360" w:lineRule="auto"/>
        <w:rPr>
          <w:rFonts w:asciiTheme="minorEastAsia" w:hAnsiTheme="minorEastAsia"/>
          <w:sz w:val="24"/>
          <w:szCs w:val="24"/>
        </w:rPr>
      </w:pPr>
      <w:r>
        <w:rPr>
          <w:rFonts w:hint="eastAsia" w:asciiTheme="minorEastAsia" w:hAnsiTheme="minorEastAsia"/>
          <w:sz w:val="24"/>
          <w:szCs w:val="24"/>
        </w:rPr>
        <w:t xml:space="preserve">    +---yuncheng-process-advanced</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--流程引擎扩展类</w:t>
      </w:r>
    </w:p>
    <w:p w14:paraId="1C3094BB">
      <w:pPr>
        <w:spacing w:line="360" w:lineRule="auto"/>
        <w:rPr>
          <w:rFonts w:asciiTheme="minorEastAsia" w:hAnsiTheme="minorEastAsia"/>
          <w:sz w:val="24"/>
          <w:szCs w:val="24"/>
        </w:rPr>
      </w:pPr>
      <w:r>
        <w:rPr>
          <w:rFonts w:hint="eastAsia" w:asciiTheme="minorEastAsia" w:hAnsiTheme="minorEastAsia"/>
          <w:sz w:val="24"/>
          <w:szCs w:val="24"/>
        </w:rPr>
        <w:t xml:space="preserve">    +---yuncheng-process-analyze</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--流程监控分析</w:t>
      </w:r>
    </w:p>
    <w:p w14:paraId="250D7BA4">
      <w:pPr>
        <w:spacing w:line="360" w:lineRule="auto"/>
        <w:rPr>
          <w:rFonts w:asciiTheme="minorEastAsia" w:hAnsiTheme="minorEastAsia"/>
          <w:sz w:val="24"/>
          <w:szCs w:val="24"/>
        </w:rPr>
      </w:pPr>
      <w:r>
        <w:rPr>
          <w:rFonts w:hint="eastAsia" w:asciiTheme="minorEastAsia" w:hAnsiTheme="minorEastAsia"/>
          <w:sz w:val="24"/>
          <w:szCs w:val="24"/>
        </w:rPr>
        <w:t xml:space="preserve">    +---yuncheng-process-boot-adapter</w:t>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--流程适配类</w:t>
      </w:r>
    </w:p>
    <w:p w14:paraId="274B35DE">
      <w:pPr>
        <w:spacing w:line="360" w:lineRule="auto"/>
        <w:rPr>
          <w:rFonts w:asciiTheme="minorEastAsia" w:hAnsiTheme="minorEastAsia"/>
          <w:sz w:val="24"/>
          <w:szCs w:val="24"/>
        </w:rPr>
      </w:pPr>
      <w:r>
        <w:rPr>
          <w:rFonts w:hint="eastAsia" w:asciiTheme="minorEastAsia" w:hAnsiTheme="minorEastAsia"/>
          <w:sz w:val="24"/>
          <w:szCs w:val="24"/>
        </w:rPr>
        <w:t xml:space="preserve">    +---yuncheng-process-core</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--流程引擎内核</w:t>
      </w:r>
    </w:p>
    <w:p w14:paraId="4757A191">
      <w:pPr>
        <w:spacing w:line="360" w:lineRule="auto"/>
        <w:rPr>
          <w:rFonts w:asciiTheme="minorEastAsia" w:hAnsiTheme="minorEastAsia"/>
          <w:sz w:val="24"/>
          <w:szCs w:val="24"/>
        </w:rPr>
      </w:pPr>
      <w:r>
        <w:rPr>
          <w:rFonts w:hint="eastAsia" w:asciiTheme="minorEastAsia" w:hAnsiTheme="minorEastAsia"/>
          <w:sz w:val="24"/>
          <w:szCs w:val="24"/>
        </w:rPr>
        <w:t xml:space="preserve">    \---yuncheng-process-rest</w:t>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asciiTheme="minorEastAsia" w:hAnsiTheme="minorEastAsia"/>
          <w:sz w:val="24"/>
          <w:szCs w:val="24"/>
        </w:rPr>
        <w:t xml:space="preserve">     </w:t>
      </w:r>
      <w:r>
        <w:rPr>
          <w:rFonts w:hint="eastAsia" w:asciiTheme="minorEastAsia" w:hAnsiTheme="minorEastAsia"/>
          <w:sz w:val="24"/>
          <w:szCs w:val="24"/>
        </w:rPr>
        <w:t>--流程rest服务</w:t>
      </w:r>
    </w:p>
    <w:p w14:paraId="671833C4">
      <w:pPr>
        <w:widowControl/>
        <w:spacing w:line="360" w:lineRule="auto"/>
        <w:jc w:val="left"/>
        <w:rPr>
          <w:rFonts w:cs="宋体" w:asciiTheme="minorEastAsia" w:hAnsiTheme="minorEastAsia"/>
          <w:kern w:val="0"/>
          <w:sz w:val="24"/>
          <w:szCs w:val="24"/>
        </w:rPr>
      </w:pPr>
    </w:p>
    <w:p w14:paraId="0B61D083">
      <w:pPr>
        <w:pStyle w:val="2"/>
        <w:spacing w:line="360" w:lineRule="auto"/>
        <w:rPr>
          <w:rFonts w:asciiTheme="minorEastAsia" w:hAnsiTheme="minorEastAsia"/>
          <w:sz w:val="24"/>
          <w:szCs w:val="24"/>
        </w:rPr>
      </w:pPr>
      <w:bookmarkStart w:id="65" w:name="_Toc74476090"/>
      <w:bookmarkStart w:id="66" w:name="_Toc74475975"/>
      <w:bookmarkStart w:id="67" w:name="_Toc101707457"/>
      <w:bookmarkStart w:id="68" w:name="_Toc25320"/>
      <w:bookmarkStart w:id="69" w:name="_Toc74475974"/>
      <w:bookmarkStart w:id="70" w:name="_Toc74476089"/>
      <w:r>
        <w:rPr>
          <w:rFonts w:hint="eastAsia" w:asciiTheme="minorEastAsia" w:hAnsiTheme="minorEastAsia"/>
          <w:sz w:val="24"/>
          <w:szCs w:val="24"/>
        </w:rPr>
        <w:t>快速</w:t>
      </w:r>
      <w:bookmarkEnd w:id="65"/>
      <w:bookmarkEnd w:id="66"/>
      <w:r>
        <w:rPr>
          <w:rFonts w:hint="eastAsia" w:asciiTheme="minorEastAsia" w:hAnsiTheme="minorEastAsia"/>
          <w:sz w:val="24"/>
          <w:szCs w:val="24"/>
        </w:rPr>
        <w:t>入门示例</w:t>
      </w:r>
      <w:bookmarkEnd w:id="67"/>
      <w:bookmarkEnd w:id="68"/>
    </w:p>
    <w:p w14:paraId="69ABE13F">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平台是一款企业级低代码开发平台，</w:t>
      </w:r>
      <w:r>
        <w:rPr>
          <w:rFonts w:hint="eastAsia" w:cs="Segoe UI" w:asciiTheme="minorEastAsia" w:hAnsiTheme="minorEastAsia"/>
          <w:color w:val="212529"/>
          <w:kern w:val="0"/>
          <w:sz w:val="24"/>
          <w:szCs w:val="24"/>
        </w:rPr>
        <w:t>基于v</w:t>
      </w:r>
      <w:r>
        <w:rPr>
          <w:rFonts w:cs="Segoe UI" w:asciiTheme="minorEastAsia" w:hAnsiTheme="minorEastAsia"/>
          <w:color w:val="212529"/>
          <w:kern w:val="0"/>
          <w:sz w:val="24"/>
          <w:szCs w:val="24"/>
        </w:rPr>
        <w:t>ue+springboot</w:t>
      </w:r>
      <w:r>
        <w:rPr>
          <w:rFonts w:hint="eastAsia" w:cs="Segoe UI" w:asciiTheme="minorEastAsia" w:hAnsiTheme="minorEastAsia"/>
          <w:color w:val="212529"/>
          <w:kern w:val="0"/>
          <w:sz w:val="24"/>
          <w:szCs w:val="24"/>
        </w:rPr>
        <w:t>技术，支持单体和微服务双模架构，既可云部署也可私有化部署。平台</w:t>
      </w:r>
      <w:r>
        <w:rPr>
          <w:rFonts w:cs="Segoe UI" w:asciiTheme="minorEastAsia" w:hAnsiTheme="minorEastAsia"/>
          <w:color w:val="212529"/>
          <w:kern w:val="0"/>
          <w:sz w:val="24"/>
          <w:szCs w:val="24"/>
        </w:rPr>
        <w:t>提供了数据建模、表单</w:t>
      </w:r>
      <w:r>
        <w:rPr>
          <w:rFonts w:hint="eastAsia" w:cs="Segoe UI" w:asciiTheme="minorEastAsia" w:hAnsiTheme="minorEastAsia"/>
          <w:color w:val="212529"/>
          <w:kern w:val="0"/>
          <w:sz w:val="24"/>
          <w:szCs w:val="24"/>
        </w:rPr>
        <w:t>建模</w:t>
      </w:r>
      <w:r>
        <w:rPr>
          <w:rFonts w:cs="Segoe UI" w:asciiTheme="minorEastAsia" w:hAnsiTheme="minorEastAsia"/>
          <w:color w:val="212529"/>
          <w:kern w:val="0"/>
          <w:sz w:val="24"/>
          <w:szCs w:val="24"/>
        </w:rPr>
        <w:t>、流程</w:t>
      </w:r>
      <w:r>
        <w:rPr>
          <w:rFonts w:hint="eastAsia" w:cs="Segoe UI" w:asciiTheme="minorEastAsia" w:hAnsiTheme="minorEastAsia"/>
          <w:color w:val="212529"/>
          <w:kern w:val="0"/>
          <w:sz w:val="24"/>
          <w:szCs w:val="24"/>
        </w:rPr>
        <w:t>建模</w:t>
      </w:r>
      <w:r>
        <w:rPr>
          <w:rFonts w:cs="Segoe UI" w:asciiTheme="minorEastAsia" w:hAnsiTheme="minorEastAsia"/>
          <w:color w:val="212529"/>
          <w:kern w:val="0"/>
          <w:sz w:val="24"/>
          <w:szCs w:val="24"/>
        </w:rPr>
        <w:t>、页面</w:t>
      </w:r>
      <w:r>
        <w:rPr>
          <w:rFonts w:hint="eastAsia" w:cs="Segoe UI" w:asciiTheme="minorEastAsia" w:hAnsiTheme="minorEastAsia"/>
          <w:color w:val="212529"/>
          <w:kern w:val="0"/>
          <w:sz w:val="24"/>
          <w:szCs w:val="24"/>
        </w:rPr>
        <w:t>建模</w:t>
      </w:r>
      <w:r>
        <w:rPr>
          <w:rFonts w:cs="Segoe UI" w:asciiTheme="minorEastAsia" w:hAnsiTheme="minorEastAsia"/>
          <w:color w:val="212529"/>
          <w:kern w:val="0"/>
          <w:sz w:val="24"/>
          <w:szCs w:val="24"/>
        </w:rPr>
        <w:t>、报表</w:t>
      </w:r>
      <w:r>
        <w:rPr>
          <w:rFonts w:hint="eastAsia" w:cs="Segoe UI" w:asciiTheme="minorEastAsia" w:hAnsiTheme="minorEastAsia"/>
          <w:color w:val="212529"/>
          <w:kern w:val="0"/>
          <w:sz w:val="24"/>
          <w:szCs w:val="24"/>
        </w:rPr>
        <w:t>建模</w:t>
      </w:r>
      <w:r>
        <w:rPr>
          <w:rFonts w:cs="Segoe UI" w:asciiTheme="minorEastAsia" w:hAnsiTheme="minorEastAsia"/>
          <w:color w:val="212529"/>
          <w:kern w:val="0"/>
          <w:sz w:val="24"/>
          <w:szCs w:val="24"/>
        </w:rPr>
        <w:t>等一系列可视化在线设计工具，基于这些工具，</w:t>
      </w:r>
      <w:r>
        <w:rPr>
          <w:rFonts w:hint="eastAsia" w:cs="Segoe UI" w:asciiTheme="minorEastAsia" w:hAnsiTheme="minorEastAsia"/>
          <w:color w:val="212529"/>
          <w:kern w:val="0"/>
          <w:sz w:val="24"/>
          <w:szCs w:val="24"/>
        </w:rPr>
        <w:t>无需掌握编程技能</w:t>
      </w:r>
      <w:r>
        <w:rPr>
          <w:rFonts w:cs="Segoe UI" w:asciiTheme="minorEastAsia" w:hAnsiTheme="minorEastAsia"/>
          <w:color w:val="212529"/>
          <w:kern w:val="0"/>
          <w:sz w:val="24"/>
          <w:szCs w:val="24"/>
        </w:rPr>
        <w:t>也可以快速构建业务应用，</w:t>
      </w:r>
      <w:r>
        <w:rPr>
          <w:rFonts w:hint="eastAsia" w:cs="Segoe UI" w:asciiTheme="minorEastAsia" w:hAnsiTheme="minorEastAsia"/>
          <w:color w:val="212529"/>
          <w:kern w:val="0"/>
          <w:sz w:val="24"/>
          <w:szCs w:val="24"/>
        </w:rPr>
        <w:t>即</w:t>
      </w:r>
      <w:r>
        <w:rPr>
          <w:rFonts w:cs="Segoe UI" w:asciiTheme="minorEastAsia" w:hAnsiTheme="minorEastAsia"/>
          <w:color w:val="212529"/>
          <w:kern w:val="0"/>
          <w:sz w:val="24"/>
          <w:szCs w:val="24"/>
        </w:rPr>
        <w:t>所谓的零代码开发。</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平台中</w:t>
      </w:r>
      <w:r>
        <w:rPr>
          <w:rFonts w:cs="Segoe UI" w:asciiTheme="minorEastAsia" w:hAnsiTheme="minorEastAsia"/>
          <w:color w:val="212529"/>
          <w:kern w:val="0"/>
          <w:sz w:val="24"/>
          <w:szCs w:val="24"/>
        </w:rPr>
        <w:t>的应用指</w:t>
      </w:r>
      <w:r>
        <w:rPr>
          <w:rFonts w:hint="eastAsia" w:cs="Segoe UI" w:asciiTheme="minorEastAsia" w:hAnsiTheme="minorEastAsia"/>
          <w:color w:val="212529"/>
          <w:kern w:val="0"/>
          <w:sz w:val="24"/>
          <w:szCs w:val="24"/>
        </w:rPr>
        <w:t>基于</w:t>
      </w:r>
      <w:r>
        <w:rPr>
          <w:rFonts w:cs="Segoe UI" w:asciiTheme="minorEastAsia" w:hAnsiTheme="minorEastAsia"/>
          <w:color w:val="212529"/>
          <w:kern w:val="0"/>
          <w:sz w:val="24"/>
          <w:szCs w:val="24"/>
        </w:rPr>
        <w:t>模型</w:t>
      </w:r>
      <w:r>
        <w:rPr>
          <w:rFonts w:hint="eastAsia" w:cs="Segoe UI" w:asciiTheme="minorEastAsia" w:hAnsiTheme="minorEastAsia"/>
          <w:color w:val="212529"/>
          <w:kern w:val="0"/>
          <w:sz w:val="24"/>
          <w:szCs w:val="24"/>
        </w:rPr>
        <w:t>驱动技术</w:t>
      </w:r>
      <w:r>
        <w:rPr>
          <w:rFonts w:cs="Segoe UI" w:asciiTheme="minorEastAsia" w:hAnsiTheme="minorEastAsia"/>
          <w:color w:val="212529"/>
          <w:kern w:val="0"/>
          <w:sz w:val="24"/>
          <w:szCs w:val="24"/>
        </w:rPr>
        <w:t>构建的微应用</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包括数据模型、表单模型、流程模型、报表模型、页面模型、数据字典和菜单配置</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通常</w:t>
      </w:r>
      <w:r>
        <w:rPr>
          <w:rFonts w:hint="eastAsia" w:cs="Segoe UI" w:asciiTheme="minorEastAsia" w:hAnsiTheme="minorEastAsia"/>
          <w:color w:val="212529"/>
          <w:kern w:val="0"/>
          <w:sz w:val="24"/>
          <w:szCs w:val="24"/>
        </w:rPr>
        <w:t>一个</w:t>
      </w:r>
      <w:r>
        <w:rPr>
          <w:rFonts w:cs="Segoe UI" w:asciiTheme="minorEastAsia" w:hAnsiTheme="minorEastAsia"/>
          <w:color w:val="212529"/>
          <w:kern w:val="0"/>
          <w:sz w:val="24"/>
          <w:szCs w:val="24"/>
        </w:rPr>
        <w:t>微应用可完成一项业务所需</w:t>
      </w:r>
      <w:r>
        <w:rPr>
          <w:rFonts w:hint="eastAsia" w:cs="Segoe UI" w:asciiTheme="minorEastAsia" w:hAnsiTheme="minorEastAsia"/>
          <w:color w:val="212529"/>
          <w:kern w:val="0"/>
          <w:sz w:val="24"/>
          <w:szCs w:val="24"/>
        </w:rPr>
        <w:t>的</w:t>
      </w:r>
      <w:r>
        <w:rPr>
          <w:rFonts w:cs="Segoe UI" w:asciiTheme="minorEastAsia" w:hAnsiTheme="minorEastAsia"/>
          <w:color w:val="212529"/>
          <w:kern w:val="0"/>
          <w:sz w:val="24"/>
          <w:szCs w:val="24"/>
        </w:rPr>
        <w:t>功能的集合。</w:t>
      </w:r>
      <w:r>
        <w:rPr>
          <w:rFonts w:cs="Segoe UI" w:asciiTheme="minorEastAsia" w:hAnsiTheme="minorEastAsia"/>
          <w:color w:val="212529"/>
          <w:sz w:val="24"/>
          <w:szCs w:val="24"/>
        </w:rPr>
        <w:t>基于在线可视化工具的组合应用，可以构建出多种应用类型</w:t>
      </w:r>
      <w:r>
        <w:rPr>
          <w:rFonts w:hint="eastAsia" w:cs="Segoe UI" w:asciiTheme="minorEastAsia" w:hAnsiTheme="minorEastAsia"/>
          <w:color w:val="212529"/>
          <w:sz w:val="24"/>
          <w:szCs w:val="24"/>
        </w:rPr>
        <w:t>。</w:t>
      </w:r>
    </w:p>
    <w:p w14:paraId="5DA916CD">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25415" cy="2355850"/>
            <wp:effectExtent l="0" t="0" r="0" b="6350"/>
            <wp:docPr id="10" name="图片 10" descr="http://www.yunchengxc.com/wp-content/uploads/2021/03/2021032303164139-1024x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www.yunchengxc.com/wp-content/uploads/2021/03/2021032303164139-1024x46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21688" cy="2399542"/>
                    </a:xfrm>
                    <a:prstGeom prst="rect">
                      <a:avLst/>
                    </a:prstGeom>
                    <a:noFill/>
                    <a:ln>
                      <a:noFill/>
                    </a:ln>
                  </pic:spPr>
                </pic:pic>
              </a:graphicData>
            </a:graphic>
          </wp:inline>
        </w:drawing>
      </w:r>
    </w:p>
    <w:p w14:paraId="3B2E1D9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下面以“</w:t>
      </w:r>
      <w:r>
        <w:rPr>
          <w:rFonts w:hint="eastAsia" w:cs="Segoe UI" w:asciiTheme="minorEastAsia" w:hAnsiTheme="minorEastAsia"/>
          <w:color w:val="212529"/>
          <w:kern w:val="0"/>
          <w:sz w:val="24"/>
          <w:szCs w:val="24"/>
        </w:rPr>
        <w:t>请假</w:t>
      </w:r>
      <w:r>
        <w:rPr>
          <w:rFonts w:cs="Segoe UI" w:asciiTheme="minorEastAsia" w:hAnsiTheme="minorEastAsia"/>
          <w:color w:val="212529"/>
          <w:kern w:val="0"/>
          <w:sz w:val="24"/>
          <w:szCs w:val="24"/>
        </w:rPr>
        <w:t>管理“为例介绍如何快速构建</w:t>
      </w:r>
      <w:r>
        <w:rPr>
          <w:rFonts w:hint="eastAsia" w:cs="Segoe UI" w:asciiTheme="minorEastAsia" w:hAnsiTheme="minorEastAsia"/>
          <w:color w:val="212529"/>
          <w:kern w:val="0"/>
          <w:sz w:val="24"/>
          <w:szCs w:val="24"/>
        </w:rPr>
        <w:t>发布</w:t>
      </w:r>
      <w:r>
        <w:rPr>
          <w:rFonts w:cs="Segoe UI" w:asciiTheme="minorEastAsia" w:hAnsiTheme="minorEastAsia"/>
          <w:color w:val="212529"/>
          <w:kern w:val="0"/>
          <w:sz w:val="24"/>
          <w:szCs w:val="24"/>
        </w:rPr>
        <w:t>应用</w:t>
      </w:r>
      <w:r>
        <w:rPr>
          <w:rFonts w:hint="eastAsia" w:cs="Segoe UI" w:asciiTheme="minorEastAsia" w:hAnsiTheme="minorEastAsia"/>
          <w:color w:val="212529"/>
          <w:kern w:val="0"/>
          <w:sz w:val="24"/>
          <w:szCs w:val="24"/>
        </w:rPr>
        <w:t>，如何快速开发表单、页面和流程</w:t>
      </w:r>
      <w:r>
        <w:rPr>
          <w:rFonts w:cs="Segoe UI" w:asciiTheme="minorEastAsia" w:hAnsiTheme="minorEastAsia"/>
          <w:color w:val="212529"/>
          <w:kern w:val="0"/>
          <w:sz w:val="24"/>
          <w:szCs w:val="24"/>
        </w:rPr>
        <w:t>。</w:t>
      </w:r>
    </w:p>
    <w:p w14:paraId="3691BE37">
      <w:pPr>
        <w:pStyle w:val="3"/>
        <w:spacing w:line="360" w:lineRule="auto"/>
        <w:rPr>
          <w:rFonts w:asciiTheme="minorEastAsia" w:hAnsiTheme="minorEastAsia" w:eastAsiaTheme="minorEastAsia"/>
          <w:sz w:val="24"/>
          <w:szCs w:val="24"/>
        </w:rPr>
      </w:pPr>
      <w:bookmarkStart w:id="71" w:name="_Toc12422"/>
      <w:bookmarkStart w:id="72" w:name="_Toc101707458"/>
      <w:bookmarkStart w:id="73" w:name="_Toc16916"/>
      <w:r>
        <w:rPr>
          <w:rFonts w:hint="eastAsia" w:asciiTheme="minorEastAsia" w:hAnsiTheme="minorEastAsia" w:eastAsiaTheme="minorEastAsia"/>
          <w:sz w:val="24"/>
          <w:szCs w:val="24"/>
        </w:rPr>
        <w:t>表单页面快速开发</w:t>
      </w:r>
      <w:bookmarkEnd w:id="71"/>
      <w:bookmarkEnd w:id="72"/>
      <w:bookmarkEnd w:id="73"/>
    </w:p>
    <w:p w14:paraId="3DFDDC7A">
      <w:pPr>
        <w:pStyle w:val="4"/>
        <w:spacing w:line="360" w:lineRule="auto"/>
        <w:rPr>
          <w:rFonts w:cs="Segoe UI" w:asciiTheme="minorEastAsia" w:hAnsiTheme="minorEastAsia" w:eastAsiaTheme="minorEastAsia"/>
          <w:color w:val="212529"/>
          <w:sz w:val="24"/>
          <w:szCs w:val="24"/>
        </w:rPr>
      </w:pPr>
      <w:bookmarkStart w:id="74" w:name="_Toc101707459"/>
      <w:bookmarkStart w:id="75" w:name="_Toc25784"/>
      <w:bookmarkStart w:id="76" w:name="_Toc12373"/>
      <w:r>
        <w:rPr>
          <w:rFonts w:asciiTheme="minorEastAsia" w:hAnsiTheme="minorEastAsia" w:eastAsiaTheme="minorEastAsia"/>
          <w:sz w:val="24"/>
          <w:szCs w:val="24"/>
        </w:rPr>
        <w:t>新建应用</w:t>
      </w:r>
      <w:bookmarkEnd w:id="74"/>
      <w:bookmarkEnd w:id="75"/>
      <w:bookmarkEnd w:id="76"/>
    </w:p>
    <w:p w14:paraId="0A688DDF">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管理员登录系统后台，打开【应用开发】菜单，点击【创建应用】按钮，打开新增应用页面。</w:t>
      </w:r>
      <w:r>
        <w:drawing>
          <wp:inline distT="0" distB="0" distL="114300" distR="114300">
            <wp:extent cx="5273675" cy="2236470"/>
            <wp:effectExtent l="0" t="0" r="14605" b="3810"/>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3"/>
                    <a:stretch>
                      <a:fillRect/>
                    </a:stretch>
                  </pic:blipFill>
                  <pic:spPr>
                    <a:xfrm>
                      <a:off x="0" y="0"/>
                      <a:ext cx="5273675" cy="2236470"/>
                    </a:xfrm>
                    <a:prstGeom prst="rect">
                      <a:avLst/>
                    </a:prstGeom>
                    <a:noFill/>
                    <a:ln>
                      <a:noFill/>
                    </a:ln>
                  </pic:spPr>
                </pic:pic>
              </a:graphicData>
            </a:graphic>
          </wp:inline>
        </w:drawing>
      </w:r>
    </w:p>
    <w:p w14:paraId="1D79C5F0">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打开应用信息填写页面，填写相关信息，点击确定按钮完成保存。</w:t>
      </w:r>
    </w:p>
    <w:p w14:paraId="12E7F04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927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p>
    <w:p w14:paraId="4E2ECE82">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名称</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填写</w:t>
      </w:r>
      <w:r>
        <w:rPr>
          <w:rFonts w:cs="Segoe UI" w:asciiTheme="minorEastAsia" w:hAnsiTheme="minorEastAsia"/>
          <w:color w:val="212529"/>
          <w:kern w:val="0"/>
          <w:sz w:val="24"/>
          <w:szCs w:val="24"/>
        </w:rPr>
        <w:t>应用的</w:t>
      </w:r>
      <w:r>
        <w:rPr>
          <w:rFonts w:hint="eastAsia" w:cs="Segoe UI" w:asciiTheme="minorEastAsia" w:hAnsiTheme="minorEastAsia"/>
          <w:color w:val="212529"/>
          <w:kern w:val="0"/>
          <w:sz w:val="24"/>
          <w:szCs w:val="24"/>
        </w:rPr>
        <w:t>中文名称。</w:t>
      </w:r>
    </w:p>
    <w:p w14:paraId="771AF4DC">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【编码】：应用的标识，要求唯一，为便于管理，建议编码值应带有自己项目的前缀；应用导出导入时会根据编码值判断是否为同一个应用。</w:t>
      </w:r>
    </w:p>
    <w:p w14:paraId="64E7F505">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【父级节点】：父级节点指应用的分类，可以为空，也就是不分类</w:t>
      </w:r>
      <w:r>
        <w:rPr>
          <w:rFonts w:hint="eastAsia" w:cs="Segoe UI" w:asciiTheme="minorEastAsia" w:hAnsiTheme="minorEastAsia"/>
          <w:color w:val="212529"/>
          <w:kern w:val="0"/>
          <w:sz w:val="24"/>
          <w:szCs w:val="24"/>
        </w:rPr>
        <w:t>，建议选择一个明确的业务分类，这样便于管理</w:t>
      </w:r>
      <w:r>
        <w:rPr>
          <w:rFonts w:cs="Segoe UI" w:asciiTheme="minorEastAsia" w:hAnsiTheme="minorEastAsia"/>
          <w:color w:val="212529"/>
          <w:kern w:val="0"/>
          <w:sz w:val="24"/>
          <w:szCs w:val="24"/>
        </w:rPr>
        <w:t>。</w:t>
      </w:r>
    </w:p>
    <w:p w14:paraId="07337981">
      <w:pPr>
        <w:pStyle w:val="4"/>
        <w:spacing w:line="360" w:lineRule="auto"/>
        <w:rPr>
          <w:rFonts w:cs="Segoe UI" w:asciiTheme="minorEastAsia" w:hAnsiTheme="minorEastAsia" w:eastAsiaTheme="minorEastAsia"/>
          <w:color w:val="212529"/>
          <w:sz w:val="24"/>
          <w:szCs w:val="24"/>
        </w:rPr>
      </w:pPr>
      <w:bookmarkStart w:id="77" w:name="_Toc27007"/>
      <w:bookmarkStart w:id="78" w:name="_Toc101707460"/>
      <w:bookmarkStart w:id="79" w:name="_Toc9888"/>
      <w:r>
        <w:rPr>
          <w:rFonts w:asciiTheme="minorEastAsia" w:hAnsiTheme="minorEastAsia" w:eastAsiaTheme="minorEastAsia"/>
          <w:sz w:val="24"/>
          <w:szCs w:val="24"/>
        </w:rPr>
        <w:t>数据建模</w:t>
      </w:r>
      <w:bookmarkEnd w:id="77"/>
      <w:bookmarkEnd w:id="78"/>
      <w:bookmarkEnd w:id="79"/>
    </w:p>
    <w:p w14:paraId="5AB6872A">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数据模型包括实体模型和ER模型两部分，数据建模是构建应用的第一步，为应用中其他模型的构建提供基础信息。</w:t>
      </w:r>
    </w:p>
    <w:p w14:paraId="1E23AB0A">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打开【应用开发】菜单，</w:t>
      </w:r>
      <w:r>
        <w:rPr>
          <w:rFonts w:hint="eastAsia" w:cs="Segoe UI" w:asciiTheme="minorEastAsia" w:hAnsiTheme="minorEastAsia"/>
          <w:color w:val="212529"/>
          <w:kern w:val="0"/>
          <w:sz w:val="24"/>
          <w:szCs w:val="24"/>
        </w:rPr>
        <w:t>找到刚刚创建的应用，</w:t>
      </w:r>
      <w:r>
        <w:rPr>
          <w:rFonts w:cs="Segoe UI" w:asciiTheme="minorEastAsia" w:hAnsiTheme="minorEastAsia"/>
          <w:color w:val="212529"/>
          <w:kern w:val="0"/>
          <w:sz w:val="24"/>
          <w:szCs w:val="24"/>
        </w:rPr>
        <w:t>点击</w:t>
      </w:r>
      <w:r>
        <w:rPr>
          <w:rFonts w:hint="eastAsia" w:cs="Segoe UI" w:asciiTheme="minorEastAsia" w:hAnsiTheme="minorEastAsia"/>
          <w:color w:val="212529"/>
          <w:kern w:val="0"/>
          <w:sz w:val="24"/>
          <w:szCs w:val="24"/>
        </w:rPr>
        <w:t>应用</w:t>
      </w:r>
      <w:r>
        <w:rPr>
          <w:rFonts w:cs="Segoe UI" w:asciiTheme="minorEastAsia" w:hAnsiTheme="minorEastAsia"/>
          <w:color w:val="212529"/>
          <w:kern w:val="0"/>
          <w:sz w:val="24"/>
          <w:szCs w:val="24"/>
        </w:rPr>
        <w:t>图标</w:t>
      </w:r>
      <w:r>
        <w:rPr>
          <w:rFonts w:hint="eastAsia" w:cs="Segoe UI" w:asciiTheme="minorEastAsia" w:hAnsiTheme="minorEastAsia"/>
          <w:color w:val="212529"/>
          <w:kern w:val="0"/>
          <w:sz w:val="24"/>
          <w:szCs w:val="24"/>
        </w:rPr>
        <w:t>进入模型管理界面</w:t>
      </w:r>
      <w:r>
        <w:rPr>
          <w:rFonts w:cs="Segoe UI" w:asciiTheme="minorEastAsia" w:hAnsiTheme="minorEastAsia"/>
          <w:color w:val="212529"/>
          <w:kern w:val="0"/>
          <w:sz w:val="24"/>
          <w:szCs w:val="24"/>
        </w:rPr>
        <w:t>，选择【数据模型】——》【实体模型】页签</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点击【新增】按钮，打开新增数据实体模型页面。</w:t>
      </w:r>
    </w:p>
    <w:p w14:paraId="13114E7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6055" cy="2414270"/>
            <wp:effectExtent l="0" t="0" r="6985" b="889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25"/>
                    <a:stretch>
                      <a:fillRect/>
                    </a:stretch>
                  </pic:blipFill>
                  <pic:spPr>
                    <a:xfrm>
                      <a:off x="0" y="0"/>
                      <a:ext cx="5266055" cy="2414270"/>
                    </a:xfrm>
                    <a:prstGeom prst="rect">
                      <a:avLst/>
                    </a:prstGeom>
                    <a:noFill/>
                    <a:ln>
                      <a:noFill/>
                    </a:ln>
                  </pic:spPr>
                </pic:pic>
              </a:graphicData>
            </a:graphic>
          </wp:inline>
        </w:drawing>
      </w:r>
    </w:p>
    <w:p w14:paraId="57B1FD2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点击【新增】按钮</w:t>
      </w:r>
      <w:r>
        <w:rPr>
          <w:rFonts w:hint="eastAsia" w:cs="Segoe UI" w:asciiTheme="minorEastAsia" w:hAnsiTheme="minorEastAsia"/>
          <w:color w:val="212529"/>
          <w:kern w:val="0"/>
          <w:sz w:val="24"/>
          <w:szCs w:val="24"/>
        </w:rPr>
        <w:t>后</w:t>
      </w:r>
      <w:r>
        <w:rPr>
          <w:rFonts w:cs="Segoe UI" w:asciiTheme="minorEastAsia" w:hAnsiTheme="minorEastAsia"/>
          <w:color w:val="212529"/>
          <w:kern w:val="0"/>
          <w:sz w:val="24"/>
          <w:szCs w:val="24"/>
        </w:rPr>
        <w:t>，打开数据实体模型</w:t>
      </w:r>
      <w:r>
        <w:rPr>
          <w:rFonts w:hint="eastAsia" w:cs="Segoe UI" w:asciiTheme="minorEastAsia" w:hAnsiTheme="minorEastAsia"/>
          <w:color w:val="212529"/>
          <w:kern w:val="0"/>
          <w:sz w:val="24"/>
          <w:szCs w:val="24"/>
        </w:rPr>
        <w:t>配置</w:t>
      </w:r>
      <w:r>
        <w:rPr>
          <w:rFonts w:cs="Segoe UI" w:asciiTheme="minorEastAsia" w:hAnsiTheme="minorEastAsia"/>
          <w:color w:val="212529"/>
          <w:kern w:val="0"/>
          <w:sz w:val="24"/>
          <w:szCs w:val="24"/>
        </w:rPr>
        <w:t>页面</w:t>
      </w:r>
      <w:r>
        <w:rPr>
          <w:rFonts w:hint="eastAsia" w:cs="Segoe UI" w:asciiTheme="minorEastAsia" w:hAnsiTheme="minorEastAsia"/>
          <w:color w:val="212529"/>
          <w:kern w:val="0"/>
          <w:sz w:val="24"/>
          <w:szCs w:val="24"/>
        </w:rPr>
        <w:t>，先点击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数据库属性</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页签进行数据表信息配置：</w:t>
      </w:r>
    </w:p>
    <w:p w14:paraId="2BC482A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84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14:paraId="0A037ECC">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新增实体模型时，默认会生成6个基本字段，分别是主键、创建人、创建日期、更新人、更新日期、所属部门，这6个字段是固定字段，不能编辑和删除。</w:t>
      </w:r>
    </w:p>
    <w:p w14:paraId="653F15BC">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依次录入本模块业务字段：</w:t>
      </w:r>
    </w:p>
    <w:p w14:paraId="02EAD080">
      <w:pPr>
        <w:pStyle w:val="40"/>
        <w:widowControl/>
        <w:numPr>
          <w:ilvl w:val="0"/>
          <w:numId w:val="3"/>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qjsq_user</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 xml:space="preserve"> 请假人</w:t>
      </w:r>
      <w:r>
        <w:rPr>
          <w:rFonts w:hint="eastAsia" w:cs="Segoe UI" w:asciiTheme="minorEastAsia" w:hAnsiTheme="minorEastAsia"/>
          <w:color w:val="212529"/>
          <w:kern w:val="0"/>
          <w:sz w:val="24"/>
          <w:szCs w:val="24"/>
        </w:rPr>
        <w:t>、 字符串类型</w:t>
      </w:r>
    </w:p>
    <w:p w14:paraId="573DC3BF">
      <w:pPr>
        <w:pStyle w:val="40"/>
        <w:widowControl/>
        <w:numPr>
          <w:ilvl w:val="0"/>
          <w:numId w:val="3"/>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qjsq_phone</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 xml:space="preserve"> 联系电话</w:t>
      </w:r>
      <w:r>
        <w:rPr>
          <w:rFonts w:hint="eastAsia" w:cs="Segoe UI" w:asciiTheme="minorEastAsia" w:hAnsiTheme="minorEastAsia"/>
          <w:color w:val="212529"/>
          <w:kern w:val="0"/>
          <w:sz w:val="24"/>
          <w:szCs w:val="24"/>
        </w:rPr>
        <w:t>、 字符串类型</w:t>
      </w:r>
    </w:p>
    <w:p w14:paraId="67FAE5D9">
      <w:pPr>
        <w:pStyle w:val="40"/>
        <w:widowControl/>
        <w:numPr>
          <w:ilvl w:val="0"/>
          <w:numId w:val="3"/>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qjsq_desc</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 xml:space="preserve">  请假事由</w:t>
      </w:r>
      <w:r>
        <w:rPr>
          <w:rFonts w:hint="eastAsia" w:cs="Segoe UI" w:asciiTheme="minorEastAsia" w:hAnsiTheme="minorEastAsia"/>
          <w:color w:val="212529"/>
          <w:kern w:val="0"/>
          <w:sz w:val="24"/>
          <w:szCs w:val="24"/>
        </w:rPr>
        <w:t>、 字符串类型</w:t>
      </w:r>
    </w:p>
    <w:p w14:paraId="5A215B97">
      <w:pPr>
        <w:pStyle w:val="40"/>
        <w:widowControl/>
        <w:numPr>
          <w:ilvl w:val="0"/>
          <w:numId w:val="3"/>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qjsq_day</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 xml:space="preserve"> 请假天数</w:t>
      </w:r>
      <w:r>
        <w:rPr>
          <w:rFonts w:hint="eastAsia" w:cs="Segoe UI" w:asciiTheme="minorEastAsia" w:hAnsiTheme="minorEastAsia"/>
          <w:color w:val="212529"/>
          <w:kern w:val="0"/>
          <w:sz w:val="24"/>
          <w:szCs w:val="24"/>
        </w:rPr>
        <w:t>、 整数型</w:t>
      </w:r>
    </w:p>
    <w:p w14:paraId="7C3C53B3">
      <w:pPr>
        <w:widowControl/>
        <w:shd w:val="clear" w:color="auto" w:fill="FFFFFF"/>
        <w:spacing w:before="100" w:beforeAutospacing="1" w:after="100" w:afterAutospacing="1" w:line="360" w:lineRule="auto"/>
        <w:ind w:left="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然后填写本数据模型的基本信息，包括表名称、表描述、数据源。其中：</w:t>
      </w:r>
    </w:p>
    <w:p w14:paraId="14D54990">
      <w:pPr>
        <w:widowControl/>
        <w:shd w:val="clear" w:color="auto" w:fill="FFFFFF"/>
        <w:spacing w:before="100" w:beforeAutospacing="1" w:after="100" w:afterAutospacing="1" w:line="360" w:lineRule="auto"/>
        <w:ind w:left="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表名称即后续创建的数据库物理表的名称，要全局唯一，不能重复；</w:t>
      </w:r>
    </w:p>
    <w:p w14:paraId="22C83445">
      <w:pPr>
        <w:widowControl/>
        <w:shd w:val="clear" w:color="auto" w:fill="FFFFFF"/>
        <w:spacing w:before="100" w:beforeAutospacing="1" w:after="100" w:afterAutospacing="1" w:line="360" w:lineRule="auto"/>
        <w:ind w:left="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数据源支持多数据源，默认选择本地数据源即可。</w:t>
      </w:r>
    </w:p>
    <w:p w14:paraId="2ECEBCEA">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数据库属性配置完成后，点击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页面属性</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页签进行页面信息配置，</w:t>
      </w:r>
      <w:r>
        <w:rPr>
          <w:rFonts w:cs="Segoe UI" w:asciiTheme="minorEastAsia" w:hAnsiTheme="minorEastAsia"/>
          <w:color w:val="212529"/>
          <w:kern w:val="0"/>
          <w:sz w:val="24"/>
          <w:szCs w:val="24"/>
        </w:rPr>
        <w:t>包括</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显示类型、是否必填、控件显示配置、数据转换配置</w:t>
      </w:r>
      <w:r>
        <w:rPr>
          <w:rFonts w:hint="eastAsia" w:cs="Segoe UI" w:asciiTheme="minorEastAsia" w:hAnsiTheme="minorEastAsia"/>
          <w:color w:val="212529"/>
          <w:kern w:val="0"/>
          <w:sz w:val="24"/>
          <w:szCs w:val="24"/>
        </w:rPr>
        <w:t>。设计思想提示：这里配置页面属性的目的是为后续表单设计、页面设计提供便捷，因为在表单和页面多个地方均需用到该配置元数据。</w:t>
      </w:r>
    </w:p>
    <w:p w14:paraId="400360A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80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580640"/>
                    </a:xfrm>
                    <a:prstGeom prst="rect">
                      <a:avLst/>
                    </a:prstGeom>
                  </pic:spPr>
                </pic:pic>
              </a:graphicData>
            </a:graphic>
          </wp:inline>
        </w:drawing>
      </w:r>
    </w:p>
    <w:p w14:paraId="556BED4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显示类型设置：</w:t>
      </w:r>
      <w:r>
        <w:rPr>
          <w:rFonts w:hint="eastAsia" w:cs="Segoe UI" w:asciiTheme="minorEastAsia" w:hAnsiTheme="minorEastAsia"/>
          <w:color w:val="212529"/>
          <w:kern w:val="0"/>
          <w:sz w:val="24"/>
          <w:szCs w:val="24"/>
        </w:rPr>
        <w:t>可以根据需求设置字段显示类型，即该字段在web页面上的显示类型，比如：请假天数在数据库中是整型类型，对应页面显示类型是数字类型，即对应v</w:t>
      </w:r>
      <w:r>
        <w:rPr>
          <w:rFonts w:cs="Segoe UI" w:asciiTheme="minorEastAsia" w:hAnsiTheme="minorEastAsia"/>
          <w:color w:val="212529"/>
          <w:kern w:val="0"/>
          <w:sz w:val="24"/>
          <w:szCs w:val="24"/>
        </w:rPr>
        <w:t>ue</w:t>
      </w:r>
      <w:r>
        <w:rPr>
          <w:rFonts w:hint="eastAsia" w:cs="Segoe UI" w:asciiTheme="minorEastAsia" w:hAnsiTheme="minorEastAsia"/>
          <w:color w:val="212529"/>
          <w:kern w:val="0"/>
          <w:sz w:val="24"/>
          <w:szCs w:val="24"/>
        </w:rPr>
        <w:t>的数字录入组件。</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平台内置了单选框、复选框、用户选择框、部门选择框等2</w:t>
      </w:r>
      <w:r>
        <w:rPr>
          <w:rFonts w:cs="Segoe UI" w:asciiTheme="minorEastAsia" w:hAnsiTheme="minorEastAsia"/>
          <w:color w:val="212529"/>
          <w:kern w:val="0"/>
          <w:sz w:val="24"/>
          <w:szCs w:val="24"/>
        </w:rPr>
        <w:t>0</w:t>
      </w:r>
      <w:r>
        <w:rPr>
          <w:rFonts w:hint="eastAsia" w:cs="Segoe UI" w:asciiTheme="minorEastAsia" w:hAnsiTheme="minorEastAsia"/>
          <w:color w:val="212529"/>
          <w:kern w:val="0"/>
          <w:sz w:val="24"/>
          <w:szCs w:val="24"/>
        </w:rPr>
        <w:t>余种显示类型，用户根据数据类型和表单展示需要配置即可。</w:t>
      </w:r>
    </w:p>
    <w:p w14:paraId="2092B74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必填：</w:t>
      </w:r>
      <w:r>
        <w:rPr>
          <w:rFonts w:hint="eastAsia" w:cs="Segoe UI" w:asciiTheme="minorEastAsia" w:hAnsiTheme="minorEastAsia"/>
          <w:color w:val="212529"/>
          <w:kern w:val="0"/>
          <w:sz w:val="24"/>
          <w:szCs w:val="24"/>
        </w:rPr>
        <w:t>勾选哪些字段为表单必填字段，在表单显示是前面带有小红星。</w:t>
      </w:r>
    </w:p>
    <w:p w14:paraId="198EC80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控件显示配置：</w:t>
      </w:r>
      <w:r>
        <w:rPr>
          <w:rFonts w:hint="eastAsia" w:cs="Segoe UI" w:asciiTheme="minorEastAsia" w:hAnsiTheme="minorEastAsia"/>
          <w:color w:val="212529"/>
          <w:kern w:val="0"/>
          <w:sz w:val="24"/>
          <w:szCs w:val="24"/>
        </w:rPr>
        <w:t>本示例没有使用到，这里不展开描述。</w:t>
      </w:r>
    </w:p>
    <w:p w14:paraId="24B4A94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数据转换配置：</w:t>
      </w:r>
      <w:r>
        <w:rPr>
          <w:rFonts w:hint="eastAsia" w:cs="Segoe UI" w:asciiTheme="minorEastAsia" w:hAnsiTheme="minorEastAsia"/>
          <w:color w:val="212529"/>
          <w:kern w:val="0"/>
          <w:sz w:val="24"/>
          <w:szCs w:val="24"/>
        </w:rPr>
        <w:t>本示例没有使用到，这里不展开描述。</w:t>
      </w:r>
    </w:p>
    <w:p w14:paraId="775ED2C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以上</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数据库属性</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和</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页面属性</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两个页签信息配置完成后，点击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确定</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按钮即完成数据实体模型的创建。</w:t>
      </w:r>
    </w:p>
    <w:p w14:paraId="125C4A7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回到实体模型列表页面，找到刚刚创建的实体模型记录，</w:t>
      </w:r>
      <w:r>
        <w:rPr>
          <w:rFonts w:cs="Segoe UI" w:asciiTheme="minorEastAsia" w:hAnsiTheme="minorEastAsia"/>
          <w:color w:val="212529"/>
          <w:kern w:val="0"/>
          <w:sz w:val="24"/>
          <w:szCs w:val="24"/>
        </w:rPr>
        <w:t>点击【</w:t>
      </w:r>
      <w:r>
        <w:rPr>
          <w:rFonts w:hint="eastAsia" w:cs="Segoe UI" w:asciiTheme="minorEastAsia" w:hAnsiTheme="minorEastAsia"/>
          <w:color w:val="212529"/>
          <w:kern w:val="0"/>
          <w:sz w:val="24"/>
          <w:szCs w:val="24"/>
        </w:rPr>
        <w:t>创建实体表</w:t>
      </w:r>
      <w:r>
        <w:rPr>
          <w:rFonts w:cs="Segoe UI" w:asciiTheme="minorEastAsia" w:hAnsiTheme="minorEastAsia"/>
          <w:color w:val="212529"/>
          <w:kern w:val="0"/>
          <w:sz w:val="24"/>
          <w:szCs w:val="24"/>
        </w:rPr>
        <w:t>】按钮，即</w:t>
      </w:r>
      <w:r>
        <w:rPr>
          <w:rFonts w:hint="eastAsia" w:cs="Segoe UI" w:asciiTheme="minorEastAsia" w:hAnsiTheme="minorEastAsia"/>
          <w:color w:val="212529"/>
          <w:kern w:val="0"/>
          <w:sz w:val="24"/>
          <w:szCs w:val="24"/>
        </w:rPr>
        <w:t>可完成数据库表DDL语句执行，在数据库里创建的真实物理表</w:t>
      </w:r>
      <w:r>
        <w:rPr>
          <w:rFonts w:cs="Segoe UI" w:asciiTheme="minorEastAsia" w:hAnsiTheme="minorEastAsia"/>
          <w:color w:val="212529"/>
          <w:kern w:val="0"/>
          <w:sz w:val="24"/>
          <w:szCs w:val="24"/>
        </w:rPr>
        <w:t>。</w:t>
      </w:r>
    </w:p>
    <w:p w14:paraId="133DCEB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0500" cy="2167255"/>
            <wp:effectExtent l="0" t="0" r="2540" b="12065"/>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28"/>
                    <a:stretch>
                      <a:fillRect/>
                    </a:stretch>
                  </pic:blipFill>
                  <pic:spPr>
                    <a:xfrm>
                      <a:off x="0" y="0"/>
                      <a:ext cx="5270500" cy="2167255"/>
                    </a:xfrm>
                    <a:prstGeom prst="rect">
                      <a:avLst/>
                    </a:prstGeom>
                    <a:noFill/>
                    <a:ln>
                      <a:noFill/>
                    </a:ln>
                  </pic:spPr>
                </pic:pic>
              </a:graphicData>
            </a:graphic>
          </wp:inline>
        </w:drawing>
      </w:r>
    </w:p>
    <w:p w14:paraId="434D0AC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实体表创建完成后，系统会自动提示“是否要自动生成ER模型和表单模型”，点击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确定</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即一气呵成完成ER模型和表单模型的创建。也可点击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取消</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按钮，后续需要时通过更多菜单里</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生成ER模型和表单模型</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按钮单独创建。</w:t>
      </w:r>
    </w:p>
    <w:p w14:paraId="318752D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4785" cy="2065655"/>
            <wp:effectExtent l="0" t="0" r="8255" b="6985"/>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29"/>
                    <a:stretch>
                      <a:fillRect/>
                    </a:stretch>
                  </pic:blipFill>
                  <pic:spPr>
                    <a:xfrm>
                      <a:off x="0" y="0"/>
                      <a:ext cx="5264785" cy="2065655"/>
                    </a:xfrm>
                    <a:prstGeom prst="rect">
                      <a:avLst/>
                    </a:prstGeom>
                    <a:noFill/>
                    <a:ln>
                      <a:noFill/>
                    </a:ln>
                  </pic:spPr>
                </pic:pic>
              </a:graphicData>
            </a:graphic>
          </wp:inline>
        </w:drawing>
      </w:r>
    </w:p>
    <w:p w14:paraId="0483282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此时，可到</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E</w:t>
      </w:r>
      <w:r>
        <w:rPr>
          <w:rFonts w:cs="Segoe UI" w:asciiTheme="minorEastAsia" w:hAnsiTheme="minorEastAsia"/>
          <w:color w:val="212529"/>
          <w:kern w:val="0"/>
          <w:sz w:val="24"/>
          <w:szCs w:val="24"/>
        </w:rPr>
        <w:t>R</w:t>
      </w:r>
      <w:r>
        <w:rPr>
          <w:rFonts w:hint="eastAsia" w:cs="Segoe UI" w:asciiTheme="minorEastAsia" w:hAnsiTheme="minorEastAsia"/>
          <w:color w:val="212529"/>
          <w:kern w:val="0"/>
          <w:sz w:val="24"/>
          <w:szCs w:val="24"/>
        </w:rPr>
        <w:t>模型</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页签中查看刚刚创建好的ER模型，该ER模型也可根据需求进行再编辑。</w:t>
      </w:r>
    </w:p>
    <w:p w14:paraId="1C53AC7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9865" cy="1993900"/>
            <wp:effectExtent l="0" t="0" r="3175" b="254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30"/>
                    <a:stretch>
                      <a:fillRect/>
                    </a:stretch>
                  </pic:blipFill>
                  <pic:spPr>
                    <a:xfrm>
                      <a:off x="0" y="0"/>
                      <a:ext cx="5269865" cy="1993900"/>
                    </a:xfrm>
                    <a:prstGeom prst="rect">
                      <a:avLst/>
                    </a:prstGeom>
                    <a:noFill/>
                    <a:ln>
                      <a:noFill/>
                    </a:ln>
                  </pic:spPr>
                </pic:pic>
              </a:graphicData>
            </a:graphic>
          </wp:inline>
        </w:drawing>
      </w:r>
    </w:p>
    <w:p w14:paraId="47ECF2F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自此，完成了该应用的数据模型创建，数据模型是应用开发的基础，开发者要重点理解其内在涵义。</w:t>
      </w:r>
    </w:p>
    <w:p w14:paraId="289CE4CE">
      <w:pPr>
        <w:pStyle w:val="4"/>
        <w:spacing w:line="360" w:lineRule="auto"/>
        <w:rPr>
          <w:rFonts w:cs="Segoe UI" w:asciiTheme="minorEastAsia" w:hAnsiTheme="minorEastAsia" w:eastAsiaTheme="minorEastAsia"/>
          <w:color w:val="212529"/>
          <w:sz w:val="24"/>
          <w:szCs w:val="24"/>
        </w:rPr>
      </w:pPr>
      <w:bookmarkStart w:id="80" w:name="_Toc5000"/>
      <w:bookmarkStart w:id="81" w:name="_Toc101707461"/>
      <w:bookmarkStart w:id="82" w:name="_Toc6465"/>
      <w:r>
        <w:rPr>
          <w:rFonts w:hint="eastAsia" w:asciiTheme="minorEastAsia" w:hAnsiTheme="minorEastAsia" w:eastAsiaTheme="minorEastAsia"/>
          <w:sz w:val="24"/>
          <w:szCs w:val="24"/>
        </w:rPr>
        <w:t>表单</w:t>
      </w:r>
      <w:r>
        <w:rPr>
          <w:rFonts w:asciiTheme="minorEastAsia" w:hAnsiTheme="minorEastAsia" w:eastAsiaTheme="minorEastAsia"/>
          <w:sz w:val="24"/>
          <w:szCs w:val="24"/>
        </w:rPr>
        <w:t>建模</w:t>
      </w:r>
      <w:bookmarkEnd w:id="80"/>
      <w:bookmarkEnd w:id="81"/>
      <w:bookmarkEnd w:id="82"/>
    </w:p>
    <w:p w14:paraId="5FAA2D00">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打开【应用开发】菜单，</w:t>
      </w:r>
      <w:r>
        <w:rPr>
          <w:rFonts w:hint="eastAsia" w:cs="Segoe UI" w:asciiTheme="minorEastAsia" w:hAnsiTheme="minorEastAsia"/>
          <w:color w:val="212529"/>
          <w:kern w:val="0"/>
          <w:sz w:val="24"/>
          <w:szCs w:val="24"/>
        </w:rPr>
        <w:t>找到刚刚创建的应用，</w:t>
      </w:r>
      <w:r>
        <w:rPr>
          <w:rFonts w:cs="Segoe UI" w:asciiTheme="minorEastAsia" w:hAnsiTheme="minorEastAsia"/>
          <w:color w:val="212529"/>
          <w:kern w:val="0"/>
          <w:sz w:val="24"/>
          <w:szCs w:val="24"/>
        </w:rPr>
        <w:t>点击</w:t>
      </w:r>
      <w:r>
        <w:rPr>
          <w:rFonts w:hint="eastAsia" w:cs="Segoe UI" w:asciiTheme="minorEastAsia" w:hAnsiTheme="minorEastAsia"/>
          <w:color w:val="212529"/>
          <w:kern w:val="0"/>
          <w:sz w:val="24"/>
          <w:szCs w:val="24"/>
        </w:rPr>
        <w:t>应用</w:t>
      </w:r>
      <w:r>
        <w:rPr>
          <w:rFonts w:cs="Segoe UI" w:asciiTheme="minorEastAsia" w:hAnsiTheme="minorEastAsia"/>
          <w:color w:val="212529"/>
          <w:kern w:val="0"/>
          <w:sz w:val="24"/>
          <w:szCs w:val="24"/>
        </w:rPr>
        <w:t>图标</w:t>
      </w:r>
      <w:r>
        <w:rPr>
          <w:rFonts w:hint="eastAsia" w:cs="Segoe UI" w:asciiTheme="minorEastAsia" w:hAnsiTheme="minorEastAsia"/>
          <w:color w:val="212529"/>
          <w:kern w:val="0"/>
          <w:sz w:val="24"/>
          <w:szCs w:val="24"/>
        </w:rPr>
        <w:t>进入模型管理界面</w:t>
      </w:r>
      <w:r>
        <w:rPr>
          <w:rFonts w:cs="Segoe UI" w:asciiTheme="minorEastAsia" w:hAnsiTheme="minorEastAsia"/>
          <w:color w:val="212529"/>
          <w:kern w:val="0"/>
          <w:sz w:val="24"/>
          <w:szCs w:val="24"/>
        </w:rPr>
        <w:t>，选择【</w:t>
      </w:r>
      <w:r>
        <w:rPr>
          <w:rFonts w:hint="eastAsia" w:cs="Segoe UI" w:asciiTheme="minorEastAsia" w:hAnsiTheme="minorEastAsia"/>
          <w:color w:val="212529"/>
          <w:kern w:val="0"/>
          <w:sz w:val="24"/>
          <w:szCs w:val="24"/>
        </w:rPr>
        <w:t>表单</w:t>
      </w:r>
      <w:r>
        <w:rPr>
          <w:rFonts w:cs="Segoe UI" w:asciiTheme="minorEastAsia" w:hAnsiTheme="minorEastAsia"/>
          <w:color w:val="212529"/>
          <w:kern w:val="0"/>
          <w:sz w:val="24"/>
          <w:szCs w:val="24"/>
        </w:rPr>
        <w:t>模型】——》【</w:t>
      </w:r>
      <w:r>
        <w:rPr>
          <w:rFonts w:hint="eastAsia" w:cs="Segoe UI" w:asciiTheme="minorEastAsia" w:hAnsiTheme="minorEastAsia"/>
          <w:color w:val="212529"/>
          <w:kern w:val="0"/>
          <w:sz w:val="24"/>
          <w:szCs w:val="24"/>
        </w:rPr>
        <w:t>电子表单</w:t>
      </w:r>
      <w:r>
        <w:rPr>
          <w:rFonts w:cs="Segoe UI" w:asciiTheme="minorEastAsia" w:hAnsiTheme="minorEastAsia"/>
          <w:color w:val="212529"/>
          <w:kern w:val="0"/>
          <w:sz w:val="24"/>
          <w:szCs w:val="24"/>
        </w:rPr>
        <w:t>】页签</w:t>
      </w:r>
      <w:r>
        <w:rPr>
          <w:rFonts w:hint="eastAsia" w:cs="Segoe UI" w:asciiTheme="minorEastAsia" w:hAnsiTheme="minorEastAsia"/>
          <w:color w:val="212529"/>
          <w:kern w:val="0"/>
          <w:sz w:val="24"/>
          <w:szCs w:val="24"/>
        </w:rPr>
        <w:t>，找到刚刚自动创建的表单记录，点击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PC表单设计</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链接打开表单设计器。当然也可</w:t>
      </w:r>
      <w:r>
        <w:rPr>
          <w:rFonts w:cs="Segoe UI" w:asciiTheme="minorEastAsia" w:hAnsiTheme="minorEastAsia"/>
          <w:color w:val="212529"/>
          <w:kern w:val="0"/>
          <w:sz w:val="24"/>
          <w:szCs w:val="24"/>
        </w:rPr>
        <w:t>点击【新增】按钮，</w:t>
      </w:r>
      <w:r>
        <w:rPr>
          <w:rFonts w:hint="eastAsia" w:cs="Segoe UI" w:asciiTheme="minorEastAsia" w:hAnsiTheme="minorEastAsia"/>
          <w:color w:val="212529"/>
          <w:kern w:val="0"/>
          <w:sz w:val="24"/>
          <w:szCs w:val="24"/>
        </w:rPr>
        <w:t>开发多个电子表单</w:t>
      </w:r>
      <w:r>
        <w:rPr>
          <w:rFonts w:cs="Segoe UI" w:asciiTheme="minorEastAsia" w:hAnsiTheme="minorEastAsia"/>
          <w:color w:val="212529"/>
          <w:kern w:val="0"/>
          <w:sz w:val="24"/>
          <w:szCs w:val="24"/>
        </w:rPr>
        <w:t>。</w:t>
      </w:r>
    </w:p>
    <w:p w14:paraId="313ADF1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1770" cy="1976120"/>
            <wp:effectExtent l="0" t="0" r="1270" b="5080"/>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31"/>
                    <a:stretch>
                      <a:fillRect/>
                    </a:stretch>
                  </pic:blipFill>
                  <pic:spPr>
                    <a:xfrm>
                      <a:off x="0" y="0"/>
                      <a:ext cx="5271770" cy="1976120"/>
                    </a:xfrm>
                    <a:prstGeom prst="rect">
                      <a:avLst/>
                    </a:prstGeom>
                    <a:noFill/>
                    <a:ln>
                      <a:noFill/>
                    </a:ln>
                  </pic:spPr>
                </pic:pic>
              </a:graphicData>
            </a:graphic>
          </wp:inline>
        </w:drawing>
      </w:r>
    </w:p>
    <w:p w14:paraId="4F33EFEF">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提示：</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中的表单分“电子表单”和“注册表单”两类。电子表单”指通过表单设计器设计出来的表单，“注册表单”指通过</w:t>
      </w:r>
      <w:r>
        <w:rPr>
          <w:rFonts w:cs="Segoe UI" w:asciiTheme="minorEastAsia" w:hAnsiTheme="minorEastAsia"/>
          <w:color w:val="212529"/>
          <w:kern w:val="0"/>
          <w:sz w:val="24"/>
          <w:szCs w:val="24"/>
        </w:rPr>
        <w:t>vue</w:t>
      </w:r>
      <w:r>
        <w:rPr>
          <w:rFonts w:hint="eastAsia" w:cs="Segoe UI" w:asciiTheme="minorEastAsia" w:hAnsiTheme="minorEastAsia"/>
          <w:color w:val="212529"/>
          <w:kern w:val="0"/>
          <w:sz w:val="24"/>
          <w:szCs w:val="24"/>
        </w:rPr>
        <w:t>硬编码开发出来的表单。</w:t>
      </w:r>
    </w:p>
    <w:p w14:paraId="5A23EED2">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打开表单设计器后，默认表单画布为空白，可通过</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使用模板</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按钮快速生成表单页面，当然也可以拖拉拽左侧的控件到画布区，一步一步配置表单，这样操作略显繁琐。</w:t>
      </w:r>
    </w:p>
    <w:p w14:paraId="4101DAD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91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591435"/>
                    </a:xfrm>
                    <a:prstGeom prst="rect">
                      <a:avLst/>
                    </a:prstGeom>
                  </pic:spPr>
                </pic:pic>
              </a:graphicData>
            </a:graphic>
          </wp:inline>
        </w:drawing>
      </w:r>
    </w:p>
    <w:p w14:paraId="1F052C8B">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选择一个表单模板后，在画布区域自动生成表单，可点击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预览</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按钮反复调整设计，没有问题后点击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保存</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保存按钮即可完成表单设计。</w:t>
      </w:r>
    </w:p>
    <w:p w14:paraId="66535E2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607945"/>
            <wp:effectExtent l="0" t="0" r="2540" b="190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07945"/>
                    </a:xfrm>
                    <a:prstGeom prst="rect">
                      <a:avLst/>
                    </a:prstGeom>
                  </pic:spPr>
                </pic:pic>
              </a:graphicData>
            </a:graphic>
          </wp:inline>
        </w:drawing>
      </w:r>
    </w:p>
    <w:p w14:paraId="6DA2FB64">
      <w:pPr>
        <w:pStyle w:val="4"/>
        <w:spacing w:line="360" w:lineRule="auto"/>
        <w:rPr>
          <w:rFonts w:asciiTheme="minorEastAsia" w:hAnsiTheme="minorEastAsia" w:eastAsiaTheme="minorEastAsia"/>
          <w:sz w:val="24"/>
          <w:szCs w:val="24"/>
        </w:rPr>
      </w:pPr>
      <w:bookmarkStart w:id="83" w:name="_Toc101707462"/>
      <w:bookmarkStart w:id="84" w:name="_Toc2725"/>
      <w:bookmarkStart w:id="85" w:name="_Toc811"/>
      <w:r>
        <w:rPr>
          <w:rFonts w:hint="eastAsia" w:asciiTheme="minorEastAsia" w:hAnsiTheme="minorEastAsia" w:eastAsiaTheme="minorEastAsia"/>
          <w:sz w:val="24"/>
          <w:szCs w:val="24"/>
        </w:rPr>
        <w:t>发布菜单</w:t>
      </w:r>
      <w:bookmarkEnd w:id="83"/>
      <w:bookmarkEnd w:id="84"/>
      <w:bookmarkEnd w:id="85"/>
    </w:p>
    <w:p w14:paraId="1320868D">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打开【应用开发】菜单，</w:t>
      </w:r>
      <w:r>
        <w:rPr>
          <w:rFonts w:hint="eastAsia" w:cs="Segoe UI" w:asciiTheme="minorEastAsia" w:hAnsiTheme="minorEastAsia"/>
          <w:color w:val="212529"/>
          <w:kern w:val="0"/>
          <w:sz w:val="24"/>
          <w:szCs w:val="24"/>
        </w:rPr>
        <w:t>找到刚刚创建的应用，</w:t>
      </w:r>
      <w:r>
        <w:rPr>
          <w:rFonts w:cs="Segoe UI" w:asciiTheme="minorEastAsia" w:hAnsiTheme="minorEastAsia"/>
          <w:color w:val="212529"/>
          <w:kern w:val="0"/>
          <w:sz w:val="24"/>
          <w:szCs w:val="24"/>
        </w:rPr>
        <w:t>点击</w:t>
      </w:r>
      <w:r>
        <w:rPr>
          <w:rFonts w:hint="eastAsia" w:cs="Segoe UI" w:asciiTheme="minorEastAsia" w:hAnsiTheme="minorEastAsia"/>
          <w:color w:val="212529"/>
          <w:kern w:val="0"/>
          <w:sz w:val="24"/>
          <w:szCs w:val="24"/>
        </w:rPr>
        <w:t>应用</w:t>
      </w:r>
      <w:r>
        <w:rPr>
          <w:rFonts w:cs="Segoe UI" w:asciiTheme="minorEastAsia" w:hAnsiTheme="minorEastAsia"/>
          <w:color w:val="212529"/>
          <w:kern w:val="0"/>
          <w:sz w:val="24"/>
          <w:szCs w:val="24"/>
        </w:rPr>
        <w:t>图标</w:t>
      </w:r>
      <w:r>
        <w:rPr>
          <w:rFonts w:hint="eastAsia" w:cs="Segoe UI" w:asciiTheme="minorEastAsia" w:hAnsiTheme="minorEastAsia"/>
          <w:color w:val="212529"/>
          <w:kern w:val="0"/>
          <w:sz w:val="24"/>
          <w:szCs w:val="24"/>
        </w:rPr>
        <w:t>进入模型管理界面</w:t>
      </w:r>
      <w:r>
        <w:rPr>
          <w:rFonts w:cs="Segoe UI" w:asciiTheme="minorEastAsia" w:hAnsiTheme="minorEastAsia"/>
          <w:color w:val="212529"/>
          <w:kern w:val="0"/>
          <w:sz w:val="24"/>
          <w:szCs w:val="24"/>
        </w:rPr>
        <w:t>，选择【</w:t>
      </w:r>
      <w:r>
        <w:rPr>
          <w:rFonts w:hint="eastAsia" w:cs="Segoe UI" w:asciiTheme="minorEastAsia" w:hAnsiTheme="minorEastAsia"/>
          <w:color w:val="212529"/>
          <w:kern w:val="0"/>
          <w:sz w:val="24"/>
          <w:szCs w:val="24"/>
        </w:rPr>
        <w:t>菜单配置</w:t>
      </w:r>
      <w:r>
        <w:rPr>
          <w:rFonts w:cs="Segoe UI" w:asciiTheme="minorEastAsia" w:hAnsiTheme="minorEastAsia"/>
          <w:color w:val="212529"/>
          <w:kern w:val="0"/>
          <w:sz w:val="24"/>
          <w:szCs w:val="24"/>
        </w:rPr>
        <w:t>】页签</w:t>
      </w:r>
      <w:r>
        <w:rPr>
          <w:rFonts w:hint="eastAsia" w:cs="Segoe UI" w:asciiTheme="minorEastAsia" w:hAnsiTheme="minorEastAsia"/>
          <w:color w:val="212529"/>
          <w:kern w:val="0"/>
          <w:sz w:val="24"/>
          <w:szCs w:val="24"/>
        </w:rPr>
        <w:t>，可以看到系统自动为该应用创建了根菜单，即一级菜单，在根菜单上点击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添加下级</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，进行二级菜单创建</w:t>
      </w:r>
      <w:r>
        <w:rPr>
          <w:rFonts w:cs="Segoe UI" w:asciiTheme="minorEastAsia" w:hAnsiTheme="minorEastAsia"/>
          <w:color w:val="212529"/>
          <w:kern w:val="0"/>
          <w:sz w:val="24"/>
          <w:szCs w:val="24"/>
        </w:rPr>
        <w:t>。</w:t>
      </w:r>
    </w:p>
    <w:p w14:paraId="11020A57">
      <w:pPr>
        <w:spacing w:line="360" w:lineRule="auto"/>
        <w:rPr>
          <w:rFonts w:asciiTheme="minorEastAsia" w:hAnsiTheme="minorEastAsia"/>
          <w:sz w:val="24"/>
          <w:szCs w:val="24"/>
        </w:rPr>
      </w:pPr>
      <w:r>
        <w:drawing>
          <wp:inline distT="0" distB="0" distL="114300" distR="114300">
            <wp:extent cx="5264785" cy="2030730"/>
            <wp:effectExtent l="0" t="0" r="8255" b="1143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34"/>
                    <a:stretch>
                      <a:fillRect/>
                    </a:stretch>
                  </pic:blipFill>
                  <pic:spPr>
                    <a:xfrm>
                      <a:off x="0" y="0"/>
                      <a:ext cx="5264785" cy="2030730"/>
                    </a:xfrm>
                    <a:prstGeom prst="rect">
                      <a:avLst/>
                    </a:prstGeom>
                    <a:noFill/>
                    <a:ln>
                      <a:noFill/>
                    </a:ln>
                  </pic:spPr>
                </pic:pic>
              </a:graphicData>
            </a:graphic>
          </wp:inline>
        </w:drawing>
      </w:r>
    </w:p>
    <w:p w14:paraId="3B66F129">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在弹出的菜单维护界面中，输入菜单名称和菜单路径等信息。</w:t>
      </w:r>
    </w:p>
    <w:p w14:paraId="676F941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86990"/>
            <wp:effectExtent l="0" t="0" r="254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14:paraId="01318E3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如上图所示，菜单路径既可输入也可以选择，建议直接右侧下拉框选择菜单路径，选择后会把前端组件的值自动带出，本例选择前面设计好的“请假管理入门学习表单”。</w:t>
      </w:r>
    </w:p>
    <w:p w14:paraId="7D1ED94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菜单名称：</w:t>
      </w:r>
      <w:r>
        <w:rPr>
          <w:rFonts w:hint="eastAsia" w:cs="Segoe UI" w:asciiTheme="minorEastAsia" w:hAnsiTheme="minorEastAsia"/>
          <w:color w:val="212529"/>
          <w:kern w:val="0"/>
          <w:sz w:val="24"/>
          <w:szCs w:val="24"/>
        </w:rPr>
        <w:t>输入该表单在前台显示的菜单名称；</w:t>
      </w:r>
    </w:p>
    <w:p w14:paraId="045D780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菜单类型：</w:t>
      </w:r>
      <w:r>
        <w:rPr>
          <w:rFonts w:hint="eastAsia" w:cs="Segoe UI" w:asciiTheme="minorEastAsia" w:hAnsiTheme="minorEastAsia"/>
          <w:color w:val="212529"/>
          <w:kern w:val="0"/>
          <w:sz w:val="24"/>
          <w:szCs w:val="24"/>
        </w:rPr>
        <w:t>选择子菜单选项；</w:t>
      </w:r>
    </w:p>
    <w:p w14:paraId="6649E99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菜单路径：</w:t>
      </w:r>
      <w:r>
        <w:rPr>
          <w:rFonts w:hint="eastAsia" w:cs="Segoe UI" w:asciiTheme="minorEastAsia" w:hAnsiTheme="minorEastAsia"/>
          <w:color w:val="212529"/>
          <w:kern w:val="0"/>
          <w:sz w:val="24"/>
          <w:szCs w:val="24"/>
        </w:rPr>
        <w:t>基于表单设计器生成的表单有默认规则，菜单路径既可输入也可通过</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选择菜单路径</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完成操作，选择后会把前端组件的值自动带出，建议直接选择菜单路径，本例选择前面设计好的“请假管理入门学习表单”；</w:t>
      </w:r>
    </w:p>
    <w:p w14:paraId="3479771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前端组件：</w:t>
      </w:r>
      <w:r>
        <w:rPr>
          <w:rFonts w:hint="eastAsia" w:cs="Segoe UI" w:asciiTheme="minorEastAsia" w:hAnsiTheme="minorEastAsia"/>
          <w:color w:val="212529"/>
          <w:kern w:val="0"/>
          <w:sz w:val="24"/>
          <w:szCs w:val="24"/>
        </w:rPr>
        <w:t>基于表单设计器生成的表单有默认规则，选择菜单路径后会自动带入，无需手动输入；</w:t>
      </w:r>
    </w:p>
    <w:p w14:paraId="23E0D6E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菜单图标：</w:t>
      </w:r>
      <w:r>
        <w:rPr>
          <w:rFonts w:hint="eastAsia" w:cs="Segoe UI" w:asciiTheme="minorEastAsia" w:hAnsiTheme="minorEastAsia"/>
          <w:color w:val="212529"/>
          <w:kern w:val="0"/>
          <w:sz w:val="24"/>
          <w:szCs w:val="24"/>
        </w:rPr>
        <w:t>非一级菜单无需配置图标；</w:t>
      </w:r>
    </w:p>
    <w:p w14:paraId="54AAEA3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排序：</w:t>
      </w:r>
      <w:r>
        <w:rPr>
          <w:rFonts w:hint="eastAsia" w:cs="Segoe UI" w:asciiTheme="minorEastAsia" w:hAnsiTheme="minorEastAsia"/>
          <w:color w:val="212529"/>
          <w:kern w:val="0"/>
          <w:sz w:val="24"/>
          <w:szCs w:val="24"/>
        </w:rPr>
        <w:t>表示菜单显示的顺序，输入整数，序号越小显示越靠前。</w:t>
      </w:r>
    </w:p>
    <w:p w14:paraId="42CF2CE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菜单维护完成后，</w:t>
      </w:r>
      <w:r>
        <w:rPr>
          <w:rFonts w:cs="Segoe UI" w:asciiTheme="minorEastAsia" w:hAnsiTheme="minorEastAsia"/>
          <w:color w:val="212529"/>
          <w:kern w:val="0"/>
          <w:sz w:val="24"/>
          <w:szCs w:val="24"/>
        </w:rPr>
        <w:t>打开【</w:t>
      </w:r>
      <w:r>
        <w:rPr>
          <w:rFonts w:hint="eastAsia" w:cs="Segoe UI" w:asciiTheme="minorEastAsia" w:hAnsiTheme="minorEastAsia"/>
          <w:color w:val="212529"/>
          <w:kern w:val="0"/>
          <w:sz w:val="24"/>
          <w:szCs w:val="24"/>
        </w:rPr>
        <w:t>角色授权</w:t>
      </w:r>
      <w:r>
        <w:rPr>
          <w:rFonts w:cs="Segoe UI" w:asciiTheme="minorEastAsia" w:hAnsiTheme="minorEastAsia"/>
          <w:color w:val="212529"/>
          <w:kern w:val="0"/>
          <w:sz w:val="24"/>
          <w:szCs w:val="24"/>
        </w:rPr>
        <w:t>】菜单</w:t>
      </w:r>
      <w:r>
        <w:rPr>
          <w:rFonts w:hint="eastAsia" w:cs="Segoe UI" w:asciiTheme="minorEastAsia" w:hAnsiTheme="minorEastAsia"/>
          <w:color w:val="212529"/>
          <w:kern w:val="0"/>
          <w:sz w:val="24"/>
          <w:szCs w:val="24"/>
        </w:rPr>
        <w:t>，找到对应角色，给该菜单授权</w:t>
      </w:r>
    </w:p>
    <w:p w14:paraId="5DDF0F2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3040" cy="2411095"/>
            <wp:effectExtent l="0" t="0" r="0" b="12065"/>
            <wp:docPr id="7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10"/>
                    <pic:cNvPicPr>
                      <a:picLocks noChangeAspect="1"/>
                    </pic:cNvPicPr>
                  </pic:nvPicPr>
                  <pic:blipFill>
                    <a:blip r:embed="rId36"/>
                    <a:stretch>
                      <a:fillRect/>
                    </a:stretch>
                  </pic:blipFill>
                  <pic:spPr>
                    <a:xfrm>
                      <a:off x="0" y="0"/>
                      <a:ext cx="5273040" cy="2411095"/>
                    </a:xfrm>
                    <a:prstGeom prst="rect">
                      <a:avLst/>
                    </a:prstGeom>
                    <a:noFill/>
                    <a:ln>
                      <a:noFill/>
                    </a:ln>
                  </pic:spPr>
                </pic:pic>
              </a:graphicData>
            </a:graphic>
          </wp:inline>
        </w:drawing>
      </w:r>
    </w:p>
    <w:p w14:paraId="483CD9B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菜单授权完成后，点击系统右上角小房子图标，切换到系统前台进行验证。</w:t>
      </w:r>
    </w:p>
    <w:p w14:paraId="0994FB4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7325" cy="3606165"/>
            <wp:effectExtent l="0" t="0" r="5715" b="5715"/>
            <wp:docPr id="7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1"/>
                    <pic:cNvPicPr>
                      <a:picLocks noChangeAspect="1"/>
                    </pic:cNvPicPr>
                  </pic:nvPicPr>
                  <pic:blipFill>
                    <a:blip r:embed="rId37"/>
                    <a:stretch>
                      <a:fillRect/>
                    </a:stretch>
                  </pic:blipFill>
                  <pic:spPr>
                    <a:xfrm>
                      <a:off x="0" y="0"/>
                      <a:ext cx="5267325" cy="3606165"/>
                    </a:xfrm>
                    <a:prstGeom prst="rect">
                      <a:avLst/>
                    </a:prstGeom>
                    <a:noFill/>
                    <a:ln>
                      <a:noFill/>
                    </a:ln>
                  </pic:spPr>
                </pic:pic>
              </a:graphicData>
            </a:graphic>
          </wp:inline>
        </w:drawing>
      </w:r>
    </w:p>
    <w:p w14:paraId="56770C5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进行系统前台后，记得要刷新一次浏览器，即可看到刚刚发布的菜单，输入表单信息点击保存验证。</w:t>
      </w:r>
    </w:p>
    <w:p w14:paraId="7A198BC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4785" cy="1965960"/>
            <wp:effectExtent l="0" t="0" r="8255" b="0"/>
            <wp:docPr id="7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12"/>
                    <pic:cNvPicPr>
                      <a:picLocks noChangeAspect="1"/>
                    </pic:cNvPicPr>
                  </pic:nvPicPr>
                  <pic:blipFill>
                    <a:blip r:embed="rId38"/>
                    <a:stretch>
                      <a:fillRect/>
                    </a:stretch>
                  </pic:blipFill>
                  <pic:spPr>
                    <a:xfrm>
                      <a:off x="0" y="0"/>
                      <a:ext cx="5264785" cy="1965960"/>
                    </a:xfrm>
                    <a:prstGeom prst="rect">
                      <a:avLst/>
                    </a:prstGeom>
                    <a:noFill/>
                    <a:ln>
                      <a:noFill/>
                    </a:ln>
                  </pic:spPr>
                </pic:pic>
              </a:graphicData>
            </a:graphic>
          </wp:inline>
        </w:drawing>
      </w:r>
    </w:p>
    <w:p w14:paraId="4125555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自此，基于配置方式，零代码完成了一个表单页面的开发。如果开发多个表单页面，操作步骤同上；</w:t>
      </w:r>
    </w:p>
    <w:p w14:paraId="5205D28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如果开发复杂表单页面， 需要掌握更细节的配置，但操作逻辑跟开发简单表单页面是一样的。</w:t>
      </w:r>
    </w:p>
    <w:p w14:paraId="518349EB">
      <w:pPr>
        <w:pStyle w:val="3"/>
        <w:spacing w:line="360" w:lineRule="auto"/>
        <w:rPr>
          <w:rFonts w:asciiTheme="minorEastAsia" w:hAnsiTheme="minorEastAsia" w:eastAsiaTheme="minorEastAsia"/>
          <w:sz w:val="24"/>
          <w:szCs w:val="24"/>
        </w:rPr>
      </w:pPr>
      <w:bookmarkStart w:id="86" w:name="_Toc9283"/>
      <w:bookmarkStart w:id="87" w:name="_Toc32659"/>
      <w:bookmarkStart w:id="88" w:name="_Toc101707463"/>
      <w:r>
        <w:rPr>
          <w:rFonts w:hint="eastAsia" w:asciiTheme="minorEastAsia" w:hAnsiTheme="minorEastAsia" w:eastAsiaTheme="minorEastAsia"/>
          <w:sz w:val="24"/>
          <w:szCs w:val="24"/>
        </w:rPr>
        <w:t>列表页面快速开发</w:t>
      </w:r>
      <w:bookmarkEnd w:id="86"/>
      <w:bookmarkEnd w:id="87"/>
      <w:bookmarkEnd w:id="88"/>
    </w:p>
    <w:p w14:paraId="2657D357">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在完成以上数据建模和表单建模基础上，介绍如何进行查询列表页面开发。</w:t>
      </w:r>
    </w:p>
    <w:p w14:paraId="04798328">
      <w:pPr>
        <w:pStyle w:val="4"/>
        <w:spacing w:line="360" w:lineRule="auto"/>
        <w:rPr>
          <w:rFonts w:asciiTheme="minorEastAsia" w:hAnsiTheme="minorEastAsia" w:eastAsiaTheme="minorEastAsia"/>
          <w:sz w:val="24"/>
          <w:szCs w:val="24"/>
        </w:rPr>
      </w:pPr>
      <w:bookmarkStart w:id="89" w:name="_Toc101707464"/>
      <w:bookmarkStart w:id="90" w:name="_Toc28985"/>
      <w:bookmarkStart w:id="91" w:name="_Toc10964"/>
      <w:r>
        <w:rPr>
          <w:rFonts w:hint="eastAsia" w:asciiTheme="minorEastAsia" w:hAnsiTheme="minorEastAsia" w:eastAsiaTheme="minorEastAsia"/>
          <w:sz w:val="24"/>
          <w:szCs w:val="24"/>
        </w:rPr>
        <w:t>基本信息配置</w:t>
      </w:r>
      <w:bookmarkEnd w:id="89"/>
      <w:bookmarkEnd w:id="90"/>
      <w:bookmarkEnd w:id="91"/>
    </w:p>
    <w:p w14:paraId="34CE85DE">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打开【应用开发】菜单，</w:t>
      </w:r>
      <w:r>
        <w:rPr>
          <w:rFonts w:hint="eastAsia" w:cs="Segoe UI" w:asciiTheme="minorEastAsia" w:hAnsiTheme="minorEastAsia"/>
          <w:color w:val="212529"/>
          <w:kern w:val="0"/>
          <w:sz w:val="24"/>
          <w:szCs w:val="24"/>
        </w:rPr>
        <w:t>找到刚刚创建的应用，</w:t>
      </w:r>
      <w:r>
        <w:rPr>
          <w:rFonts w:cs="Segoe UI" w:asciiTheme="minorEastAsia" w:hAnsiTheme="minorEastAsia"/>
          <w:color w:val="212529"/>
          <w:kern w:val="0"/>
          <w:sz w:val="24"/>
          <w:szCs w:val="24"/>
        </w:rPr>
        <w:t>点击</w:t>
      </w:r>
      <w:r>
        <w:rPr>
          <w:rFonts w:hint="eastAsia" w:cs="Segoe UI" w:asciiTheme="minorEastAsia" w:hAnsiTheme="minorEastAsia"/>
          <w:color w:val="212529"/>
          <w:kern w:val="0"/>
          <w:sz w:val="24"/>
          <w:szCs w:val="24"/>
        </w:rPr>
        <w:t>应用</w:t>
      </w:r>
      <w:r>
        <w:rPr>
          <w:rFonts w:cs="Segoe UI" w:asciiTheme="minorEastAsia" w:hAnsiTheme="minorEastAsia"/>
          <w:color w:val="212529"/>
          <w:kern w:val="0"/>
          <w:sz w:val="24"/>
          <w:szCs w:val="24"/>
        </w:rPr>
        <w:t>图标</w:t>
      </w:r>
      <w:r>
        <w:rPr>
          <w:rFonts w:hint="eastAsia" w:cs="Segoe UI" w:asciiTheme="minorEastAsia" w:hAnsiTheme="minorEastAsia"/>
          <w:color w:val="212529"/>
          <w:kern w:val="0"/>
          <w:sz w:val="24"/>
          <w:szCs w:val="24"/>
        </w:rPr>
        <w:t>进入模型管理界面</w:t>
      </w:r>
      <w:r>
        <w:rPr>
          <w:rFonts w:cs="Segoe UI" w:asciiTheme="minorEastAsia" w:hAnsiTheme="minorEastAsia"/>
          <w:color w:val="212529"/>
          <w:kern w:val="0"/>
          <w:sz w:val="24"/>
          <w:szCs w:val="24"/>
        </w:rPr>
        <w:t>，选择【</w:t>
      </w:r>
      <w:r>
        <w:rPr>
          <w:rFonts w:hint="eastAsia" w:cs="Segoe UI" w:asciiTheme="minorEastAsia" w:hAnsiTheme="minorEastAsia"/>
          <w:color w:val="212529"/>
          <w:kern w:val="0"/>
          <w:sz w:val="24"/>
          <w:szCs w:val="24"/>
        </w:rPr>
        <w:t>页面</w:t>
      </w:r>
      <w:r>
        <w:rPr>
          <w:rFonts w:cs="Segoe UI" w:asciiTheme="minorEastAsia" w:hAnsiTheme="minorEastAsia"/>
          <w:color w:val="212529"/>
          <w:kern w:val="0"/>
          <w:sz w:val="24"/>
          <w:szCs w:val="24"/>
        </w:rPr>
        <w:t>模型】页签</w:t>
      </w:r>
      <w:r>
        <w:rPr>
          <w:rFonts w:hint="eastAsia" w:cs="Segoe UI" w:asciiTheme="minorEastAsia" w:hAnsiTheme="minorEastAsia"/>
          <w:color w:val="212529"/>
          <w:kern w:val="0"/>
          <w:sz w:val="24"/>
          <w:szCs w:val="24"/>
        </w:rPr>
        <w:t>，点击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新增列表页面</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按钮，打开页面配置设计器</w:t>
      </w:r>
      <w:r>
        <w:rPr>
          <w:rFonts w:cs="Segoe UI" w:asciiTheme="minorEastAsia" w:hAnsiTheme="minorEastAsia"/>
          <w:color w:val="212529"/>
          <w:kern w:val="0"/>
          <w:sz w:val="24"/>
          <w:szCs w:val="24"/>
        </w:rPr>
        <w:t>。</w:t>
      </w:r>
    </w:p>
    <w:p w14:paraId="4D5FFAE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1770" cy="2010410"/>
            <wp:effectExtent l="0" t="0" r="1270" b="1270"/>
            <wp:docPr id="7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3"/>
                    <pic:cNvPicPr>
                      <a:picLocks noChangeAspect="1"/>
                    </pic:cNvPicPr>
                  </pic:nvPicPr>
                  <pic:blipFill>
                    <a:blip r:embed="rId39"/>
                    <a:stretch>
                      <a:fillRect/>
                    </a:stretch>
                  </pic:blipFill>
                  <pic:spPr>
                    <a:xfrm>
                      <a:off x="0" y="0"/>
                      <a:ext cx="5271770" cy="2010410"/>
                    </a:xfrm>
                    <a:prstGeom prst="rect">
                      <a:avLst/>
                    </a:prstGeom>
                    <a:noFill/>
                    <a:ln>
                      <a:noFill/>
                    </a:ln>
                  </pic:spPr>
                </pic:pic>
              </a:graphicData>
            </a:graphic>
          </wp:inline>
        </w:drawing>
      </w:r>
    </w:p>
    <w:p w14:paraId="543F24C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打开列表页面配置设计器后，分“基本信息”、“列表显示”、“查询条件”、“按钮配置”、“入参申明”多个配置页签，首先完成“基本信息”配置。</w:t>
      </w:r>
    </w:p>
    <w:p w14:paraId="163661C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6794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567940"/>
                    </a:xfrm>
                    <a:prstGeom prst="rect">
                      <a:avLst/>
                    </a:prstGeom>
                  </pic:spPr>
                </pic:pic>
              </a:graphicData>
            </a:graphic>
          </wp:inline>
        </w:drawing>
      </w:r>
    </w:p>
    <w:p w14:paraId="3BD33C2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填写基本信息：</w:t>
      </w:r>
      <w:r>
        <w:rPr>
          <w:rFonts w:hint="eastAsia" w:cs="Segoe UI" w:asciiTheme="minorEastAsia" w:hAnsiTheme="minorEastAsia"/>
          <w:color w:val="212529"/>
          <w:kern w:val="0"/>
          <w:sz w:val="24"/>
          <w:szCs w:val="24"/>
        </w:rPr>
        <w:t>包括页面名称、页面编码（全局不能重复，建议加应用前缀标识区分）、数据源；</w:t>
      </w:r>
    </w:p>
    <w:p w14:paraId="6E72D8A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自定义SQL：</w:t>
      </w:r>
      <w:r>
        <w:rPr>
          <w:rFonts w:hint="eastAsia" w:cs="Segoe UI" w:asciiTheme="minorEastAsia" w:hAnsiTheme="minorEastAsia"/>
          <w:color w:val="212529"/>
          <w:kern w:val="0"/>
          <w:sz w:val="24"/>
          <w:szCs w:val="24"/>
        </w:rPr>
        <w:t>即可手动输入SQL语句，也可从实体模型、数据库表中选择反向快速生成SQL，这里点击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从实体模型选择表</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按钮快速生成SQL；</w:t>
      </w:r>
    </w:p>
    <w:p w14:paraId="030DE29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解析SQL：</w:t>
      </w:r>
      <w:r>
        <w:rPr>
          <w:rFonts w:hint="eastAsia" w:cs="Segoe UI" w:asciiTheme="minorEastAsia" w:hAnsiTheme="minorEastAsia"/>
          <w:color w:val="212529"/>
          <w:kern w:val="0"/>
          <w:sz w:val="24"/>
          <w:szCs w:val="24"/>
        </w:rPr>
        <w:t>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解析SQL</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按钮，完成SQL解析，才能进行后续步骤设置；</w:t>
      </w:r>
    </w:p>
    <w:p w14:paraId="05E9BAF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其它设置：</w:t>
      </w:r>
      <w:r>
        <w:rPr>
          <w:rFonts w:hint="eastAsia" w:cs="Segoe UI" w:asciiTheme="minorEastAsia" w:hAnsiTheme="minorEastAsia"/>
          <w:color w:val="212529"/>
          <w:kern w:val="0"/>
          <w:sz w:val="24"/>
          <w:szCs w:val="24"/>
        </w:rPr>
        <w:t>行号、分页、复选框、是否流程等其它设置根据需求配置即可，这里保持默认配置。</w:t>
      </w:r>
    </w:p>
    <w:p w14:paraId="2B4724F9">
      <w:pPr>
        <w:pStyle w:val="4"/>
        <w:spacing w:line="360" w:lineRule="auto"/>
        <w:rPr>
          <w:rFonts w:asciiTheme="minorEastAsia" w:hAnsiTheme="minorEastAsia" w:eastAsiaTheme="minorEastAsia"/>
          <w:sz w:val="24"/>
          <w:szCs w:val="24"/>
        </w:rPr>
      </w:pPr>
      <w:bookmarkStart w:id="92" w:name="_Toc101707465"/>
      <w:bookmarkStart w:id="93" w:name="_Toc6866"/>
      <w:bookmarkStart w:id="94" w:name="_Toc14555"/>
      <w:r>
        <w:rPr>
          <w:rFonts w:hint="eastAsia" w:asciiTheme="minorEastAsia" w:hAnsiTheme="minorEastAsia" w:eastAsiaTheme="minorEastAsia"/>
          <w:sz w:val="24"/>
          <w:szCs w:val="24"/>
        </w:rPr>
        <w:t>列表显示配置</w:t>
      </w:r>
      <w:bookmarkEnd w:id="92"/>
      <w:bookmarkEnd w:id="93"/>
      <w:bookmarkEnd w:id="94"/>
    </w:p>
    <w:p w14:paraId="1574921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基本信息</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配置完成后，点击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列表显示</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页签，进行列表显示配置，包括：列名称、对齐方式、列宽度、是否显示、是否可导出等配置，本示例简单，保持默认配置即可。</w:t>
      </w:r>
      <w:r>
        <w:rPr>
          <w:rFonts w:cs="Segoe UI" w:asciiTheme="minorEastAsia" w:hAnsiTheme="minorEastAsia"/>
          <w:color w:val="212529"/>
          <w:kern w:val="0"/>
          <w:sz w:val="24"/>
          <w:szCs w:val="24"/>
        </w:rPr>
        <w:drawing>
          <wp:inline distT="0" distB="0" distL="0" distR="0">
            <wp:extent cx="5274310" cy="2577465"/>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577465"/>
                    </a:xfrm>
                    <a:prstGeom prst="rect">
                      <a:avLst/>
                    </a:prstGeom>
                  </pic:spPr>
                </pic:pic>
              </a:graphicData>
            </a:graphic>
          </wp:inline>
        </w:drawing>
      </w:r>
    </w:p>
    <w:p w14:paraId="172A4164">
      <w:pPr>
        <w:pStyle w:val="4"/>
        <w:spacing w:line="360" w:lineRule="auto"/>
        <w:rPr>
          <w:rFonts w:asciiTheme="minorEastAsia" w:hAnsiTheme="minorEastAsia" w:eastAsiaTheme="minorEastAsia"/>
          <w:sz w:val="24"/>
          <w:szCs w:val="24"/>
        </w:rPr>
      </w:pPr>
      <w:bookmarkStart w:id="95" w:name="_Toc8853"/>
      <w:bookmarkStart w:id="96" w:name="_Toc101707466"/>
      <w:bookmarkStart w:id="97" w:name="_Toc15371"/>
      <w:r>
        <w:rPr>
          <w:rFonts w:hint="eastAsia" w:asciiTheme="minorEastAsia" w:hAnsiTheme="minorEastAsia" w:eastAsiaTheme="minorEastAsia"/>
          <w:sz w:val="24"/>
          <w:szCs w:val="24"/>
        </w:rPr>
        <w:t>查询条件配置</w:t>
      </w:r>
      <w:bookmarkEnd w:id="95"/>
      <w:bookmarkEnd w:id="96"/>
      <w:bookmarkEnd w:id="97"/>
    </w:p>
    <w:p w14:paraId="569D5C8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查询条件</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页签，进行页面查询框配置，即哪些字段作为页面查询条件，包括：是否作为查询列、查询操作符等配置。</w:t>
      </w:r>
      <w:r>
        <w:rPr>
          <w:rFonts w:cs="Segoe UI" w:asciiTheme="minorEastAsia" w:hAnsiTheme="minorEastAsia"/>
          <w:color w:val="212529"/>
          <w:kern w:val="0"/>
          <w:sz w:val="24"/>
          <w:szCs w:val="24"/>
        </w:rPr>
        <w:drawing>
          <wp:inline distT="0" distB="0" distL="0" distR="0">
            <wp:extent cx="5274310" cy="259143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91435"/>
                    </a:xfrm>
                    <a:prstGeom prst="rect">
                      <a:avLst/>
                    </a:prstGeom>
                  </pic:spPr>
                </pic:pic>
              </a:graphicData>
            </a:graphic>
          </wp:inline>
        </w:drawing>
      </w:r>
    </w:p>
    <w:p w14:paraId="1BA56B8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本示例选择“请假人”和“请假事由”作为查询条件，其中“请假人”为全匹配查询，“请假事由”为模糊匹配查询，其它设置保持默认配置。</w:t>
      </w:r>
    </w:p>
    <w:p w14:paraId="3657FDB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3735AC91">
      <w:pPr>
        <w:pStyle w:val="4"/>
        <w:spacing w:line="360" w:lineRule="auto"/>
        <w:rPr>
          <w:rFonts w:asciiTheme="minorEastAsia" w:hAnsiTheme="minorEastAsia" w:eastAsiaTheme="minorEastAsia"/>
          <w:sz w:val="24"/>
          <w:szCs w:val="24"/>
        </w:rPr>
      </w:pPr>
      <w:bookmarkStart w:id="98" w:name="_Toc32503"/>
      <w:bookmarkStart w:id="99" w:name="_Toc29045"/>
      <w:bookmarkStart w:id="100" w:name="_Toc101707467"/>
      <w:r>
        <w:rPr>
          <w:rFonts w:hint="eastAsia" w:asciiTheme="minorEastAsia" w:hAnsiTheme="minorEastAsia" w:eastAsiaTheme="minorEastAsia"/>
          <w:sz w:val="24"/>
          <w:szCs w:val="24"/>
        </w:rPr>
        <w:t>按钮配置</w:t>
      </w:r>
      <w:bookmarkEnd w:id="98"/>
      <w:bookmarkEnd w:id="99"/>
      <w:bookmarkEnd w:id="100"/>
    </w:p>
    <w:p w14:paraId="7F28DBB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按钮配置</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页签，进行页面按钮配置，包括：表格上工具栏按钮、表格里行内按钮的配置。平台默认提供了常见的增加、编辑、删除等按钮，也可自定义配置按钮。</w:t>
      </w:r>
      <w:r>
        <w:rPr>
          <w:rFonts w:cs="Segoe UI" w:asciiTheme="minorEastAsia" w:hAnsiTheme="minorEastAsia"/>
          <w:color w:val="212529"/>
          <w:kern w:val="0"/>
          <w:sz w:val="24"/>
          <w:szCs w:val="24"/>
        </w:rPr>
        <w:drawing>
          <wp:inline distT="0" distB="0" distL="0" distR="0">
            <wp:extent cx="5274310" cy="257937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579370"/>
                    </a:xfrm>
                    <a:prstGeom prst="rect">
                      <a:avLst/>
                    </a:prstGeom>
                  </pic:spPr>
                </pic:pic>
              </a:graphicData>
            </a:graphic>
          </wp:inline>
        </w:drawing>
      </w:r>
    </w:p>
    <w:p w14:paraId="3063186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 </w:t>
      </w:r>
      <w:r>
        <w:rPr>
          <w:rFonts w:hint="eastAsia" w:cs="Segoe UI" w:asciiTheme="minorEastAsia" w:hAnsiTheme="minorEastAsia"/>
          <w:color w:val="212529"/>
          <w:kern w:val="0"/>
          <w:sz w:val="24"/>
          <w:szCs w:val="24"/>
        </w:rPr>
        <w:tab/>
      </w:r>
      <w:r>
        <w:rPr>
          <w:rFonts w:hint="eastAsia" w:cs="Segoe UI" w:asciiTheme="minorEastAsia" w:hAnsiTheme="minorEastAsia"/>
          <w:color w:val="212529"/>
          <w:kern w:val="0"/>
          <w:sz w:val="24"/>
          <w:szCs w:val="24"/>
        </w:rPr>
        <w:t>“新增”和“编辑”按钮一定要设置关联表单，即点击新增按钮后打开的表单页面。具体配置方法：点击关联表单行内单元格，打开表单选择页面，选择一个表单即可。</w:t>
      </w:r>
    </w:p>
    <w:p w14:paraId="5358B49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819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7D9290A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删除”和“批量删除”按钮一定要设置ER模型，其背后原理为：点击删除操作后，要删除哪些表记录是通过ER模型解析的，如果是１对１、１对多等多表关联的ER模型，删除时能保证对关联表记录的删除，不会产生脏数据。</w:t>
      </w:r>
    </w:p>
    <w:p w14:paraId="45A8502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具体配置方法：点击ER模型行内单元格，打开ER模型选择页面，选择一个模型即可。</w:t>
      </w:r>
    </w:p>
    <w:p w14:paraId="15AC66B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774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577465"/>
                    </a:xfrm>
                    <a:prstGeom prst="rect">
                      <a:avLst/>
                    </a:prstGeom>
                  </pic:spPr>
                </pic:pic>
              </a:graphicData>
            </a:graphic>
          </wp:inline>
        </w:drawing>
      </w:r>
    </w:p>
    <w:p w14:paraId="32D1A6C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以上几个步骤配置完成后，点击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确认</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按钮，完成对页面模型的保存。</w:t>
      </w:r>
    </w:p>
    <w:p w14:paraId="37039B34">
      <w:pPr>
        <w:pStyle w:val="4"/>
        <w:spacing w:line="360" w:lineRule="auto"/>
        <w:rPr>
          <w:rFonts w:asciiTheme="minorEastAsia" w:hAnsiTheme="minorEastAsia" w:eastAsiaTheme="minorEastAsia"/>
          <w:sz w:val="24"/>
          <w:szCs w:val="24"/>
        </w:rPr>
      </w:pPr>
      <w:bookmarkStart w:id="101" w:name="_Toc19154"/>
      <w:bookmarkStart w:id="102" w:name="_Toc32743"/>
      <w:bookmarkStart w:id="103" w:name="_Toc101707468"/>
      <w:r>
        <w:rPr>
          <w:rFonts w:hint="eastAsia" w:asciiTheme="minorEastAsia" w:hAnsiTheme="minorEastAsia" w:eastAsiaTheme="minorEastAsia"/>
          <w:sz w:val="24"/>
          <w:szCs w:val="24"/>
        </w:rPr>
        <w:t>发布菜单</w:t>
      </w:r>
      <w:bookmarkEnd w:id="101"/>
      <w:bookmarkEnd w:id="102"/>
      <w:bookmarkEnd w:id="103"/>
    </w:p>
    <w:p w14:paraId="3D045752">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打开【应用开发】菜单，</w:t>
      </w:r>
      <w:r>
        <w:rPr>
          <w:rFonts w:hint="eastAsia" w:cs="Segoe UI" w:asciiTheme="minorEastAsia" w:hAnsiTheme="minorEastAsia"/>
          <w:color w:val="212529"/>
          <w:kern w:val="0"/>
          <w:sz w:val="24"/>
          <w:szCs w:val="24"/>
        </w:rPr>
        <w:t>找到刚刚创建的应用，</w:t>
      </w:r>
      <w:r>
        <w:rPr>
          <w:rFonts w:cs="Segoe UI" w:asciiTheme="minorEastAsia" w:hAnsiTheme="minorEastAsia"/>
          <w:color w:val="212529"/>
          <w:kern w:val="0"/>
          <w:sz w:val="24"/>
          <w:szCs w:val="24"/>
        </w:rPr>
        <w:t>点击</w:t>
      </w:r>
      <w:r>
        <w:rPr>
          <w:rFonts w:hint="eastAsia" w:cs="Segoe UI" w:asciiTheme="minorEastAsia" w:hAnsiTheme="minorEastAsia"/>
          <w:color w:val="212529"/>
          <w:kern w:val="0"/>
          <w:sz w:val="24"/>
          <w:szCs w:val="24"/>
        </w:rPr>
        <w:t>应用</w:t>
      </w:r>
      <w:r>
        <w:rPr>
          <w:rFonts w:cs="Segoe UI" w:asciiTheme="minorEastAsia" w:hAnsiTheme="minorEastAsia"/>
          <w:color w:val="212529"/>
          <w:kern w:val="0"/>
          <w:sz w:val="24"/>
          <w:szCs w:val="24"/>
        </w:rPr>
        <w:t>图标</w:t>
      </w:r>
      <w:r>
        <w:rPr>
          <w:rFonts w:hint="eastAsia" w:cs="Segoe UI" w:asciiTheme="minorEastAsia" w:hAnsiTheme="minorEastAsia"/>
          <w:color w:val="212529"/>
          <w:kern w:val="0"/>
          <w:sz w:val="24"/>
          <w:szCs w:val="24"/>
        </w:rPr>
        <w:t>进入模型管理界面</w:t>
      </w:r>
      <w:r>
        <w:rPr>
          <w:rFonts w:cs="Segoe UI" w:asciiTheme="minorEastAsia" w:hAnsiTheme="minorEastAsia"/>
          <w:color w:val="212529"/>
          <w:kern w:val="0"/>
          <w:sz w:val="24"/>
          <w:szCs w:val="24"/>
        </w:rPr>
        <w:t>，选择【</w:t>
      </w:r>
      <w:r>
        <w:rPr>
          <w:rFonts w:hint="eastAsia" w:cs="Segoe UI" w:asciiTheme="minorEastAsia" w:hAnsiTheme="minorEastAsia"/>
          <w:color w:val="212529"/>
          <w:kern w:val="0"/>
          <w:sz w:val="24"/>
          <w:szCs w:val="24"/>
        </w:rPr>
        <w:t>菜单配置</w:t>
      </w:r>
      <w:r>
        <w:rPr>
          <w:rFonts w:cs="Segoe UI" w:asciiTheme="minorEastAsia" w:hAnsiTheme="minorEastAsia"/>
          <w:color w:val="212529"/>
          <w:kern w:val="0"/>
          <w:sz w:val="24"/>
          <w:szCs w:val="24"/>
        </w:rPr>
        <w:t>】页签</w:t>
      </w:r>
      <w:r>
        <w:rPr>
          <w:rFonts w:hint="eastAsia" w:cs="Segoe UI" w:asciiTheme="minorEastAsia" w:hAnsiTheme="minorEastAsia"/>
          <w:color w:val="212529"/>
          <w:kern w:val="0"/>
          <w:sz w:val="24"/>
          <w:szCs w:val="24"/>
        </w:rPr>
        <w:t>，可以看到系统自动为该应用创建了根菜单，即一级菜单，在根菜单上点击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添加下级</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，进行二级菜单创建</w:t>
      </w:r>
      <w:r>
        <w:rPr>
          <w:rFonts w:cs="Segoe UI" w:asciiTheme="minorEastAsia" w:hAnsiTheme="minorEastAsia"/>
          <w:color w:val="212529"/>
          <w:kern w:val="0"/>
          <w:sz w:val="24"/>
          <w:szCs w:val="24"/>
        </w:rPr>
        <w:t>。</w:t>
      </w:r>
    </w:p>
    <w:p w14:paraId="1BB7D8F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95880"/>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inline>
        </w:drawing>
      </w:r>
    </w:p>
    <w:p w14:paraId="3E80B0B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菜单名称：</w:t>
      </w:r>
      <w:r>
        <w:rPr>
          <w:rFonts w:hint="eastAsia" w:cs="Segoe UI" w:asciiTheme="minorEastAsia" w:hAnsiTheme="minorEastAsia"/>
          <w:color w:val="212529"/>
          <w:kern w:val="0"/>
          <w:sz w:val="24"/>
          <w:szCs w:val="24"/>
        </w:rPr>
        <w:t>输入该表单在前台显示的菜单名称；</w:t>
      </w:r>
    </w:p>
    <w:p w14:paraId="19D3A2F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菜单类型：</w:t>
      </w:r>
      <w:r>
        <w:rPr>
          <w:rFonts w:hint="eastAsia" w:cs="Segoe UI" w:asciiTheme="minorEastAsia" w:hAnsiTheme="minorEastAsia"/>
          <w:color w:val="212529"/>
          <w:kern w:val="0"/>
          <w:sz w:val="24"/>
          <w:szCs w:val="24"/>
        </w:rPr>
        <w:t>选择子菜单选项；</w:t>
      </w:r>
    </w:p>
    <w:p w14:paraId="2C0D024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菜单路径：</w:t>
      </w:r>
      <w:r>
        <w:rPr>
          <w:rFonts w:hint="eastAsia" w:cs="Segoe UI" w:asciiTheme="minorEastAsia" w:hAnsiTheme="minorEastAsia"/>
          <w:color w:val="212529"/>
          <w:kern w:val="0"/>
          <w:sz w:val="24"/>
          <w:szCs w:val="24"/>
        </w:rPr>
        <w:t>基于平台页面配置生成的页面有默认规则，菜单路径既可输入也可通过</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选择菜单路径</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完成操作，选择后会把前端组件的值自动带出，建议直接选择菜单路径，本例选择前面设计好的“请假信息查询”；</w:t>
      </w:r>
    </w:p>
    <w:p w14:paraId="0E77D8B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前端组件：</w:t>
      </w:r>
      <w:r>
        <w:rPr>
          <w:rFonts w:hint="eastAsia" w:cs="Segoe UI" w:asciiTheme="minorEastAsia" w:hAnsiTheme="minorEastAsia"/>
          <w:color w:val="212529"/>
          <w:kern w:val="0"/>
          <w:sz w:val="24"/>
          <w:szCs w:val="24"/>
        </w:rPr>
        <w:t>基于页面配置生成的页面有默认规则，选择菜单路径后会自动带入，无需手动输入；</w:t>
      </w:r>
    </w:p>
    <w:p w14:paraId="5E8C0AF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菜单图标：</w:t>
      </w:r>
      <w:r>
        <w:rPr>
          <w:rFonts w:hint="eastAsia" w:cs="Segoe UI" w:asciiTheme="minorEastAsia" w:hAnsiTheme="minorEastAsia"/>
          <w:color w:val="212529"/>
          <w:kern w:val="0"/>
          <w:sz w:val="24"/>
          <w:szCs w:val="24"/>
        </w:rPr>
        <w:t>非一级菜单无需配置图标；</w:t>
      </w:r>
    </w:p>
    <w:p w14:paraId="4AAC035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排序：</w:t>
      </w:r>
      <w:r>
        <w:rPr>
          <w:rFonts w:hint="eastAsia" w:cs="Segoe UI" w:asciiTheme="minorEastAsia" w:hAnsiTheme="minorEastAsia"/>
          <w:color w:val="212529"/>
          <w:kern w:val="0"/>
          <w:sz w:val="24"/>
          <w:szCs w:val="24"/>
        </w:rPr>
        <w:t>表示菜单显示的顺序，输入整数，序号越小显示越靠前。</w:t>
      </w:r>
    </w:p>
    <w:p w14:paraId="0584CE6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菜单维护完成后，</w:t>
      </w:r>
      <w:r>
        <w:rPr>
          <w:rFonts w:cs="Segoe UI" w:asciiTheme="minorEastAsia" w:hAnsiTheme="minorEastAsia"/>
          <w:color w:val="212529"/>
          <w:kern w:val="0"/>
          <w:sz w:val="24"/>
          <w:szCs w:val="24"/>
        </w:rPr>
        <w:t>打开【</w:t>
      </w:r>
      <w:r>
        <w:rPr>
          <w:rFonts w:hint="eastAsia" w:cs="Segoe UI" w:asciiTheme="minorEastAsia" w:hAnsiTheme="minorEastAsia"/>
          <w:color w:val="212529"/>
          <w:kern w:val="0"/>
          <w:sz w:val="24"/>
          <w:szCs w:val="24"/>
        </w:rPr>
        <w:t>角色授权</w:t>
      </w:r>
      <w:r>
        <w:rPr>
          <w:rFonts w:cs="Segoe UI" w:asciiTheme="minorEastAsia" w:hAnsiTheme="minorEastAsia"/>
          <w:color w:val="212529"/>
          <w:kern w:val="0"/>
          <w:sz w:val="24"/>
          <w:szCs w:val="24"/>
        </w:rPr>
        <w:t>】菜单</w:t>
      </w:r>
      <w:r>
        <w:rPr>
          <w:rFonts w:hint="eastAsia" w:cs="Segoe UI" w:asciiTheme="minorEastAsia" w:hAnsiTheme="minorEastAsia"/>
          <w:color w:val="212529"/>
          <w:kern w:val="0"/>
          <w:sz w:val="24"/>
          <w:szCs w:val="24"/>
        </w:rPr>
        <w:t>，找到对应角色，给该菜单授权</w:t>
      </w:r>
    </w:p>
    <w:p w14:paraId="447561F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3515" cy="2390140"/>
            <wp:effectExtent l="0" t="0" r="9525" b="2540"/>
            <wp:docPr id="7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14"/>
                    <pic:cNvPicPr>
                      <a:picLocks noChangeAspect="1"/>
                    </pic:cNvPicPr>
                  </pic:nvPicPr>
                  <pic:blipFill>
                    <a:blip r:embed="rId47"/>
                    <a:stretch>
                      <a:fillRect/>
                    </a:stretch>
                  </pic:blipFill>
                  <pic:spPr>
                    <a:xfrm>
                      <a:off x="0" y="0"/>
                      <a:ext cx="5263515" cy="2390140"/>
                    </a:xfrm>
                    <a:prstGeom prst="rect">
                      <a:avLst/>
                    </a:prstGeom>
                    <a:noFill/>
                    <a:ln>
                      <a:noFill/>
                    </a:ln>
                  </pic:spPr>
                </pic:pic>
              </a:graphicData>
            </a:graphic>
          </wp:inline>
        </w:drawing>
      </w:r>
    </w:p>
    <w:p w14:paraId="2F024E5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菜单授权完成后，点击系统右上角小房子图标，切换到系统前台进行验证。进行系统前台后，记得要刷新一次浏览器，即可看到刚刚发布的菜单。</w:t>
      </w:r>
    </w:p>
    <w:p w14:paraId="1A64192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0500" cy="2283460"/>
            <wp:effectExtent l="0" t="0" r="2540" b="2540"/>
            <wp:docPr id="7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5"/>
                    <pic:cNvPicPr>
                      <a:picLocks noChangeAspect="1"/>
                    </pic:cNvPicPr>
                  </pic:nvPicPr>
                  <pic:blipFill>
                    <a:blip r:embed="rId48"/>
                    <a:stretch>
                      <a:fillRect/>
                    </a:stretch>
                  </pic:blipFill>
                  <pic:spPr>
                    <a:xfrm>
                      <a:off x="0" y="0"/>
                      <a:ext cx="5270500" cy="2283460"/>
                    </a:xfrm>
                    <a:prstGeom prst="rect">
                      <a:avLst/>
                    </a:prstGeom>
                    <a:noFill/>
                    <a:ln>
                      <a:noFill/>
                    </a:ln>
                  </pic:spPr>
                </pic:pic>
              </a:graphicData>
            </a:graphic>
          </wp:inline>
        </w:drawing>
      </w:r>
    </w:p>
    <w:p w14:paraId="7BFBD8B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自此，完成一个简单页面的配置开发，页面中的列表区域、查询区域、按钮区域均是通过配置方式完成的，业务上可以根据需求持续迭代调整。</w:t>
      </w:r>
    </w:p>
    <w:p w14:paraId="6F36A6EA">
      <w:pPr>
        <w:pStyle w:val="3"/>
        <w:spacing w:line="360" w:lineRule="auto"/>
        <w:rPr>
          <w:rFonts w:asciiTheme="minorEastAsia" w:hAnsiTheme="minorEastAsia" w:eastAsiaTheme="minorEastAsia"/>
          <w:sz w:val="24"/>
          <w:szCs w:val="24"/>
        </w:rPr>
      </w:pPr>
      <w:bookmarkStart w:id="104" w:name="_Toc31534"/>
      <w:bookmarkStart w:id="105" w:name="_Toc101707469"/>
      <w:bookmarkStart w:id="106" w:name="_Toc6835"/>
      <w:r>
        <w:rPr>
          <w:rFonts w:hint="eastAsia" w:asciiTheme="minorEastAsia" w:hAnsiTheme="minorEastAsia" w:eastAsiaTheme="minorEastAsia"/>
          <w:sz w:val="24"/>
          <w:szCs w:val="24"/>
        </w:rPr>
        <w:t>流程审批快速开发</w:t>
      </w:r>
      <w:bookmarkEnd w:id="104"/>
      <w:bookmarkEnd w:id="105"/>
      <w:bookmarkEnd w:id="106"/>
    </w:p>
    <w:p w14:paraId="3E6AA3CC">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在完成数据建模和表单建模基础上，介绍如何进行工作流开发。在平台中，流程与表单是有逻辑关系的，即一个流程可配置一个启动表单，一个流程可配置多个审批表单。</w:t>
      </w:r>
    </w:p>
    <w:p w14:paraId="38040F4E">
      <w:pPr>
        <w:pStyle w:val="4"/>
        <w:spacing w:line="360" w:lineRule="auto"/>
        <w:rPr>
          <w:rFonts w:asciiTheme="minorEastAsia" w:hAnsiTheme="minorEastAsia" w:eastAsiaTheme="minorEastAsia"/>
          <w:sz w:val="24"/>
          <w:szCs w:val="24"/>
        </w:rPr>
      </w:pPr>
      <w:bookmarkStart w:id="107" w:name="_Toc16725"/>
      <w:bookmarkStart w:id="108" w:name="_Toc18819"/>
      <w:bookmarkStart w:id="109" w:name="_Toc101707470"/>
      <w:r>
        <w:rPr>
          <w:rFonts w:hint="eastAsia" w:asciiTheme="minorEastAsia" w:hAnsiTheme="minorEastAsia" w:eastAsiaTheme="minorEastAsia"/>
          <w:sz w:val="24"/>
          <w:szCs w:val="24"/>
        </w:rPr>
        <w:t>设计流程图</w:t>
      </w:r>
      <w:bookmarkEnd w:id="107"/>
      <w:bookmarkEnd w:id="108"/>
      <w:bookmarkEnd w:id="109"/>
    </w:p>
    <w:p w14:paraId="64FA48B3">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打开【应用开发】菜单，</w:t>
      </w:r>
      <w:r>
        <w:rPr>
          <w:rFonts w:hint="eastAsia" w:cs="Segoe UI" w:asciiTheme="minorEastAsia" w:hAnsiTheme="minorEastAsia"/>
          <w:color w:val="212529"/>
          <w:kern w:val="0"/>
          <w:sz w:val="24"/>
          <w:szCs w:val="24"/>
        </w:rPr>
        <w:t>找到刚刚创建的应用，</w:t>
      </w:r>
      <w:r>
        <w:rPr>
          <w:rFonts w:cs="Segoe UI" w:asciiTheme="minorEastAsia" w:hAnsiTheme="minorEastAsia"/>
          <w:color w:val="212529"/>
          <w:kern w:val="0"/>
          <w:sz w:val="24"/>
          <w:szCs w:val="24"/>
        </w:rPr>
        <w:t>点击</w:t>
      </w:r>
      <w:r>
        <w:rPr>
          <w:rFonts w:hint="eastAsia" w:cs="Segoe UI" w:asciiTheme="minorEastAsia" w:hAnsiTheme="minorEastAsia"/>
          <w:color w:val="212529"/>
          <w:kern w:val="0"/>
          <w:sz w:val="24"/>
          <w:szCs w:val="24"/>
        </w:rPr>
        <w:t>应用</w:t>
      </w:r>
      <w:r>
        <w:rPr>
          <w:rFonts w:cs="Segoe UI" w:asciiTheme="minorEastAsia" w:hAnsiTheme="minorEastAsia"/>
          <w:color w:val="212529"/>
          <w:kern w:val="0"/>
          <w:sz w:val="24"/>
          <w:szCs w:val="24"/>
        </w:rPr>
        <w:t>图标</w:t>
      </w:r>
      <w:r>
        <w:rPr>
          <w:rFonts w:hint="eastAsia" w:cs="Segoe UI" w:asciiTheme="minorEastAsia" w:hAnsiTheme="minorEastAsia"/>
          <w:color w:val="212529"/>
          <w:kern w:val="0"/>
          <w:sz w:val="24"/>
          <w:szCs w:val="24"/>
        </w:rPr>
        <w:t>进入模型管理界面</w:t>
      </w:r>
      <w:r>
        <w:rPr>
          <w:rFonts w:cs="Segoe UI" w:asciiTheme="minorEastAsia" w:hAnsiTheme="minorEastAsia"/>
          <w:color w:val="212529"/>
          <w:kern w:val="0"/>
          <w:sz w:val="24"/>
          <w:szCs w:val="24"/>
        </w:rPr>
        <w:t>，选择【</w:t>
      </w:r>
      <w:r>
        <w:rPr>
          <w:rFonts w:hint="eastAsia" w:cs="Segoe UI" w:asciiTheme="minorEastAsia" w:hAnsiTheme="minorEastAsia"/>
          <w:color w:val="212529"/>
          <w:kern w:val="0"/>
          <w:sz w:val="24"/>
          <w:szCs w:val="24"/>
        </w:rPr>
        <w:t>流程</w:t>
      </w:r>
      <w:r>
        <w:rPr>
          <w:rFonts w:cs="Segoe UI" w:asciiTheme="minorEastAsia" w:hAnsiTheme="minorEastAsia"/>
          <w:color w:val="212529"/>
          <w:kern w:val="0"/>
          <w:sz w:val="24"/>
          <w:szCs w:val="24"/>
        </w:rPr>
        <w:t>模型】页签</w:t>
      </w:r>
      <w:r>
        <w:rPr>
          <w:rFonts w:hint="eastAsia" w:cs="Segoe UI" w:asciiTheme="minorEastAsia" w:hAnsiTheme="minorEastAsia"/>
          <w:color w:val="212529"/>
          <w:kern w:val="0"/>
          <w:sz w:val="24"/>
          <w:szCs w:val="24"/>
        </w:rPr>
        <w:t>，点击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按钮，打开流程设计器界面</w:t>
      </w:r>
      <w:r>
        <w:rPr>
          <w:rFonts w:cs="Segoe UI" w:asciiTheme="minorEastAsia" w:hAnsiTheme="minorEastAsia"/>
          <w:color w:val="212529"/>
          <w:kern w:val="0"/>
          <w:sz w:val="24"/>
          <w:szCs w:val="24"/>
        </w:rPr>
        <w:t>。</w:t>
      </w:r>
    </w:p>
    <w:p w14:paraId="440E3D7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6690" cy="2064385"/>
            <wp:effectExtent l="0" t="0" r="6350" b="8255"/>
            <wp:docPr id="7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6"/>
                    <pic:cNvPicPr>
                      <a:picLocks noChangeAspect="1"/>
                    </pic:cNvPicPr>
                  </pic:nvPicPr>
                  <pic:blipFill>
                    <a:blip r:embed="rId49"/>
                    <a:stretch>
                      <a:fillRect/>
                    </a:stretch>
                  </pic:blipFill>
                  <pic:spPr>
                    <a:xfrm>
                      <a:off x="0" y="0"/>
                      <a:ext cx="5266690" cy="2064385"/>
                    </a:xfrm>
                    <a:prstGeom prst="rect">
                      <a:avLst/>
                    </a:prstGeom>
                    <a:noFill/>
                    <a:ln>
                      <a:noFill/>
                    </a:ln>
                  </pic:spPr>
                </pic:pic>
              </a:graphicData>
            </a:graphic>
          </wp:inline>
        </w:drawing>
      </w:r>
    </w:p>
    <w:p w14:paraId="7365585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流程设计器是一款满足标准BPMN2.0规范的设计器，开始默认有一个小圆圈“开始节点“，然后鼠标左键点击”开始节点“，选择对应的节点类型，</w:t>
      </w:r>
      <w:r>
        <w:rPr>
          <w:rFonts w:hint="eastAsia" w:cs="Segoe UI" w:asciiTheme="minorEastAsia" w:hAnsiTheme="minorEastAsia"/>
          <w:color w:val="212529"/>
          <w:kern w:val="0"/>
          <w:sz w:val="24"/>
          <w:szCs w:val="24"/>
        </w:rPr>
        <w:t>通过拖拉拽方式画流程图</w:t>
      </w:r>
      <w:r>
        <w:rPr>
          <w:rFonts w:cs="Segoe UI" w:asciiTheme="minorEastAsia" w:hAnsiTheme="minorEastAsia"/>
          <w:color w:val="212529"/>
          <w:kern w:val="0"/>
          <w:sz w:val="24"/>
          <w:szCs w:val="24"/>
        </w:rPr>
        <w:t>。</w:t>
      </w:r>
    </w:p>
    <w:p w14:paraId="25F651C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1777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517775"/>
                    </a:xfrm>
                    <a:prstGeom prst="rect">
                      <a:avLst/>
                    </a:prstGeom>
                  </pic:spPr>
                </pic:pic>
              </a:graphicData>
            </a:graphic>
          </wp:inline>
        </w:drawing>
      </w:r>
    </w:p>
    <w:p w14:paraId="5CE0D70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给流程图的每个节点输入名称，点中流程节点后可在图上直接输入，也可在右面属性区域输入。</w:t>
      </w:r>
    </w:p>
    <w:p w14:paraId="4291945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1968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519680"/>
                    </a:xfrm>
                    <a:prstGeom prst="rect">
                      <a:avLst/>
                    </a:prstGeom>
                  </pic:spPr>
                </pic:pic>
              </a:graphicData>
            </a:graphic>
          </wp:inline>
        </w:drawing>
      </w:r>
    </w:p>
    <w:p w14:paraId="3BFFED1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38288CE1">
      <w:pPr>
        <w:pStyle w:val="4"/>
        <w:spacing w:line="360" w:lineRule="auto"/>
        <w:rPr>
          <w:rFonts w:asciiTheme="minorEastAsia" w:hAnsiTheme="minorEastAsia" w:eastAsiaTheme="minorEastAsia"/>
          <w:sz w:val="24"/>
          <w:szCs w:val="24"/>
        </w:rPr>
      </w:pPr>
      <w:bookmarkStart w:id="110" w:name="_Toc101707471"/>
      <w:bookmarkStart w:id="111" w:name="_Toc19472"/>
      <w:bookmarkStart w:id="112" w:name="_Toc11959"/>
      <w:r>
        <w:rPr>
          <w:rFonts w:hint="eastAsia" w:asciiTheme="minorEastAsia" w:hAnsiTheme="minorEastAsia" w:eastAsiaTheme="minorEastAsia"/>
          <w:sz w:val="24"/>
          <w:szCs w:val="24"/>
        </w:rPr>
        <w:t>配置流程表单和权限</w:t>
      </w:r>
      <w:bookmarkEnd w:id="110"/>
      <w:bookmarkEnd w:id="111"/>
      <w:bookmarkEnd w:id="112"/>
    </w:p>
    <w:p w14:paraId="7BDBB1B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流程图设计完成后，需要配置流程跟表单关系，才能实现流程驱动表单流转。点击流程图画布空白区域，激活流程全局配置选项卡，然后进行流程启动表单和流转表单配置。</w:t>
      </w:r>
    </w:p>
    <w:p w14:paraId="6D6C4F9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提示：</w:t>
      </w:r>
      <w:r>
        <w:rPr>
          <w:rFonts w:hint="eastAsia" w:cs="Segoe UI" w:asciiTheme="minorEastAsia" w:hAnsiTheme="minorEastAsia"/>
          <w:color w:val="212529"/>
          <w:kern w:val="0"/>
          <w:sz w:val="24"/>
          <w:szCs w:val="24"/>
        </w:rPr>
        <w:t>以前没有用过流程的同学对流程设计器操作不熟悉，容易找不到配置区域，需要注意画布区域和右面属性配置区域的联动关系，当点击画布区域的空白处、流程图节点、流程连线时，右侧属性配置区域在进行联动，显示不同的配置项。</w:t>
      </w:r>
    </w:p>
    <w:p w14:paraId="34BA06C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372995"/>
            <wp:effectExtent l="0" t="0" r="2540" b="825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72995"/>
                    </a:xfrm>
                    <a:prstGeom prst="rect">
                      <a:avLst/>
                    </a:prstGeom>
                  </pic:spPr>
                </pic:pic>
              </a:graphicData>
            </a:graphic>
          </wp:inline>
        </w:drawing>
      </w:r>
    </w:p>
    <w:p w14:paraId="0842E48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启动表单：配置该流程发起时的第一个表单页面，一般用于申请填写或拟稿，大部分情况下启动表单与流转表单是同一个表单。</w:t>
      </w:r>
    </w:p>
    <w:p w14:paraId="74127CF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流转表单：即流程审批过程中各个步骤审批人看到的表单，</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平台支持不同的节点挂接不同的审批表单，默认情况下全局流转表单即各个节点审批表单，在全局配置一次即可，无需在每个流程节点重复配置。</w:t>
      </w:r>
    </w:p>
    <w:p w14:paraId="186A8DE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配置流程表单时打开表单选择页面，选择前面步骤开发好的表单即可。</w:t>
      </w:r>
    </w:p>
    <w:p w14:paraId="1BFC20F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9588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inline>
        </w:drawing>
      </w:r>
    </w:p>
    <w:p w14:paraId="54BF829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流程表单配置完成后，设置流程每个节点中表单字段的读写权限，平台默认流程每个节点的表单为只读权限，所以需要在流程人工节点上配置表单字段写权限，否则无法完成表单数据填写。</w:t>
      </w:r>
    </w:p>
    <w:p w14:paraId="0839190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注：流程启动表单字段读写权限不受流程控制，在流程没有启动之前，用户看到的表单为启动表单，字段是否可编辑跟流程没有关系，是由启动表单本身决定的，流程启动之后表单字段权限才由流程控制。</w:t>
      </w:r>
    </w:p>
    <w:p w14:paraId="66FF40E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437765"/>
            <wp:effectExtent l="0" t="0" r="2540" b="63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54D1278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点击选中流程第一个人工节点，在右面属性配置区域点击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表单</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页签，在“表单权限”设置区域配置，打开表单字段配置页面，勾选是否可编辑即可。</w:t>
      </w:r>
      <w:r>
        <w:rPr>
          <w:rFonts w:hint="eastAsia" w:cs="Segoe UI" w:asciiTheme="minorEastAsia" w:hAnsiTheme="minorEastAsia"/>
          <w:color w:val="212529"/>
          <w:kern w:val="0"/>
          <w:sz w:val="24"/>
          <w:szCs w:val="24"/>
        </w:rPr>
        <w:drawing>
          <wp:inline distT="0" distB="0" distL="0" distR="0">
            <wp:extent cx="5274310" cy="259270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p>
    <w:p w14:paraId="1CE191D5">
      <w:pPr>
        <w:pStyle w:val="4"/>
        <w:spacing w:line="360" w:lineRule="auto"/>
        <w:rPr>
          <w:rFonts w:asciiTheme="minorEastAsia" w:hAnsiTheme="minorEastAsia" w:eastAsiaTheme="minorEastAsia"/>
          <w:sz w:val="24"/>
          <w:szCs w:val="24"/>
        </w:rPr>
      </w:pPr>
      <w:bookmarkStart w:id="113" w:name="_Toc23440"/>
      <w:bookmarkStart w:id="114" w:name="_Toc17645"/>
      <w:bookmarkStart w:id="115" w:name="_Toc101707472"/>
      <w:r>
        <w:rPr>
          <w:rFonts w:hint="eastAsia" w:asciiTheme="minorEastAsia" w:hAnsiTheme="minorEastAsia" w:eastAsiaTheme="minorEastAsia"/>
          <w:sz w:val="24"/>
          <w:szCs w:val="24"/>
        </w:rPr>
        <w:t>配置流程审批人</w:t>
      </w:r>
      <w:bookmarkEnd w:id="113"/>
      <w:bookmarkEnd w:id="114"/>
      <w:bookmarkEnd w:id="115"/>
    </w:p>
    <w:p w14:paraId="118942B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点击选中流程中的人工节点，配置流程审批人。注意：流程第一个人工节点无需配置审批人，系统默认为该流程的发起人，即登录系统后发起流程的人。</w:t>
      </w:r>
    </w:p>
    <w:p w14:paraId="44FED2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01A5D69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37109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14:paraId="6973A29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平台支持用户、部门、角色、职务、关系等多种配置流程处理人方式，勾选即可，本示例较为简单，配置单个用户作为审批节点的处理人。</w:t>
      </w:r>
      <w:r>
        <w:rPr>
          <w:rFonts w:hint="eastAsia" w:cs="Segoe UI" w:asciiTheme="minorEastAsia" w:hAnsiTheme="minorEastAsia"/>
          <w:color w:val="212529"/>
          <w:kern w:val="0"/>
          <w:sz w:val="24"/>
          <w:szCs w:val="24"/>
        </w:rPr>
        <w:drawing>
          <wp:inline distT="0" distB="0" distL="0" distR="0">
            <wp:extent cx="5274310" cy="2583180"/>
            <wp:effectExtent l="0" t="0" r="2540" b="762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0226134D">
      <w:pPr>
        <w:pStyle w:val="4"/>
        <w:spacing w:line="360" w:lineRule="auto"/>
        <w:rPr>
          <w:rFonts w:asciiTheme="minorEastAsia" w:hAnsiTheme="minorEastAsia" w:eastAsiaTheme="minorEastAsia"/>
          <w:sz w:val="24"/>
          <w:szCs w:val="24"/>
        </w:rPr>
      </w:pPr>
      <w:bookmarkStart w:id="116" w:name="_Toc4185"/>
      <w:bookmarkStart w:id="117" w:name="_Toc101707473"/>
      <w:bookmarkStart w:id="118" w:name="_Toc27471"/>
      <w:r>
        <w:rPr>
          <w:rFonts w:hint="eastAsia" w:asciiTheme="minorEastAsia" w:hAnsiTheme="minorEastAsia" w:eastAsiaTheme="minorEastAsia"/>
          <w:sz w:val="24"/>
          <w:szCs w:val="24"/>
        </w:rPr>
        <w:t>保存发布流程</w:t>
      </w:r>
      <w:bookmarkEnd w:id="116"/>
      <w:bookmarkEnd w:id="117"/>
      <w:bookmarkEnd w:id="118"/>
    </w:p>
    <w:p w14:paraId="556E61A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点击流程图画布空白区域，激活流程全局配置选项卡，在</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基本信息</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页签中输入流程名称，点击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保存</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按钮就完成流程图设计和配置。流程简称主要用途是移动端显示，建议４个字以内。</w:t>
      </w:r>
    </w:p>
    <w:p w14:paraId="6A3439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6A0CF1B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605405"/>
            <wp:effectExtent l="0" t="0" r="2540"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90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inline>
        </w:drawing>
      </w:r>
    </w:p>
    <w:p w14:paraId="40256664">
      <w:pPr>
        <w:pStyle w:val="4"/>
        <w:spacing w:line="360" w:lineRule="auto"/>
        <w:rPr>
          <w:rFonts w:asciiTheme="minorEastAsia" w:hAnsiTheme="minorEastAsia" w:eastAsiaTheme="minorEastAsia"/>
          <w:sz w:val="24"/>
          <w:szCs w:val="24"/>
        </w:rPr>
      </w:pPr>
      <w:bookmarkStart w:id="119" w:name="_Toc25273"/>
      <w:bookmarkStart w:id="120" w:name="_Toc101707474"/>
      <w:bookmarkStart w:id="121" w:name="_Toc18553"/>
      <w:r>
        <w:rPr>
          <w:rFonts w:hint="eastAsia" w:asciiTheme="minorEastAsia" w:hAnsiTheme="minorEastAsia" w:eastAsiaTheme="minorEastAsia"/>
          <w:sz w:val="24"/>
          <w:szCs w:val="24"/>
        </w:rPr>
        <w:t>配置流程启动权限</w:t>
      </w:r>
      <w:bookmarkEnd w:id="119"/>
      <w:bookmarkEnd w:id="120"/>
      <w:bookmarkEnd w:id="121"/>
    </w:p>
    <w:p w14:paraId="35E93745">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流程正常的开发路径为“设计流程”—》“发布流程”—》“应用流程”。在</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平台中，发布流程是通过设置流程启动权限控制的，即流程设计完成后，如果没有设置流程启动权限，该流程默认是无法在前台使用的，只有设置流程启动权限后，才能使用流程。具体设置方法如下：</w:t>
      </w:r>
    </w:p>
    <w:p w14:paraId="2DE890D1">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打开【应用开发】菜单，</w:t>
      </w:r>
      <w:r>
        <w:rPr>
          <w:rFonts w:hint="eastAsia" w:cs="Segoe UI" w:asciiTheme="minorEastAsia" w:hAnsiTheme="minorEastAsia"/>
          <w:color w:val="212529"/>
          <w:kern w:val="0"/>
          <w:sz w:val="24"/>
          <w:szCs w:val="24"/>
        </w:rPr>
        <w:t>找到刚刚创建的应用，</w:t>
      </w:r>
      <w:r>
        <w:rPr>
          <w:rFonts w:cs="Segoe UI" w:asciiTheme="minorEastAsia" w:hAnsiTheme="minorEastAsia"/>
          <w:color w:val="212529"/>
          <w:kern w:val="0"/>
          <w:sz w:val="24"/>
          <w:szCs w:val="24"/>
        </w:rPr>
        <w:t>点击</w:t>
      </w:r>
      <w:r>
        <w:rPr>
          <w:rFonts w:hint="eastAsia" w:cs="Segoe UI" w:asciiTheme="minorEastAsia" w:hAnsiTheme="minorEastAsia"/>
          <w:color w:val="212529"/>
          <w:kern w:val="0"/>
          <w:sz w:val="24"/>
          <w:szCs w:val="24"/>
        </w:rPr>
        <w:t>应用</w:t>
      </w:r>
      <w:r>
        <w:rPr>
          <w:rFonts w:cs="Segoe UI" w:asciiTheme="minorEastAsia" w:hAnsiTheme="minorEastAsia"/>
          <w:color w:val="212529"/>
          <w:kern w:val="0"/>
          <w:sz w:val="24"/>
          <w:szCs w:val="24"/>
        </w:rPr>
        <w:t>图标</w:t>
      </w:r>
      <w:r>
        <w:rPr>
          <w:rFonts w:hint="eastAsia" w:cs="Segoe UI" w:asciiTheme="minorEastAsia" w:hAnsiTheme="minorEastAsia"/>
          <w:color w:val="212529"/>
          <w:kern w:val="0"/>
          <w:sz w:val="24"/>
          <w:szCs w:val="24"/>
        </w:rPr>
        <w:t>进入模型管理界面</w:t>
      </w:r>
      <w:r>
        <w:rPr>
          <w:rFonts w:cs="Segoe UI" w:asciiTheme="minorEastAsia" w:hAnsiTheme="minorEastAsia"/>
          <w:color w:val="212529"/>
          <w:kern w:val="0"/>
          <w:sz w:val="24"/>
          <w:szCs w:val="24"/>
        </w:rPr>
        <w:t>，选择【</w:t>
      </w:r>
      <w:r>
        <w:rPr>
          <w:rFonts w:hint="eastAsia" w:cs="Segoe UI" w:asciiTheme="minorEastAsia" w:hAnsiTheme="minorEastAsia"/>
          <w:color w:val="212529"/>
          <w:kern w:val="0"/>
          <w:sz w:val="24"/>
          <w:szCs w:val="24"/>
        </w:rPr>
        <w:t>流程</w:t>
      </w:r>
      <w:r>
        <w:rPr>
          <w:rFonts w:cs="Segoe UI" w:asciiTheme="minorEastAsia" w:hAnsiTheme="minorEastAsia"/>
          <w:color w:val="212529"/>
          <w:kern w:val="0"/>
          <w:sz w:val="24"/>
          <w:szCs w:val="24"/>
        </w:rPr>
        <w:t>模型】页签</w:t>
      </w:r>
      <w:r>
        <w:rPr>
          <w:rFonts w:hint="eastAsia" w:cs="Segoe UI" w:asciiTheme="minorEastAsia" w:hAnsiTheme="minorEastAsia"/>
          <w:color w:val="212529"/>
          <w:kern w:val="0"/>
          <w:sz w:val="24"/>
          <w:szCs w:val="24"/>
        </w:rPr>
        <w:t>，找到刚刚设计的流程模型记录，点击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启动权限</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按钮，设置流程启动权限</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默认情况下，任何人没有流程启动权限。</w:t>
      </w:r>
    </w:p>
    <w:p w14:paraId="364179A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3040" cy="2028825"/>
            <wp:effectExtent l="0" t="0" r="0" b="13335"/>
            <wp:docPr id="7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7"/>
                    <pic:cNvPicPr>
                      <a:picLocks noChangeAspect="1"/>
                    </pic:cNvPicPr>
                  </pic:nvPicPr>
                  <pic:blipFill>
                    <a:blip r:embed="rId59"/>
                    <a:stretch>
                      <a:fillRect/>
                    </a:stretch>
                  </pic:blipFill>
                  <pic:spPr>
                    <a:xfrm>
                      <a:off x="0" y="0"/>
                      <a:ext cx="5273040" cy="2028825"/>
                    </a:xfrm>
                    <a:prstGeom prst="rect">
                      <a:avLst/>
                    </a:prstGeom>
                    <a:noFill/>
                    <a:ln>
                      <a:noFill/>
                    </a:ln>
                  </pic:spPr>
                </pic:pic>
              </a:graphicData>
            </a:graphic>
          </wp:inline>
        </w:drawing>
      </w:r>
    </w:p>
    <w:p w14:paraId="326B7A7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打开流程启动权限配置界面，可按角色配置流程启动权限，也可勾选所有人均有流程启动权限。</w:t>
      </w:r>
    </w:p>
    <w:p w14:paraId="2640733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86990"/>
            <wp:effectExtent l="0" t="0" r="2540" b="381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14:paraId="34C12B6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自此，流程设计和发布完成，接下来可进入前台页面进行流程发起和审批了。</w:t>
      </w:r>
    </w:p>
    <w:p w14:paraId="6F09EED1">
      <w:pPr>
        <w:pStyle w:val="4"/>
        <w:spacing w:line="360" w:lineRule="auto"/>
        <w:rPr>
          <w:rFonts w:asciiTheme="minorEastAsia" w:hAnsiTheme="minorEastAsia" w:eastAsiaTheme="minorEastAsia"/>
          <w:sz w:val="24"/>
          <w:szCs w:val="24"/>
        </w:rPr>
      </w:pPr>
      <w:bookmarkStart w:id="122" w:name="_Toc23455"/>
      <w:bookmarkStart w:id="123" w:name="_Toc101707475"/>
      <w:bookmarkStart w:id="124" w:name="_Toc29751"/>
      <w:r>
        <w:rPr>
          <w:rFonts w:hint="eastAsia" w:asciiTheme="minorEastAsia" w:hAnsiTheme="minorEastAsia" w:eastAsiaTheme="minorEastAsia"/>
          <w:sz w:val="24"/>
          <w:szCs w:val="24"/>
        </w:rPr>
        <w:t>流程中心验证流程</w:t>
      </w:r>
      <w:bookmarkEnd w:id="122"/>
      <w:bookmarkEnd w:id="123"/>
      <w:bookmarkEnd w:id="124"/>
    </w:p>
    <w:p w14:paraId="0F05425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点击系统右上角小房子图标，切换到系统前台进行验证。找到“流程中心——》发起流程”菜单，进入页面，找到刚刚设计的流程，点击即可发起流程。</w:t>
      </w:r>
    </w:p>
    <w:p w14:paraId="3BD3C8A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2405" cy="2369820"/>
            <wp:effectExtent l="0" t="0" r="635" b="7620"/>
            <wp:docPr id="7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18"/>
                    <pic:cNvPicPr>
                      <a:picLocks noChangeAspect="1"/>
                    </pic:cNvPicPr>
                  </pic:nvPicPr>
                  <pic:blipFill>
                    <a:blip r:embed="rId61"/>
                    <a:stretch>
                      <a:fillRect/>
                    </a:stretch>
                  </pic:blipFill>
                  <pic:spPr>
                    <a:xfrm>
                      <a:off x="0" y="0"/>
                      <a:ext cx="5272405" cy="2369820"/>
                    </a:xfrm>
                    <a:prstGeom prst="rect">
                      <a:avLst/>
                    </a:prstGeom>
                    <a:noFill/>
                    <a:ln>
                      <a:noFill/>
                    </a:ln>
                  </pic:spPr>
                </pic:pic>
              </a:graphicData>
            </a:graphic>
          </wp:inline>
        </w:drawing>
      </w:r>
    </w:p>
    <w:p w14:paraId="05FB1A1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输入表单信息，可</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保存草稿</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，也可直接</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启动</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发起流程。</w:t>
      </w:r>
    </w:p>
    <w:p w14:paraId="46F599B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446655"/>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446655"/>
                    </a:xfrm>
                    <a:prstGeom prst="rect">
                      <a:avLst/>
                    </a:prstGeom>
                  </pic:spPr>
                </pic:pic>
              </a:graphicData>
            </a:graphic>
          </wp:inline>
        </w:drawing>
      </w:r>
    </w:p>
    <w:p w14:paraId="3637740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发起流程后，点击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办理</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按钮，送流程下一步审批。</w:t>
      </w:r>
    </w:p>
    <w:p w14:paraId="6953A35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434590"/>
            <wp:effectExtent l="0" t="0" r="2540" b="381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14:paraId="69D636B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流程跟踪</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按钮，查看流程流转状态。</w:t>
      </w:r>
    </w:p>
    <w:p w14:paraId="579BF1D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8064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580640"/>
                    </a:xfrm>
                    <a:prstGeom prst="rect">
                      <a:avLst/>
                    </a:prstGeom>
                  </pic:spPr>
                </pic:pic>
              </a:graphicData>
            </a:graphic>
          </wp:inline>
        </w:drawing>
      </w:r>
    </w:p>
    <w:p w14:paraId="3F6E9BD8">
      <w:pPr>
        <w:pStyle w:val="4"/>
        <w:spacing w:line="360" w:lineRule="auto"/>
        <w:rPr>
          <w:rFonts w:asciiTheme="minorEastAsia" w:hAnsiTheme="minorEastAsia" w:eastAsiaTheme="minorEastAsia"/>
          <w:sz w:val="24"/>
          <w:szCs w:val="24"/>
        </w:rPr>
      </w:pPr>
      <w:bookmarkStart w:id="125" w:name="_Toc21884"/>
      <w:bookmarkStart w:id="126" w:name="_Toc101707476"/>
      <w:bookmarkStart w:id="127" w:name="_Toc3975"/>
      <w:r>
        <w:rPr>
          <w:rFonts w:hint="eastAsia" w:asciiTheme="minorEastAsia" w:hAnsiTheme="minorEastAsia" w:eastAsiaTheme="minorEastAsia"/>
          <w:sz w:val="24"/>
          <w:szCs w:val="24"/>
        </w:rPr>
        <w:t>列表页面关联流程</w:t>
      </w:r>
      <w:bookmarkEnd w:id="125"/>
      <w:bookmarkEnd w:id="126"/>
      <w:bookmarkEnd w:id="127"/>
    </w:p>
    <w:p w14:paraId="14F846B0">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打开【应用开发】菜单，</w:t>
      </w:r>
      <w:r>
        <w:rPr>
          <w:rFonts w:hint="eastAsia" w:cs="Segoe UI" w:asciiTheme="minorEastAsia" w:hAnsiTheme="minorEastAsia"/>
          <w:color w:val="212529"/>
          <w:kern w:val="0"/>
          <w:sz w:val="24"/>
          <w:szCs w:val="24"/>
        </w:rPr>
        <w:t>找到刚刚创建的应用，</w:t>
      </w:r>
      <w:r>
        <w:rPr>
          <w:rFonts w:cs="Segoe UI" w:asciiTheme="minorEastAsia" w:hAnsiTheme="minorEastAsia"/>
          <w:color w:val="212529"/>
          <w:kern w:val="0"/>
          <w:sz w:val="24"/>
          <w:szCs w:val="24"/>
        </w:rPr>
        <w:t>点击</w:t>
      </w:r>
      <w:r>
        <w:rPr>
          <w:rFonts w:hint="eastAsia" w:cs="Segoe UI" w:asciiTheme="minorEastAsia" w:hAnsiTheme="minorEastAsia"/>
          <w:color w:val="212529"/>
          <w:kern w:val="0"/>
          <w:sz w:val="24"/>
          <w:szCs w:val="24"/>
        </w:rPr>
        <w:t>应用</w:t>
      </w:r>
      <w:r>
        <w:rPr>
          <w:rFonts w:cs="Segoe UI" w:asciiTheme="minorEastAsia" w:hAnsiTheme="minorEastAsia"/>
          <w:color w:val="212529"/>
          <w:kern w:val="0"/>
          <w:sz w:val="24"/>
          <w:szCs w:val="24"/>
        </w:rPr>
        <w:t>图标</w:t>
      </w:r>
      <w:r>
        <w:rPr>
          <w:rFonts w:hint="eastAsia" w:cs="Segoe UI" w:asciiTheme="minorEastAsia" w:hAnsiTheme="minorEastAsia"/>
          <w:color w:val="212529"/>
          <w:kern w:val="0"/>
          <w:sz w:val="24"/>
          <w:szCs w:val="24"/>
        </w:rPr>
        <w:t>进入模型管理界面</w:t>
      </w:r>
      <w:r>
        <w:rPr>
          <w:rFonts w:cs="Segoe UI" w:asciiTheme="minorEastAsia" w:hAnsiTheme="minorEastAsia"/>
          <w:color w:val="212529"/>
          <w:kern w:val="0"/>
          <w:sz w:val="24"/>
          <w:szCs w:val="24"/>
        </w:rPr>
        <w:t>，选择【</w:t>
      </w:r>
      <w:r>
        <w:rPr>
          <w:rFonts w:hint="eastAsia" w:cs="Segoe UI" w:asciiTheme="minorEastAsia" w:hAnsiTheme="minorEastAsia"/>
          <w:color w:val="212529"/>
          <w:kern w:val="0"/>
          <w:sz w:val="24"/>
          <w:szCs w:val="24"/>
        </w:rPr>
        <w:t>页面</w:t>
      </w:r>
      <w:r>
        <w:rPr>
          <w:rFonts w:cs="Segoe UI" w:asciiTheme="minorEastAsia" w:hAnsiTheme="minorEastAsia"/>
          <w:color w:val="212529"/>
          <w:kern w:val="0"/>
          <w:sz w:val="24"/>
          <w:szCs w:val="24"/>
        </w:rPr>
        <w:t>模型】页签</w:t>
      </w:r>
      <w:r>
        <w:rPr>
          <w:rFonts w:hint="eastAsia" w:cs="Segoe UI" w:asciiTheme="minorEastAsia" w:hAnsiTheme="minorEastAsia"/>
          <w:color w:val="212529"/>
          <w:kern w:val="0"/>
          <w:sz w:val="24"/>
          <w:szCs w:val="24"/>
        </w:rPr>
        <w:t>，找到第二个场景开发完成的页面模型记录，点击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编辑</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按钮，打开页面配置界面</w:t>
      </w:r>
      <w:r>
        <w:rPr>
          <w:rFonts w:cs="Segoe UI" w:asciiTheme="minorEastAsia" w:hAnsiTheme="minorEastAsia"/>
          <w:color w:val="212529"/>
          <w:kern w:val="0"/>
          <w:sz w:val="24"/>
          <w:szCs w:val="24"/>
        </w:rPr>
        <w:t>。</w:t>
      </w:r>
    </w:p>
    <w:p w14:paraId="2DA5E84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0500" cy="1991995"/>
            <wp:effectExtent l="0" t="0" r="2540" b="4445"/>
            <wp:docPr id="7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9"/>
                    <pic:cNvPicPr>
                      <a:picLocks noChangeAspect="1"/>
                    </pic:cNvPicPr>
                  </pic:nvPicPr>
                  <pic:blipFill>
                    <a:blip r:embed="rId65"/>
                    <a:stretch>
                      <a:fillRect/>
                    </a:stretch>
                  </pic:blipFill>
                  <pic:spPr>
                    <a:xfrm>
                      <a:off x="0" y="0"/>
                      <a:ext cx="5270500" cy="1991995"/>
                    </a:xfrm>
                    <a:prstGeom prst="rect">
                      <a:avLst/>
                    </a:prstGeom>
                    <a:noFill/>
                    <a:ln>
                      <a:noFill/>
                    </a:ln>
                  </pic:spPr>
                </pic:pic>
              </a:graphicData>
            </a:graphic>
          </wp:inline>
        </w:drawing>
      </w:r>
    </w:p>
    <w:p w14:paraId="004C37A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在“是否流程”选项中设置本列表页面为流程相关页面。</w:t>
      </w:r>
    </w:p>
    <w:p w14:paraId="7B35871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5460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554605"/>
                    </a:xfrm>
                    <a:prstGeom prst="rect">
                      <a:avLst/>
                    </a:prstGeom>
                  </pic:spPr>
                </pic:pic>
              </a:graphicData>
            </a:graphic>
          </wp:inline>
        </w:drawing>
      </w:r>
    </w:p>
    <w:p w14:paraId="4521472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按钮配置</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页签中，把</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按钮改为</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发起流程</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按钮，把</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编辑</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按钮改为</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流程详细</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w:t>
      </w:r>
    </w:p>
    <w:p w14:paraId="04DD724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90165"/>
            <wp:effectExtent l="0" t="0" r="2540" b="63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3296B53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点击系统右上角小房子图标，切换到系统前台进行验证。找到该应用模块菜单，进入模块列表页面，亦可从这里进行流程发起和流程审批。</w:t>
      </w:r>
    </w:p>
    <w:p w14:paraId="0662479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7325" cy="2199005"/>
            <wp:effectExtent l="0" t="0" r="5715" b="10795"/>
            <wp:docPr id="7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20"/>
                    <pic:cNvPicPr>
                      <a:picLocks noChangeAspect="1"/>
                    </pic:cNvPicPr>
                  </pic:nvPicPr>
                  <pic:blipFill>
                    <a:blip r:embed="rId68"/>
                    <a:stretch>
                      <a:fillRect/>
                    </a:stretch>
                  </pic:blipFill>
                  <pic:spPr>
                    <a:xfrm>
                      <a:off x="0" y="0"/>
                      <a:ext cx="5267325" cy="2199005"/>
                    </a:xfrm>
                    <a:prstGeom prst="rect">
                      <a:avLst/>
                    </a:prstGeom>
                    <a:noFill/>
                    <a:ln>
                      <a:noFill/>
                    </a:ln>
                  </pic:spPr>
                </pic:pic>
              </a:graphicData>
            </a:graphic>
          </wp:inline>
        </w:drawing>
      </w:r>
    </w:p>
    <w:p w14:paraId="61B6697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自此，一个简单工作流模块开发就完成了。</w:t>
      </w:r>
    </w:p>
    <w:bookmarkEnd w:id="69"/>
    <w:bookmarkEnd w:id="70"/>
    <w:p w14:paraId="4D1886CC">
      <w:pPr>
        <w:pStyle w:val="2"/>
        <w:spacing w:line="360" w:lineRule="auto"/>
        <w:rPr>
          <w:rFonts w:asciiTheme="minorEastAsia" w:hAnsiTheme="minorEastAsia"/>
          <w:sz w:val="24"/>
          <w:szCs w:val="24"/>
        </w:rPr>
      </w:pPr>
      <w:bookmarkStart w:id="128" w:name="_Toc74476092"/>
      <w:bookmarkStart w:id="129" w:name="_Toc74475977"/>
      <w:bookmarkStart w:id="130" w:name="_Toc101707492"/>
      <w:bookmarkStart w:id="131" w:name="_Toc22747"/>
      <w:r>
        <w:rPr>
          <w:rFonts w:hint="eastAsia" w:asciiTheme="minorEastAsia" w:hAnsiTheme="minorEastAsia"/>
          <w:sz w:val="24"/>
          <w:szCs w:val="24"/>
        </w:rPr>
        <w:t>可视化开发</w:t>
      </w:r>
      <w:bookmarkEnd w:id="128"/>
      <w:bookmarkEnd w:id="129"/>
      <w:r>
        <w:rPr>
          <w:rFonts w:hint="eastAsia" w:asciiTheme="minorEastAsia" w:hAnsiTheme="minorEastAsia"/>
          <w:sz w:val="24"/>
          <w:szCs w:val="24"/>
        </w:rPr>
        <w:t>介绍</w:t>
      </w:r>
      <w:bookmarkEnd w:id="130"/>
      <w:bookmarkEnd w:id="131"/>
    </w:p>
    <w:p w14:paraId="445B3E5E">
      <w:pPr>
        <w:pStyle w:val="3"/>
        <w:spacing w:line="360" w:lineRule="auto"/>
        <w:rPr>
          <w:rFonts w:asciiTheme="minorEastAsia" w:hAnsiTheme="minorEastAsia" w:eastAsiaTheme="minorEastAsia"/>
          <w:sz w:val="24"/>
          <w:szCs w:val="24"/>
        </w:rPr>
      </w:pPr>
      <w:bookmarkStart w:id="132" w:name="_Toc3583"/>
      <w:bookmarkStart w:id="133" w:name="_Toc101707493"/>
      <w:r>
        <w:rPr>
          <w:rFonts w:hint="eastAsia" w:asciiTheme="minorEastAsia" w:hAnsiTheme="minorEastAsia" w:eastAsiaTheme="minorEastAsia"/>
          <w:sz w:val="24"/>
          <w:szCs w:val="24"/>
        </w:rPr>
        <w:t>总体介绍</w:t>
      </w:r>
      <w:bookmarkEnd w:id="132"/>
      <w:bookmarkEnd w:id="133"/>
    </w:p>
    <w:p w14:paraId="053EA5DF">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平台是一款企业级低代码开发平台，</w:t>
      </w:r>
      <w:r>
        <w:rPr>
          <w:rFonts w:hint="eastAsia" w:cs="Segoe UI" w:asciiTheme="minorEastAsia" w:hAnsiTheme="minorEastAsia"/>
          <w:color w:val="212529"/>
          <w:kern w:val="0"/>
          <w:sz w:val="24"/>
          <w:szCs w:val="24"/>
        </w:rPr>
        <w:t>基于v</w:t>
      </w:r>
      <w:r>
        <w:rPr>
          <w:rFonts w:cs="Segoe UI" w:asciiTheme="minorEastAsia" w:hAnsiTheme="minorEastAsia"/>
          <w:color w:val="212529"/>
          <w:kern w:val="0"/>
          <w:sz w:val="24"/>
          <w:szCs w:val="24"/>
        </w:rPr>
        <w:t>ue+springboot</w:t>
      </w:r>
      <w:r>
        <w:rPr>
          <w:rFonts w:hint="eastAsia" w:cs="Segoe UI" w:asciiTheme="minorEastAsia" w:hAnsiTheme="minorEastAsia"/>
          <w:color w:val="212529"/>
          <w:kern w:val="0"/>
          <w:sz w:val="24"/>
          <w:szCs w:val="24"/>
        </w:rPr>
        <w:t>技术，支持单体和微服务双模架构，既可云部署也可私有化部署。平台</w:t>
      </w:r>
      <w:r>
        <w:rPr>
          <w:rFonts w:cs="Segoe UI" w:asciiTheme="minorEastAsia" w:hAnsiTheme="minorEastAsia"/>
          <w:color w:val="212529"/>
          <w:kern w:val="0"/>
          <w:sz w:val="24"/>
          <w:szCs w:val="24"/>
        </w:rPr>
        <w:t>提供了数据建模、表单</w:t>
      </w:r>
      <w:r>
        <w:rPr>
          <w:rFonts w:hint="eastAsia" w:cs="Segoe UI" w:asciiTheme="minorEastAsia" w:hAnsiTheme="minorEastAsia"/>
          <w:color w:val="212529"/>
          <w:kern w:val="0"/>
          <w:sz w:val="24"/>
          <w:szCs w:val="24"/>
        </w:rPr>
        <w:t>建模</w:t>
      </w:r>
      <w:r>
        <w:rPr>
          <w:rFonts w:cs="Segoe UI" w:asciiTheme="minorEastAsia" w:hAnsiTheme="minorEastAsia"/>
          <w:color w:val="212529"/>
          <w:kern w:val="0"/>
          <w:sz w:val="24"/>
          <w:szCs w:val="24"/>
        </w:rPr>
        <w:t>、流程</w:t>
      </w:r>
      <w:r>
        <w:rPr>
          <w:rFonts w:hint="eastAsia" w:cs="Segoe UI" w:asciiTheme="minorEastAsia" w:hAnsiTheme="minorEastAsia"/>
          <w:color w:val="212529"/>
          <w:kern w:val="0"/>
          <w:sz w:val="24"/>
          <w:szCs w:val="24"/>
        </w:rPr>
        <w:t>建模</w:t>
      </w:r>
      <w:r>
        <w:rPr>
          <w:rFonts w:cs="Segoe UI" w:asciiTheme="minorEastAsia" w:hAnsiTheme="minorEastAsia"/>
          <w:color w:val="212529"/>
          <w:kern w:val="0"/>
          <w:sz w:val="24"/>
          <w:szCs w:val="24"/>
        </w:rPr>
        <w:t>、页面</w:t>
      </w:r>
      <w:r>
        <w:rPr>
          <w:rFonts w:hint="eastAsia" w:cs="Segoe UI" w:asciiTheme="minorEastAsia" w:hAnsiTheme="minorEastAsia"/>
          <w:color w:val="212529"/>
          <w:kern w:val="0"/>
          <w:sz w:val="24"/>
          <w:szCs w:val="24"/>
        </w:rPr>
        <w:t>建模</w:t>
      </w:r>
      <w:r>
        <w:rPr>
          <w:rFonts w:cs="Segoe UI" w:asciiTheme="minorEastAsia" w:hAnsiTheme="minorEastAsia"/>
          <w:color w:val="212529"/>
          <w:kern w:val="0"/>
          <w:sz w:val="24"/>
          <w:szCs w:val="24"/>
        </w:rPr>
        <w:t>、报表</w:t>
      </w:r>
      <w:r>
        <w:rPr>
          <w:rFonts w:hint="eastAsia" w:cs="Segoe UI" w:asciiTheme="minorEastAsia" w:hAnsiTheme="minorEastAsia"/>
          <w:color w:val="212529"/>
          <w:kern w:val="0"/>
          <w:sz w:val="24"/>
          <w:szCs w:val="24"/>
        </w:rPr>
        <w:t>建模</w:t>
      </w:r>
      <w:r>
        <w:rPr>
          <w:rFonts w:cs="Segoe UI" w:asciiTheme="minorEastAsia" w:hAnsiTheme="minorEastAsia"/>
          <w:color w:val="212529"/>
          <w:kern w:val="0"/>
          <w:sz w:val="24"/>
          <w:szCs w:val="24"/>
        </w:rPr>
        <w:t>等一系列可视化在线设计工具，基于这些工具，</w:t>
      </w:r>
      <w:r>
        <w:rPr>
          <w:rFonts w:hint="eastAsia" w:cs="Segoe UI" w:asciiTheme="minorEastAsia" w:hAnsiTheme="minorEastAsia"/>
          <w:color w:val="212529"/>
          <w:kern w:val="0"/>
          <w:sz w:val="24"/>
          <w:szCs w:val="24"/>
        </w:rPr>
        <w:t>无需掌握编程技能</w:t>
      </w:r>
      <w:r>
        <w:rPr>
          <w:rFonts w:cs="Segoe UI" w:asciiTheme="minorEastAsia" w:hAnsiTheme="minorEastAsia"/>
          <w:color w:val="212529"/>
          <w:kern w:val="0"/>
          <w:sz w:val="24"/>
          <w:szCs w:val="24"/>
        </w:rPr>
        <w:t>也可以快速构建业务应用，</w:t>
      </w:r>
      <w:r>
        <w:rPr>
          <w:rFonts w:hint="eastAsia" w:cs="Segoe UI" w:asciiTheme="minorEastAsia" w:hAnsiTheme="minorEastAsia"/>
          <w:color w:val="212529"/>
          <w:kern w:val="0"/>
          <w:sz w:val="24"/>
          <w:szCs w:val="24"/>
        </w:rPr>
        <w:t>即</w:t>
      </w:r>
      <w:r>
        <w:rPr>
          <w:rFonts w:cs="Segoe UI" w:asciiTheme="minorEastAsia" w:hAnsiTheme="minorEastAsia"/>
          <w:color w:val="212529"/>
          <w:kern w:val="0"/>
          <w:sz w:val="24"/>
          <w:szCs w:val="24"/>
        </w:rPr>
        <w:t>所谓的零代码开发。</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平台支持基于</w:t>
      </w:r>
      <w:r>
        <w:rPr>
          <w:rFonts w:cs="Segoe UI" w:asciiTheme="minorEastAsia" w:hAnsiTheme="minorEastAsia"/>
          <w:color w:val="212529"/>
          <w:kern w:val="0"/>
          <w:sz w:val="24"/>
          <w:szCs w:val="24"/>
        </w:rPr>
        <w:t>模型</w:t>
      </w:r>
      <w:r>
        <w:rPr>
          <w:rFonts w:hint="eastAsia" w:cs="Segoe UI" w:asciiTheme="minorEastAsia" w:hAnsiTheme="minorEastAsia"/>
          <w:color w:val="212529"/>
          <w:kern w:val="0"/>
          <w:sz w:val="24"/>
          <w:szCs w:val="24"/>
        </w:rPr>
        <w:t>驱动技术</w:t>
      </w:r>
      <w:r>
        <w:rPr>
          <w:rFonts w:cs="Segoe UI" w:asciiTheme="minorEastAsia" w:hAnsiTheme="minorEastAsia"/>
          <w:color w:val="212529"/>
          <w:kern w:val="0"/>
          <w:sz w:val="24"/>
          <w:szCs w:val="24"/>
        </w:rPr>
        <w:t>在线构建微应用</w:t>
      </w:r>
      <w:r>
        <w:rPr>
          <w:rFonts w:hint="eastAsia" w:cs="Segoe UI" w:asciiTheme="minorEastAsia" w:hAnsiTheme="minorEastAsia"/>
          <w:color w:val="212529"/>
          <w:kern w:val="0"/>
          <w:sz w:val="24"/>
          <w:szCs w:val="24"/>
        </w:rPr>
        <w:t>，多个微应用组合形成应用系统。每个微应用</w:t>
      </w:r>
      <w:r>
        <w:rPr>
          <w:rFonts w:cs="Segoe UI" w:asciiTheme="minorEastAsia" w:hAnsiTheme="minorEastAsia"/>
          <w:color w:val="212529"/>
          <w:kern w:val="0"/>
          <w:sz w:val="24"/>
          <w:szCs w:val="24"/>
        </w:rPr>
        <w:t>由数据模型、表单模型、流程模型、报表模型、页面模型、数据字典和菜单配置</w:t>
      </w:r>
      <w:r>
        <w:rPr>
          <w:rFonts w:hint="eastAsia" w:cs="Segoe UI" w:asciiTheme="minorEastAsia" w:hAnsiTheme="minorEastAsia"/>
          <w:color w:val="212529"/>
          <w:kern w:val="0"/>
          <w:sz w:val="24"/>
          <w:szCs w:val="24"/>
        </w:rPr>
        <w:t>等要素构成</w:t>
      </w:r>
      <w:r>
        <w:rPr>
          <w:rFonts w:cs="Segoe UI" w:asciiTheme="minorEastAsia" w:hAnsiTheme="minorEastAsia"/>
          <w:color w:val="212529"/>
          <w:kern w:val="0"/>
          <w:sz w:val="24"/>
          <w:szCs w:val="24"/>
        </w:rPr>
        <w:t>。</w:t>
      </w:r>
      <w:r>
        <w:rPr>
          <w:rFonts w:cs="Segoe UI" w:asciiTheme="minorEastAsia" w:hAnsiTheme="minorEastAsia"/>
          <w:color w:val="212529"/>
          <w:sz w:val="24"/>
          <w:szCs w:val="24"/>
        </w:rPr>
        <w:t>基于在线可视化工具的组合应用，可以构建出多种应用类型</w:t>
      </w:r>
      <w:r>
        <w:rPr>
          <w:rFonts w:hint="eastAsia" w:cs="Segoe UI" w:asciiTheme="minorEastAsia" w:hAnsiTheme="minorEastAsia"/>
          <w:color w:val="212529"/>
          <w:sz w:val="24"/>
          <w:szCs w:val="24"/>
        </w:rPr>
        <w:t>。</w:t>
      </w:r>
    </w:p>
    <w:p w14:paraId="132ECDA2">
      <w:pPr>
        <w:pStyle w:val="4"/>
        <w:spacing w:line="360" w:lineRule="auto"/>
        <w:rPr>
          <w:rFonts w:asciiTheme="minorEastAsia" w:hAnsiTheme="minorEastAsia" w:eastAsiaTheme="minorEastAsia"/>
          <w:sz w:val="24"/>
          <w:szCs w:val="24"/>
        </w:rPr>
      </w:pPr>
      <w:bookmarkStart w:id="134" w:name="_Toc15353"/>
      <w:bookmarkStart w:id="135" w:name="_Toc101707494"/>
      <w:r>
        <w:rPr>
          <w:rFonts w:asciiTheme="minorEastAsia" w:hAnsiTheme="minorEastAsia" w:eastAsiaTheme="minorEastAsia"/>
          <w:sz w:val="24"/>
          <w:szCs w:val="24"/>
        </w:rPr>
        <w:t>开发流程介绍</w:t>
      </w:r>
      <w:bookmarkEnd w:id="134"/>
      <w:bookmarkEnd w:id="135"/>
    </w:p>
    <w:p w14:paraId="0E9E4C3E">
      <w:pPr>
        <w:pStyle w:val="26"/>
        <w:shd w:val="clear" w:color="auto" w:fill="FFFFFF"/>
        <w:spacing w:line="360" w:lineRule="auto"/>
        <w:ind w:firstLine="480" w:firstLineChars="200"/>
        <w:rPr>
          <w:rFonts w:cs="Segoe UI" w:asciiTheme="minorEastAsia" w:hAnsiTheme="minorEastAsia" w:eastAsiaTheme="minorEastAsia"/>
          <w:color w:val="212529"/>
        </w:rPr>
      </w:pPr>
      <w:r>
        <w:rPr>
          <w:rFonts w:cs="Segoe UI" w:asciiTheme="minorEastAsia" w:hAnsiTheme="minorEastAsia" w:eastAsiaTheme="minorEastAsia"/>
          <w:color w:val="212529"/>
        </w:rPr>
        <w:t>以下是基于低代码工具在线构建业务应用的流程：</w:t>
      </w:r>
    </w:p>
    <w:p w14:paraId="330C9467">
      <w:pPr>
        <w:pStyle w:val="26"/>
        <w:shd w:val="clear" w:color="auto" w:fill="FFFFFF"/>
        <w:spacing w:line="360" w:lineRule="auto"/>
        <w:ind w:firstLine="480" w:firstLineChars="200"/>
        <w:rPr>
          <w:rFonts w:cs="Segoe UI" w:asciiTheme="minorEastAsia" w:hAnsiTheme="minorEastAsia" w:eastAsiaTheme="minorEastAsia"/>
          <w:color w:val="212529"/>
        </w:rPr>
      </w:pPr>
      <w:r>
        <w:rPr>
          <w:rFonts w:asciiTheme="minorEastAsia" w:hAnsiTheme="minorEastAsia" w:eastAsiaTheme="minorEastAsia"/>
        </w:rPr>
        <w:drawing>
          <wp:inline distT="0" distB="0" distL="0" distR="0">
            <wp:extent cx="4939030" cy="1740535"/>
            <wp:effectExtent l="0" t="0" r="0" b="0"/>
            <wp:docPr id="43" name="图片 43" descr="http://www.yunchengxc.com/wp-content/uploads/2021/03/2021031309232245-1024x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www.yunchengxc.com/wp-content/uploads/2021/03/2021031309232245-1024x36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79947" cy="1755150"/>
                    </a:xfrm>
                    <a:prstGeom prst="rect">
                      <a:avLst/>
                    </a:prstGeom>
                    <a:noFill/>
                    <a:ln>
                      <a:noFill/>
                    </a:ln>
                  </pic:spPr>
                </pic:pic>
              </a:graphicData>
            </a:graphic>
          </wp:inline>
        </w:drawing>
      </w:r>
    </w:p>
    <w:p w14:paraId="3B86CA59">
      <w:pPr>
        <w:widowControl/>
        <w:shd w:val="clear" w:color="auto" w:fill="FFFFFF"/>
        <w:spacing w:before="100" w:beforeAutospacing="1" w:after="100" w:afterAutospacing="1" w:line="360" w:lineRule="auto"/>
        <w:ind w:firstLine="420"/>
        <w:jc w:val="left"/>
        <w:rPr>
          <w:rFonts w:cs="Segoe UI" w:asciiTheme="minorEastAsia" w:hAnsiTheme="minorEastAsia"/>
          <w:color w:val="212529"/>
          <w:sz w:val="24"/>
          <w:szCs w:val="24"/>
        </w:rPr>
      </w:pPr>
      <w:r>
        <w:rPr>
          <w:rFonts w:cs="Segoe UI" w:asciiTheme="minorEastAsia" w:hAnsiTheme="minorEastAsia"/>
          <w:color w:val="212529"/>
          <w:kern w:val="0"/>
          <w:sz w:val="24"/>
          <w:szCs w:val="24"/>
        </w:rPr>
        <w:t>在开发流程中，新建应用、数据建模和应用发布是必须步骤，其它的是可选步骤，在使用过程中可根据应用场景，选择性进行配置。例如: 数据+表单+页面即可配置出一个不涉及流程的数据收集型应用；数据+表单+流程即可配置出一个流程审批类应用；数据+报表即可配置出一个报表展示类应用。</w:t>
      </w:r>
    </w:p>
    <w:p w14:paraId="61CB6189">
      <w:pPr>
        <w:pStyle w:val="4"/>
        <w:spacing w:line="360" w:lineRule="auto"/>
        <w:rPr>
          <w:rFonts w:asciiTheme="minorEastAsia" w:hAnsiTheme="minorEastAsia" w:eastAsiaTheme="minorEastAsia"/>
          <w:sz w:val="24"/>
          <w:szCs w:val="24"/>
        </w:rPr>
      </w:pPr>
      <w:bookmarkStart w:id="136" w:name="_Toc101707495"/>
      <w:bookmarkStart w:id="137" w:name="_Toc29064"/>
      <w:r>
        <w:rPr>
          <w:rFonts w:asciiTheme="minorEastAsia" w:hAnsiTheme="minorEastAsia" w:eastAsiaTheme="minorEastAsia"/>
          <w:sz w:val="24"/>
          <w:szCs w:val="24"/>
        </w:rPr>
        <w:t>基本概念介绍</w:t>
      </w:r>
      <w:bookmarkEnd w:id="136"/>
      <w:bookmarkEnd w:id="137"/>
    </w:p>
    <w:p w14:paraId="1195217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w:t>
      </w:r>
      <w:r>
        <w:rPr>
          <w:rFonts w:asciiTheme="minorEastAsia" w:hAnsiTheme="minorEastAsia"/>
          <w:b/>
          <w:bCs/>
          <w:kern w:val="0"/>
          <w:sz w:val="24"/>
          <w:szCs w:val="24"/>
        </w:rPr>
        <w:t>数据模型：</w:t>
      </w:r>
      <w:r>
        <w:rPr>
          <w:rFonts w:cs="Segoe UI" w:asciiTheme="minorEastAsia" w:hAnsiTheme="minorEastAsia"/>
          <w:color w:val="212529"/>
          <w:kern w:val="0"/>
          <w:sz w:val="24"/>
          <w:szCs w:val="24"/>
        </w:rPr>
        <w:t>基于元数据模型驱动开发的思想，提供灵活、稳定的元数据模型建模与管理，通过数据实体、属性、关系等元数据配置响应业务需求变化，</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平台提供了在线的数据库实体建模和E-R建模功能，支持单表、一对一、一对多关系。</w:t>
      </w:r>
    </w:p>
    <w:p w14:paraId="3CA198C9">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1926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74310" cy="2192655"/>
                    </a:xfrm>
                    <a:prstGeom prst="rect">
                      <a:avLst/>
                    </a:prstGeom>
                  </pic:spPr>
                </pic:pic>
              </a:graphicData>
            </a:graphic>
          </wp:inline>
        </w:drawing>
      </w:r>
    </w:p>
    <w:p w14:paraId="61EF149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b/>
          <w:bCs/>
          <w:kern w:val="0"/>
          <w:sz w:val="24"/>
          <w:szCs w:val="24"/>
        </w:rPr>
        <w:t>2、表单模型：</w:t>
      </w:r>
      <w:r>
        <w:rPr>
          <w:rFonts w:cs="Segoe UI" w:asciiTheme="minorEastAsia" w:hAnsiTheme="minorEastAsia"/>
          <w:color w:val="212529"/>
          <w:kern w:val="0"/>
          <w:sz w:val="24"/>
          <w:szCs w:val="24"/>
        </w:rPr>
        <w:t>用于收集、存储、管理您的业务数据，低代码开发平台提供29个表单组件，如单行文本、数字、选择框、图片、文件上传等，可以快速建符合业务的表单，一般用于数据采集和流程审批。</w:t>
      </w:r>
    </w:p>
    <w:p w14:paraId="4DE45ED2">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6079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07945"/>
                    </a:xfrm>
                    <a:prstGeom prst="rect">
                      <a:avLst/>
                    </a:prstGeom>
                  </pic:spPr>
                </pic:pic>
              </a:graphicData>
            </a:graphic>
          </wp:inline>
        </w:drawing>
      </w:r>
    </w:p>
    <w:p w14:paraId="7B17B74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b/>
          <w:bCs/>
          <w:kern w:val="0"/>
          <w:sz w:val="24"/>
          <w:szCs w:val="24"/>
        </w:rPr>
        <w:t>3、流程模型：</w:t>
      </w:r>
      <w:r>
        <w:rPr>
          <w:rFonts w:cs="Segoe UI" w:asciiTheme="minorEastAsia" w:hAnsiTheme="minorEastAsia"/>
          <w:color w:val="212529"/>
          <w:kern w:val="0"/>
          <w:sz w:val="24"/>
          <w:szCs w:val="24"/>
        </w:rPr>
        <w:t>用于申请审批、数据流转、自动化处理等场景，低代码开发平台的流程引擎基于标准BPMN</w:t>
      </w:r>
      <w:r>
        <w:rPr>
          <w:rFonts w:hint="eastAsia" w:cs="Segoe UI" w:asciiTheme="minorEastAsia" w:hAnsiTheme="minorEastAsia"/>
          <w:color w:val="212529"/>
          <w:kern w:val="0"/>
          <w:sz w:val="24"/>
          <w:szCs w:val="24"/>
        </w:rPr>
        <w:t>2.0</w:t>
      </w:r>
      <w:r>
        <w:rPr>
          <w:rFonts w:cs="Segoe UI" w:asciiTheme="minorEastAsia" w:hAnsiTheme="minorEastAsia"/>
          <w:color w:val="212529"/>
          <w:kern w:val="0"/>
          <w:sz w:val="24"/>
          <w:szCs w:val="24"/>
        </w:rPr>
        <w:t>规范，可以帮助您驾驭各类工作流场景。</w:t>
      </w:r>
    </w:p>
    <w:p w14:paraId="1C2401E1">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45491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54910"/>
                    </a:xfrm>
                    <a:prstGeom prst="rect">
                      <a:avLst/>
                    </a:prstGeom>
                  </pic:spPr>
                </pic:pic>
              </a:graphicData>
            </a:graphic>
          </wp:inline>
        </w:drawing>
      </w:r>
    </w:p>
    <w:p w14:paraId="5039FAB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b/>
          <w:bCs/>
          <w:kern w:val="0"/>
          <w:sz w:val="24"/>
          <w:szCs w:val="24"/>
        </w:rPr>
        <w:t>4、页面模型：</w:t>
      </w:r>
      <w:r>
        <w:rPr>
          <w:rFonts w:cs="Segoe UI" w:asciiTheme="minorEastAsia" w:hAnsiTheme="minorEastAsia"/>
          <w:color w:val="212529"/>
          <w:kern w:val="0"/>
          <w:sz w:val="24"/>
          <w:szCs w:val="24"/>
        </w:rPr>
        <w:t>主要由应用内的PC业务设计和移动业务设计实现，考虑到在实际使用中，大多数复杂的操作在WEB端，简便的操作在移动端，为了让两端的体验更好，低代码开发平台将两端业务进行了分开设计。这虽然会增加应用搭建人员的实施工作量（无法实现一次设计多端运行），但会让应用的终端用户体验更佳，让两端发挥各自优势。</w:t>
      </w:r>
    </w:p>
    <w:p w14:paraId="4DD539EC">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5831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0CDEAB8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b/>
          <w:bCs/>
          <w:kern w:val="0"/>
          <w:sz w:val="24"/>
          <w:szCs w:val="24"/>
        </w:rPr>
        <w:t>5、报表模型：</w:t>
      </w:r>
      <w:r>
        <w:rPr>
          <w:rFonts w:cs="Segoe UI" w:asciiTheme="minorEastAsia" w:hAnsiTheme="minorEastAsia"/>
          <w:color w:val="212529"/>
          <w:kern w:val="0"/>
          <w:sz w:val="24"/>
          <w:szCs w:val="24"/>
        </w:rPr>
        <w:t>实时统计、分析业务过程和结果数据，辅助商业决策。低代码开发平台提供汇总表、明细表、柱形图、条形图、饼图、折线图、面积图、雷达图、指标图等9种常用图表，可以组合及联动使用。</w:t>
      </w:r>
    </w:p>
    <w:p w14:paraId="1CFC202F">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57492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22638F3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b/>
          <w:bCs/>
          <w:kern w:val="0"/>
          <w:sz w:val="24"/>
          <w:szCs w:val="24"/>
        </w:rPr>
        <w:t>6、数据字典：</w:t>
      </w:r>
      <w:r>
        <w:rPr>
          <w:rFonts w:cs="Segoe UI" w:asciiTheme="minorEastAsia" w:hAnsiTheme="minorEastAsia"/>
          <w:color w:val="212529"/>
          <w:kern w:val="0"/>
          <w:sz w:val="24"/>
          <w:szCs w:val="24"/>
        </w:rPr>
        <w:t>指应用中依赖的基础数据项，根据业务场景不同，后期可能修改，一般做成可配置项，而不是硬编码写死，基于数据字典的好处即可统一数据规范，起到主数据的作用，也可提升应用配置化能力。</w:t>
      </w:r>
    </w:p>
    <w:p w14:paraId="7163CB2E">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1812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008AFC3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b/>
          <w:bCs/>
          <w:kern w:val="0"/>
          <w:sz w:val="24"/>
          <w:szCs w:val="24"/>
        </w:rPr>
        <w:t>7、菜单权限：</w:t>
      </w:r>
      <w:r>
        <w:rPr>
          <w:rFonts w:cs="Segoe UI" w:asciiTheme="minorEastAsia" w:hAnsiTheme="minorEastAsia"/>
          <w:color w:val="212529"/>
          <w:kern w:val="0"/>
          <w:sz w:val="24"/>
          <w:szCs w:val="24"/>
        </w:rPr>
        <w:t>应用内可创建菜单，为角色分配不同的权限，哪些页面可见，哪些功能可操作，哪些数据可见，实现基于角色的权限控制。</w:t>
      </w:r>
    </w:p>
    <w:p w14:paraId="40648E45">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1951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503940F7">
      <w:pPr>
        <w:spacing w:line="360" w:lineRule="auto"/>
        <w:rPr>
          <w:rFonts w:cs="宋体" w:asciiTheme="minorEastAsia" w:hAnsiTheme="minorEastAsia"/>
          <w:sz w:val="24"/>
          <w:szCs w:val="24"/>
        </w:rPr>
      </w:pPr>
    </w:p>
    <w:p w14:paraId="09FFCE8B">
      <w:pPr>
        <w:pStyle w:val="3"/>
        <w:spacing w:line="360" w:lineRule="auto"/>
        <w:rPr>
          <w:rFonts w:asciiTheme="minorEastAsia" w:hAnsiTheme="minorEastAsia" w:eastAsiaTheme="minorEastAsia"/>
          <w:sz w:val="24"/>
          <w:szCs w:val="24"/>
        </w:rPr>
      </w:pPr>
      <w:bookmarkStart w:id="138" w:name="_Toc23380"/>
      <w:bookmarkStart w:id="139" w:name="_Toc101707496"/>
      <w:r>
        <w:rPr>
          <w:rFonts w:hint="eastAsia" w:asciiTheme="minorEastAsia" w:hAnsiTheme="minorEastAsia" w:eastAsiaTheme="minorEastAsia"/>
          <w:sz w:val="24"/>
          <w:szCs w:val="24"/>
        </w:rPr>
        <w:t>应用管理</w:t>
      </w:r>
      <w:bookmarkEnd w:id="138"/>
      <w:bookmarkEnd w:id="139"/>
    </w:p>
    <w:p w14:paraId="564BC67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支持在线零代码构建微应用，多个微应用组合起来构成应用系统。微应用是指完成一项业务所需所有功能的集合，包括数据模型、表单模型、流程模型、报表模型、页面模型、数据字典和菜单配置。微应用内的功能应该是自包含的或仅引用公共功能的。</w:t>
      </w:r>
    </w:p>
    <w:p w14:paraId="51F2A8D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7325" cy="2247265"/>
            <wp:effectExtent l="0" t="0" r="5715" b="8255"/>
            <wp:docPr id="7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21"/>
                    <pic:cNvPicPr>
                      <a:picLocks noChangeAspect="1"/>
                    </pic:cNvPicPr>
                  </pic:nvPicPr>
                  <pic:blipFill>
                    <a:blip r:embed="rId74"/>
                    <a:stretch>
                      <a:fillRect/>
                    </a:stretch>
                  </pic:blipFill>
                  <pic:spPr>
                    <a:xfrm>
                      <a:off x="0" y="0"/>
                      <a:ext cx="5267325" cy="2247265"/>
                    </a:xfrm>
                    <a:prstGeom prst="rect">
                      <a:avLst/>
                    </a:prstGeom>
                    <a:noFill/>
                    <a:ln>
                      <a:noFill/>
                    </a:ln>
                  </pic:spPr>
                </pic:pic>
              </a:graphicData>
            </a:graphic>
          </wp:inline>
        </w:drawing>
      </w:r>
    </w:p>
    <w:p w14:paraId="57CF998E">
      <w:pPr>
        <w:pStyle w:val="4"/>
        <w:spacing w:line="360" w:lineRule="auto"/>
        <w:rPr>
          <w:rFonts w:asciiTheme="minorEastAsia" w:hAnsiTheme="minorEastAsia" w:eastAsiaTheme="minorEastAsia"/>
          <w:sz w:val="24"/>
          <w:szCs w:val="24"/>
        </w:rPr>
      </w:pPr>
      <w:bookmarkStart w:id="140" w:name="_Toc101707497"/>
      <w:bookmarkStart w:id="141" w:name="_Toc25527"/>
      <w:r>
        <w:rPr>
          <w:rFonts w:asciiTheme="minorEastAsia" w:hAnsiTheme="minorEastAsia" w:eastAsiaTheme="minorEastAsia"/>
          <w:sz w:val="24"/>
          <w:szCs w:val="24"/>
        </w:rPr>
        <w:t>分类管理</w:t>
      </w:r>
      <w:bookmarkEnd w:id="140"/>
      <w:r>
        <w:rPr>
          <w:rFonts w:asciiTheme="minorEastAsia" w:hAnsiTheme="minorEastAsia" w:eastAsiaTheme="minorEastAsia"/>
          <w:sz w:val="24"/>
          <w:szCs w:val="24"/>
        </w:rPr>
        <w:t> </w:t>
      </w:r>
      <w:bookmarkEnd w:id="141"/>
    </w:p>
    <w:p w14:paraId="03BB392E">
      <w:pPr>
        <w:pStyle w:val="40"/>
        <w:widowControl/>
        <w:shd w:val="clear" w:color="auto" w:fill="FFFFFF"/>
        <w:spacing w:before="100" w:beforeAutospacing="1" w:after="100" w:afterAutospacing="1" w:line="360" w:lineRule="auto"/>
        <w:ind w:left="360" w:firstLine="0" w:firstLineChars="0"/>
        <w:jc w:val="left"/>
        <w:rPr>
          <w:rFonts w:cs="Segoe UI" w:asciiTheme="minorEastAsia" w:hAnsiTheme="minorEastAsia"/>
          <w:b/>
          <w:color w:val="212529"/>
          <w:kern w:val="0"/>
          <w:sz w:val="24"/>
          <w:szCs w:val="24"/>
        </w:rPr>
      </w:pPr>
      <w:r>
        <w:rPr>
          <w:rFonts w:cs="Segoe UI" w:asciiTheme="minorEastAsia" w:hAnsiTheme="minorEastAsia"/>
          <w:color w:val="212529"/>
          <w:kern w:val="0"/>
          <w:sz w:val="24"/>
          <w:szCs w:val="24"/>
        </w:rPr>
        <w:t>为了便于管理，可以把应用进行分类，点击【分类管理-新增】按钮，打开新增分类页面，填写数据，保存数据。</w:t>
      </w:r>
    </w:p>
    <w:p w14:paraId="55592345">
      <w:pPr>
        <w:widowControl/>
        <w:spacing w:line="360" w:lineRule="auto"/>
        <w:jc w:val="left"/>
        <w:rPr>
          <w:rFonts w:cs="宋体" w:asciiTheme="minorEastAsia" w:hAnsiTheme="minorEastAsia"/>
          <w:kern w:val="0"/>
          <w:sz w:val="24"/>
          <w:szCs w:val="24"/>
        </w:rPr>
      </w:pPr>
      <w:r>
        <w:drawing>
          <wp:inline distT="0" distB="0" distL="114300" distR="114300">
            <wp:extent cx="5266690" cy="2414270"/>
            <wp:effectExtent l="0" t="0" r="6350" b="8890"/>
            <wp:docPr id="7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22"/>
                    <pic:cNvPicPr>
                      <a:picLocks noChangeAspect="1"/>
                    </pic:cNvPicPr>
                  </pic:nvPicPr>
                  <pic:blipFill>
                    <a:blip r:embed="rId75"/>
                    <a:stretch>
                      <a:fillRect/>
                    </a:stretch>
                  </pic:blipFill>
                  <pic:spPr>
                    <a:xfrm>
                      <a:off x="0" y="0"/>
                      <a:ext cx="5266690" cy="2414270"/>
                    </a:xfrm>
                    <a:prstGeom prst="rect">
                      <a:avLst/>
                    </a:prstGeom>
                    <a:noFill/>
                    <a:ln>
                      <a:noFill/>
                    </a:ln>
                  </pic:spPr>
                </pic:pic>
              </a:graphicData>
            </a:graphic>
          </wp:inline>
        </w:drawing>
      </w:r>
    </w:p>
    <w:p w14:paraId="6B6A6AC7">
      <w:pPr>
        <w:pStyle w:val="4"/>
        <w:spacing w:line="360" w:lineRule="auto"/>
        <w:rPr>
          <w:rFonts w:asciiTheme="minorEastAsia" w:hAnsiTheme="minorEastAsia" w:eastAsiaTheme="minorEastAsia"/>
          <w:sz w:val="24"/>
          <w:szCs w:val="24"/>
        </w:rPr>
      </w:pPr>
      <w:bookmarkStart w:id="142" w:name="_Toc101707498"/>
      <w:bookmarkStart w:id="143" w:name="_Toc2466"/>
      <w:r>
        <w:rPr>
          <w:rFonts w:asciiTheme="minorEastAsia" w:hAnsiTheme="minorEastAsia" w:eastAsiaTheme="minorEastAsia"/>
          <w:sz w:val="24"/>
          <w:szCs w:val="24"/>
        </w:rPr>
        <w:t>创建应用</w:t>
      </w:r>
      <w:bookmarkEnd w:id="142"/>
      <w:r>
        <w:rPr>
          <w:rFonts w:asciiTheme="minorEastAsia" w:hAnsiTheme="minorEastAsia" w:eastAsiaTheme="minorEastAsia"/>
          <w:sz w:val="24"/>
          <w:szCs w:val="24"/>
        </w:rPr>
        <w:t> </w:t>
      </w:r>
      <w:bookmarkEnd w:id="143"/>
    </w:p>
    <w:p w14:paraId="25D03C7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点击【创建应用】按钮，打开新增应用页面，填写数据，保存数据。</w:t>
      </w:r>
    </w:p>
    <w:p w14:paraId="2809EDA8">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5927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p>
    <w:p w14:paraId="36CF4AD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名称</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填写</w:t>
      </w:r>
      <w:r>
        <w:rPr>
          <w:rFonts w:cs="Segoe UI" w:asciiTheme="minorEastAsia" w:hAnsiTheme="minorEastAsia"/>
          <w:color w:val="212529"/>
          <w:kern w:val="0"/>
          <w:sz w:val="24"/>
          <w:szCs w:val="24"/>
        </w:rPr>
        <w:t>应用的</w:t>
      </w:r>
      <w:r>
        <w:rPr>
          <w:rFonts w:hint="eastAsia" w:cs="Segoe UI" w:asciiTheme="minorEastAsia" w:hAnsiTheme="minorEastAsia"/>
          <w:color w:val="212529"/>
          <w:kern w:val="0"/>
          <w:sz w:val="24"/>
          <w:szCs w:val="24"/>
        </w:rPr>
        <w:t>中文名称。</w:t>
      </w:r>
    </w:p>
    <w:p w14:paraId="0D015C1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【编码】：应用的标识，要求唯一，为便于管理，建议编码值应带有自己项目的前缀；应用导出导入时会根据编码值判断是否为同一个应用。</w:t>
      </w:r>
    </w:p>
    <w:p w14:paraId="7145150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【父级节点】：父级节点指应用的分类，可以为空，也就是不分类</w:t>
      </w:r>
      <w:r>
        <w:rPr>
          <w:rFonts w:hint="eastAsia" w:cs="Segoe UI" w:asciiTheme="minorEastAsia" w:hAnsiTheme="minorEastAsia"/>
          <w:color w:val="212529"/>
          <w:kern w:val="0"/>
          <w:sz w:val="24"/>
          <w:szCs w:val="24"/>
        </w:rPr>
        <w:t>，建议选择一个明确的业务分类，这样便于管理</w:t>
      </w:r>
      <w:r>
        <w:rPr>
          <w:rFonts w:cs="Segoe UI" w:asciiTheme="minorEastAsia" w:hAnsiTheme="minorEastAsia"/>
          <w:color w:val="212529"/>
          <w:kern w:val="0"/>
          <w:sz w:val="24"/>
          <w:szCs w:val="24"/>
        </w:rPr>
        <w:t>。</w:t>
      </w:r>
    </w:p>
    <w:p w14:paraId="2524DC69">
      <w:pPr>
        <w:pStyle w:val="3"/>
        <w:spacing w:line="360" w:lineRule="auto"/>
        <w:rPr>
          <w:rFonts w:asciiTheme="minorEastAsia" w:hAnsiTheme="minorEastAsia" w:eastAsiaTheme="minorEastAsia"/>
          <w:sz w:val="24"/>
          <w:szCs w:val="24"/>
        </w:rPr>
      </w:pPr>
      <w:bookmarkStart w:id="144" w:name="_Toc26966"/>
      <w:bookmarkStart w:id="145" w:name="_Toc101707499"/>
      <w:r>
        <w:rPr>
          <w:rFonts w:hint="eastAsia" w:asciiTheme="minorEastAsia" w:hAnsiTheme="minorEastAsia" w:eastAsiaTheme="minorEastAsia"/>
          <w:sz w:val="24"/>
          <w:szCs w:val="24"/>
        </w:rPr>
        <w:t>数据建模</w:t>
      </w:r>
      <w:bookmarkEnd w:id="144"/>
      <w:bookmarkEnd w:id="145"/>
    </w:p>
    <w:p w14:paraId="5E071FD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w:t>
      </w:r>
      <w:r>
        <w:rPr>
          <w:rFonts w:hint="eastAsia" w:cs="Segoe UI" w:asciiTheme="minorEastAsia" w:hAnsiTheme="minorEastAsia"/>
          <w:color w:val="212529"/>
          <w:kern w:val="0"/>
          <w:sz w:val="24"/>
          <w:szCs w:val="24"/>
        </w:rPr>
        <w:tab/>
      </w:r>
      <w:r>
        <w:rPr>
          <w:rFonts w:cs="Segoe UI" w:asciiTheme="minorEastAsia" w:hAnsiTheme="minorEastAsia"/>
          <w:b/>
          <w:color w:val="212529"/>
          <w:kern w:val="0"/>
          <w:sz w:val="24"/>
          <w:szCs w:val="24"/>
        </w:rPr>
        <w:t>数据建模是构建应用的第一步，为应用中其他模型的构建提供基础信息，是表单开发、页面开发、报表开发、服务开发、代码生成的必要前置步骤。</w:t>
      </w:r>
      <w:r>
        <w:rPr>
          <w:rFonts w:cs="Segoe UI" w:asciiTheme="minorEastAsia" w:hAnsiTheme="minorEastAsia"/>
          <w:color w:val="212529"/>
          <w:kern w:val="0"/>
          <w:sz w:val="24"/>
          <w:szCs w:val="24"/>
        </w:rPr>
        <w:t>数据模型包括实体模型和ER模型。</w:t>
      </w:r>
    </w:p>
    <w:p w14:paraId="235B5A2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数据模型创建的步骤为： </w:t>
      </w:r>
    </w:p>
    <w:p w14:paraId="47683B2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（1）</w:t>
      </w:r>
      <w:r>
        <w:rPr>
          <w:rFonts w:cs="Segoe UI" w:asciiTheme="minorEastAsia" w:hAnsiTheme="minorEastAsia"/>
          <w:color w:val="212529"/>
          <w:kern w:val="0"/>
          <w:sz w:val="24"/>
          <w:szCs w:val="24"/>
        </w:rPr>
        <w:t> 新建实体模型。包括添加表字段、设置页面属性。</w:t>
      </w:r>
    </w:p>
    <w:p w14:paraId="38DAF89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（2）</w:t>
      </w:r>
      <w:r>
        <w:rPr>
          <w:rFonts w:cs="Segoe UI" w:asciiTheme="minorEastAsia" w:hAnsiTheme="minorEastAsia"/>
          <w:color w:val="212529"/>
          <w:kern w:val="0"/>
          <w:sz w:val="24"/>
          <w:szCs w:val="24"/>
        </w:rPr>
        <w:t>创建实体表。即执行数据库DDL语句，生成数据库物理表。</w:t>
      </w:r>
    </w:p>
    <w:p w14:paraId="7919942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（3）</w:t>
      </w:r>
      <w:r>
        <w:rPr>
          <w:rFonts w:cs="Segoe UI" w:asciiTheme="minorEastAsia" w:hAnsiTheme="minorEastAsia"/>
          <w:color w:val="212529"/>
          <w:kern w:val="0"/>
          <w:sz w:val="24"/>
          <w:szCs w:val="24"/>
        </w:rPr>
        <w:t>配置ER模型。单表和主子表均需要创建ER模型。</w:t>
      </w:r>
    </w:p>
    <w:p w14:paraId="267A45B6">
      <w:pPr>
        <w:pStyle w:val="4"/>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 </w:t>
      </w:r>
      <w:bookmarkStart w:id="146" w:name="_Toc101707500"/>
      <w:bookmarkStart w:id="147" w:name="_Toc27087"/>
      <w:r>
        <w:rPr>
          <w:rFonts w:hint="eastAsia" w:asciiTheme="minorEastAsia" w:hAnsiTheme="minorEastAsia" w:eastAsiaTheme="minorEastAsia"/>
          <w:sz w:val="24"/>
          <w:szCs w:val="24"/>
        </w:rPr>
        <w:t>创建</w:t>
      </w:r>
      <w:r>
        <w:rPr>
          <w:rFonts w:asciiTheme="minorEastAsia" w:hAnsiTheme="minorEastAsia" w:eastAsiaTheme="minorEastAsia"/>
          <w:sz w:val="24"/>
          <w:szCs w:val="24"/>
        </w:rPr>
        <w:t>实体模型</w:t>
      </w:r>
      <w:bookmarkEnd w:id="146"/>
      <w:bookmarkEnd w:id="147"/>
    </w:p>
    <w:p w14:paraId="1591171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实体模型是指与数据库中的物理表真实对应的模型，对实体模型的管理就是对数据库表进行的管理，包括新增表或字段、修改表或字段、删除字段等，但是删除模型并不会删除数据库表。实体模型包括基本信息、数据库属性和页面属性三部分。其中，数据库属性指与数据库表相对应的字段属性，比如字段类型、长度等，页面属性指在表单、页面等页面上展示时的属性，比如显示控件类型、格式化方式等。</w:t>
      </w:r>
    </w:p>
    <w:p w14:paraId="588F431E">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1、数据模型管理</w:t>
      </w:r>
    </w:p>
    <w:p w14:paraId="71E3BBE3">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1971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197100"/>
                    </a:xfrm>
                    <a:prstGeom prst="rect">
                      <a:avLst/>
                    </a:prstGeom>
                  </pic:spPr>
                </pic:pic>
              </a:graphicData>
            </a:graphic>
          </wp:inline>
        </w:drawing>
      </w:r>
    </w:p>
    <w:p w14:paraId="216B012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【表名称】：数据库表的表名。</w:t>
      </w:r>
    </w:p>
    <w:p w14:paraId="5D7DFA0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【表描述】：数据库表的描述，也是模型的中文名称。</w:t>
      </w:r>
    </w:p>
    <w:p w14:paraId="340E250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【数据源】：平台支持多数据源，有多数据源管理模块提供配置功能。建立实体模型时可以选择相应的数据源，实现跨数据库管理数据库表。该值默认为本地数据源。</w:t>
      </w:r>
    </w:p>
    <w:p w14:paraId="29E5869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实体表状态】：实体表状态共分为4个状态，分别是未创建、已创建、未同步、已同步。未创建状态的模型，会有创建实体表的操作按钮，未同步状态的模型，会有同步实体表的操作按钮。已创建或已同步的模型被修改后，状态都会变成未同步，需要执行同步实体表的操作，才会将修改内容同步到数据库表。创建实体表时，若检测到表已经存在，则将状态变为未同步，需手动执行同步实体表的操作。同步实体表时，若检测到表不存在，则将状态变为未创建，需手动执行创建实体表的操作。</w:t>
      </w:r>
    </w:p>
    <w:p w14:paraId="29F79F4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生成ER模型和表单模型】：平台提供的生成ER模型和表单模型的快捷操作，适用于单表模式，即没有与其他表的关联需要时，可使用该功能，提高建模效率。创建实体表操作后，也会有该操作的提示。自动生成ER模型和表单模型的过程中，若遇到同名的ER模型或者表单模型时，会提示覆盖、忽略或者取消。</w:t>
      </w:r>
    </w:p>
    <w:p w14:paraId="49E7757F">
      <w:pPr>
        <w:pStyle w:val="26"/>
        <w:shd w:val="clear" w:color="auto" w:fill="FFFFFF"/>
        <w:spacing w:line="360" w:lineRule="auto"/>
        <w:rPr>
          <w:rStyle w:val="31"/>
          <w:rFonts w:cs="Segoe UI" w:asciiTheme="minorEastAsia" w:hAnsiTheme="minorEastAsia" w:eastAsiaTheme="minorEastAsia"/>
          <w:color w:val="212529"/>
        </w:rPr>
      </w:pPr>
      <w:r>
        <w:rPr>
          <w:rStyle w:val="31"/>
          <w:rFonts w:cs="Segoe UI" w:asciiTheme="minorEastAsia" w:hAnsiTheme="minorEastAsia" w:eastAsiaTheme="minorEastAsia"/>
          <w:color w:val="212529"/>
        </w:rPr>
        <w:t>2、数据实体建模</w:t>
      </w:r>
    </w:p>
    <w:p w14:paraId="3088596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数据实体建模支持【新增】和【从数据库加载】两种方式。以下是【新增】方式：</w:t>
      </w:r>
    </w:p>
    <w:p w14:paraId="7DF1BB2A">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3825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382520"/>
                    </a:xfrm>
                    <a:prstGeom prst="rect">
                      <a:avLst/>
                    </a:prstGeom>
                  </pic:spPr>
                </pic:pic>
              </a:graphicData>
            </a:graphic>
          </wp:inline>
        </w:drawing>
      </w:r>
    </w:p>
    <w:p w14:paraId="01CA3E7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新增实体模型时，默认会生成6个基本字段，分别是主键、创建人、创建日期、更新人、更新日期、所属部门，这6个字段是固定字段，不能编辑和删除。</w:t>
      </w:r>
    </w:p>
    <w:p w14:paraId="2BD46D0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【字段名称】：数据库表字段的名称。</w:t>
      </w:r>
    </w:p>
    <w:p w14:paraId="4915D85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【字段描述】：数据库表字段的描述，也是模型字段的中文名称。</w:t>
      </w:r>
    </w:p>
    <w:p w14:paraId="3E7A615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【字段类型】：目前支持的字段类型包括字符串、大文本、二进制、数字型、日期。</w:t>
      </w:r>
    </w:p>
    <w:p w14:paraId="26E9316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【字段长度】：当选择字段类型为字符串、数字型时，需要设置字段长度。</w:t>
      </w:r>
    </w:p>
    <w:p w14:paraId="273D84F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【小数点位】：当选择字段长度为数字型时，需要设置小数点位数。</w:t>
      </w:r>
    </w:p>
    <w:p w14:paraId="1F818A4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【主键】：不可编辑，默认平台基本字段中的ID作为主键。</w:t>
      </w:r>
    </w:p>
    <w:p w14:paraId="52F6C80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【允许空值】：字段是否允许空值。</w:t>
      </w:r>
    </w:p>
    <w:p w14:paraId="373BB96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【默认值】：字段默认值。</w:t>
      </w:r>
    </w:p>
    <w:p w14:paraId="4205E47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数据实体建模支持【新增】和【从数据库加载】两种方式。以下是【从数据库加载】方式：</w:t>
      </w:r>
    </w:p>
    <w:p w14:paraId="20605E5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4231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4310" cy="2423160"/>
                    </a:xfrm>
                    <a:prstGeom prst="rect">
                      <a:avLst/>
                    </a:prstGeom>
                  </pic:spPr>
                </pic:pic>
              </a:graphicData>
            </a:graphic>
          </wp:inline>
        </w:drawing>
      </w:r>
    </w:p>
    <w:p w14:paraId="4E3AED6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如果数据库中已经存在物理表，想要将表模型导入实体模型中进行管理，则需要使用从数据库加载功能。打开数据库表选择页面，需要输入表名进行模糊查询，该功能同新增实体模型一样支持多数据源的选择。如果所选数据库表在实体模型中已经存在，则导入不会成功。</w:t>
      </w:r>
    </w:p>
    <w:p w14:paraId="70B49918">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3、页面属性配置</w:t>
      </w:r>
    </w:p>
    <w:p w14:paraId="12E249E3">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3793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379345"/>
                    </a:xfrm>
                    <a:prstGeom prst="rect">
                      <a:avLst/>
                    </a:prstGeom>
                  </pic:spPr>
                </pic:pic>
              </a:graphicData>
            </a:graphic>
          </wp:inline>
        </w:drawing>
      </w:r>
    </w:p>
    <w:p w14:paraId="775A28E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类型】：目前支持的显示类型包括隐藏、单行文本、多行文本、数字、下拉框、复选框、单选框、开关、日期、时间、评分、滑动条、流水号、附件上传、图片上传、用户选择、部门选择、弹框选择。这些配置会在后续生成表单和页面时，使用对应或相似类型的控件。隐藏作为一种特殊的类型，是指不在表单中显示的字段，例如主外键关系字段。</w:t>
      </w:r>
    </w:p>
    <w:p w14:paraId="5CF940D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【控件显示配置】：控件显示配置是一个按钮，标有红星的表示已经配置过内容，若所选显示类型没有需要配置的内容，则按钮置灰。打开控件显示配置页面，根据显示类型的不同，所需配置的内容也不同。</w:t>
      </w:r>
    </w:p>
    <w:p w14:paraId="47107FD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转换配置】：数据转换配置是一个按钮，标有红星的表示已经配置过内容。该功能用于列表页面显示时，将数据库中的存储数据转换成显示文本。打开数据转换配置页面，数据转换的方式支持日期时间格式、静态选项Code转名称、数据字典Code转名称、用户ID转名称、部门ID转名称、页面数据转换，根据所选数据转换方式的不同，所需要配置的内容也不同。</w:t>
      </w:r>
    </w:p>
    <w:p w14:paraId="24D0A95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【校验规则】：除必填外，控件其他的校验规则，可多选，支持的规则包括邮箱地址、手机号码、数字、字母或下划线、首字字母,最长18、网址、汉字、QQ号、以字母开头、整数、日期、时间。</w:t>
      </w:r>
    </w:p>
    <w:p w14:paraId="00500DA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【必填】：控件是否必填。</w:t>
      </w:r>
    </w:p>
    <w:p w14:paraId="2F3B87DD">
      <w:pPr>
        <w:pStyle w:val="4"/>
        <w:spacing w:line="360" w:lineRule="auto"/>
        <w:rPr>
          <w:rFonts w:asciiTheme="minorEastAsia" w:hAnsiTheme="minorEastAsia" w:eastAsiaTheme="minorEastAsia"/>
          <w:sz w:val="24"/>
          <w:szCs w:val="24"/>
        </w:rPr>
      </w:pPr>
      <w:bookmarkStart w:id="148" w:name="_Toc101707501"/>
      <w:bookmarkStart w:id="149" w:name="_Toc3545"/>
      <w:r>
        <w:rPr>
          <w:rFonts w:hint="eastAsia" w:asciiTheme="minorEastAsia" w:hAnsiTheme="minorEastAsia" w:eastAsiaTheme="minorEastAsia"/>
          <w:sz w:val="24"/>
          <w:szCs w:val="24"/>
        </w:rPr>
        <w:t>创建</w:t>
      </w:r>
      <w:r>
        <w:rPr>
          <w:rFonts w:asciiTheme="minorEastAsia" w:hAnsiTheme="minorEastAsia" w:eastAsiaTheme="minorEastAsia"/>
          <w:sz w:val="24"/>
          <w:szCs w:val="24"/>
        </w:rPr>
        <w:t>实体表</w:t>
      </w:r>
      <w:bookmarkEnd w:id="148"/>
      <w:bookmarkEnd w:id="149"/>
    </w:p>
    <w:p w14:paraId="1722E2D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刚刚创建的实体模型，状态为【未创建】，点击【更多-创建实体表】，数据库中就会生成物理表。创建成功后，会提示是否自动生成ER模型后表单，选择“是”，则会自动创建一个单表类型的ER模型（如果是一对多或一对一类型，还需要自己调整ER模型的表关系）和一条对应的表单数据（还需要自己进行表单设计），选择“否”，则继续往下，自己新增ER模型。</w:t>
      </w:r>
    </w:p>
    <w:p w14:paraId="5B1AC8E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43332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756BBB0D">
      <w:pPr>
        <w:pStyle w:val="4"/>
        <w:spacing w:line="360" w:lineRule="auto"/>
        <w:rPr>
          <w:rFonts w:asciiTheme="minorEastAsia" w:hAnsiTheme="minorEastAsia" w:eastAsiaTheme="minorEastAsia"/>
          <w:sz w:val="24"/>
          <w:szCs w:val="24"/>
        </w:rPr>
      </w:pPr>
      <w:bookmarkStart w:id="150" w:name="_Toc101707502"/>
      <w:bookmarkStart w:id="151" w:name="_Toc25800"/>
      <w:r>
        <w:rPr>
          <w:rFonts w:asciiTheme="minorEastAsia" w:hAnsiTheme="minorEastAsia" w:eastAsiaTheme="minorEastAsia"/>
          <w:sz w:val="24"/>
          <w:szCs w:val="24"/>
        </w:rPr>
        <w:t>配置ER模型</w:t>
      </w:r>
      <w:bookmarkEnd w:id="150"/>
      <w:bookmarkEnd w:id="151"/>
    </w:p>
    <w:p w14:paraId="69FB61D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ER模型是指根据业务场景，将一个或多个实体模型按照关联关系组装在一起，形成的一个业务模型，表单模型或页面模型直接使用的模型是ER模型。</w:t>
      </w:r>
    </w:p>
    <w:p w14:paraId="13FA175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如：一个会议申请业务，只要一张会议申请表就能够表述清楚业务逻辑，这里就使用会议申请表构建一个单表类型的ER模型。如果是一个报销申请业务，需要一张报销申请表和一张差旅费用明显表来表述业务逻辑，这里就需要使用这两张表构建一个一对多类型的ER模型，报销申请表是主表，差旅费用明显表是子表。</w:t>
      </w:r>
    </w:p>
    <w:p w14:paraId="744D5A25">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1990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74310" cy="2199005"/>
                    </a:xfrm>
                    <a:prstGeom prst="rect">
                      <a:avLst/>
                    </a:prstGeom>
                  </pic:spPr>
                </pic:pic>
              </a:graphicData>
            </a:graphic>
          </wp:inline>
        </w:drawing>
      </w:r>
    </w:p>
    <w:p w14:paraId="55C382F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【ER模型名称】：模型的中文名称。</w:t>
      </w:r>
    </w:p>
    <w:p w14:paraId="3E1A7FC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【ER模型标识】：模型的标识。</w:t>
      </w:r>
    </w:p>
    <w:p w14:paraId="4A72B06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【持久化方式】：支持的持久化方式包括数据库。</w:t>
      </w:r>
    </w:p>
    <w:p w14:paraId="57195E0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【ER模型结构】：根据模型的对象关系，系统自动判断，包括单表、一对一、一对多三种结构。</w:t>
      </w:r>
    </w:p>
    <w:p w14:paraId="652C78C3">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2、ER关系设置</w:t>
      </w:r>
    </w:p>
    <w:p w14:paraId="52C49C43">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38760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4310" cy="2387600"/>
                    </a:xfrm>
                    <a:prstGeom prst="rect">
                      <a:avLst/>
                    </a:prstGeom>
                  </pic:spPr>
                </pic:pic>
              </a:graphicData>
            </a:graphic>
          </wp:inline>
        </w:drawing>
      </w:r>
    </w:p>
    <w:p w14:paraId="689F7B2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【主表】：对象关系中有且仅有一个主表，默认第一个表就是主表。</w:t>
      </w:r>
    </w:p>
    <w:p w14:paraId="50F39F1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【关系】：除主表外，还包括一对一和一对多两种关系。关系的选择决定ER模型的结构，按优先级排序，首先一对多，其次一对一，最后主表，即单表结构。</w:t>
      </w:r>
    </w:p>
    <w:p w14:paraId="72F3D3D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【外键】：根据所选关系，设置外键的关联。左侧为子表字段，右侧为主表字段。</w:t>
      </w:r>
    </w:p>
    <w:p w14:paraId="71F8082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【添加子表】：从实体模型中选择表，添加到指定表下面作为子表。整个对象关系中，不允许出现重复的表。</w:t>
      </w:r>
    </w:p>
    <w:p w14:paraId="616C7C9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【对象关系串】：以JSON结构显示设计的对象字符串。</w:t>
      </w:r>
    </w:p>
    <w:p w14:paraId="69605EF9">
      <w:pPr>
        <w:pStyle w:val="3"/>
        <w:spacing w:line="360" w:lineRule="auto"/>
        <w:rPr>
          <w:rFonts w:asciiTheme="minorEastAsia" w:hAnsiTheme="minorEastAsia" w:eastAsiaTheme="minorEastAsia"/>
          <w:sz w:val="24"/>
          <w:szCs w:val="24"/>
        </w:rPr>
      </w:pPr>
      <w:bookmarkStart w:id="152" w:name="_Toc101707503"/>
      <w:bookmarkStart w:id="153" w:name="_Toc15490"/>
      <w:r>
        <w:rPr>
          <w:rFonts w:hint="eastAsia" w:asciiTheme="minorEastAsia" w:hAnsiTheme="minorEastAsia" w:eastAsiaTheme="minorEastAsia"/>
          <w:sz w:val="24"/>
          <w:szCs w:val="24"/>
        </w:rPr>
        <w:t>表单开发</w:t>
      </w:r>
      <w:bookmarkEnd w:id="152"/>
      <w:bookmarkEnd w:id="153"/>
    </w:p>
    <w:p w14:paraId="797AF03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表单是应用最底层的模型设计，用于收集、存储、管理您的业务数据。低代码开发平台提供30个表单控件，如单行文本、数字、选择框、图片、文件上传等，可以快速建立符合业务的表单模板。</w:t>
      </w:r>
    </w:p>
    <w:p w14:paraId="485ECF3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b/>
          <w:color w:val="212529"/>
          <w:kern w:val="0"/>
          <w:sz w:val="24"/>
          <w:szCs w:val="24"/>
        </w:rPr>
        <w:t>表单开发的前置条件必须先建数据模型（实体模型和ER模型）</w:t>
      </w:r>
      <w:r>
        <w:rPr>
          <w:rFonts w:hint="eastAsia" w:cs="Segoe UI" w:asciiTheme="minorEastAsia" w:hAnsiTheme="minorEastAsia"/>
          <w:color w:val="212529"/>
          <w:kern w:val="0"/>
          <w:sz w:val="24"/>
          <w:szCs w:val="24"/>
        </w:rPr>
        <w:t>，接下来可视化设计开发表单了。</w:t>
      </w:r>
    </w:p>
    <w:p w14:paraId="4FD36945">
      <w:pPr>
        <w:pStyle w:val="40"/>
        <w:widowControl/>
        <w:numPr>
          <w:ilvl w:val="0"/>
          <w:numId w:val="4"/>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新建表单；</w:t>
      </w:r>
    </w:p>
    <w:p w14:paraId="4AD057CC">
      <w:pPr>
        <w:pStyle w:val="40"/>
        <w:widowControl/>
        <w:numPr>
          <w:ilvl w:val="0"/>
          <w:numId w:val="4"/>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设计表单</w:t>
      </w:r>
      <w:r>
        <w:rPr>
          <w:rFonts w:hint="eastAsia" w:cs="Segoe UI" w:asciiTheme="minorEastAsia" w:hAnsiTheme="minorEastAsia"/>
          <w:color w:val="212529"/>
          <w:kern w:val="0"/>
          <w:sz w:val="24"/>
          <w:szCs w:val="24"/>
        </w:rPr>
        <w:t>，包括</w:t>
      </w:r>
      <w:r>
        <w:rPr>
          <w:rFonts w:cs="Segoe UI" w:asciiTheme="minorEastAsia" w:hAnsiTheme="minorEastAsia"/>
          <w:color w:val="212529"/>
          <w:kern w:val="0"/>
          <w:sz w:val="24"/>
          <w:szCs w:val="24"/>
        </w:rPr>
        <w:t>：选择布局、拖拉组件、配置属性，预览表单；</w:t>
      </w:r>
    </w:p>
    <w:p w14:paraId="36516D78">
      <w:pPr>
        <w:pStyle w:val="40"/>
        <w:widowControl/>
        <w:numPr>
          <w:ilvl w:val="0"/>
          <w:numId w:val="4"/>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保存发布，包括：保存表单、发布菜单、角色授权。</w:t>
      </w:r>
    </w:p>
    <w:p w14:paraId="5C522DE7">
      <w:pPr>
        <w:pStyle w:val="4"/>
        <w:spacing w:line="360" w:lineRule="auto"/>
        <w:rPr>
          <w:rFonts w:asciiTheme="minorEastAsia" w:hAnsiTheme="minorEastAsia" w:eastAsiaTheme="minorEastAsia"/>
          <w:sz w:val="24"/>
          <w:szCs w:val="24"/>
        </w:rPr>
      </w:pPr>
      <w:bookmarkStart w:id="154" w:name="_Toc28336"/>
      <w:bookmarkStart w:id="155" w:name="_Toc101707504"/>
      <w:r>
        <w:rPr>
          <w:rFonts w:asciiTheme="minorEastAsia" w:hAnsiTheme="minorEastAsia" w:eastAsiaTheme="minorEastAsia"/>
          <w:sz w:val="24"/>
          <w:szCs w:val="24"/>
        </w:rPr>
        <w:t>表单模型管理</w:t>
      </w:r>
      <w:bookmarkEnd w:id="154"/>
      <w:bookmarkEnd w:id="155"/>
    </w:p>
    <w:p w14:paraId="6CFFB33F">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表单是应用的构成部分，所以设计表单模型，必须先找到该表单所属的应用，进入应用模型管理页面，找到表单模型页签，可管理该应用下所有的表单模型。</w:t>
      </w:r>
    </w:p>
    <w:p w14:paraId="113C26D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60858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7D6DFF49">
      <w:pPr>
        <w:pStyle w:val="4"/>
        <w:spacing w:line="360" w:lineRule="auto"/>
        <w:rPr>
          <w:rFonts w:asciiTheme="minorEastAsia" w:hAnsiTheme="minorEastAsia" w:eastAsiaTheme="minorEastAsia"/>
          <w:sz w:val="24"/>
          <w:szCs w:val="24"/>
        </w:rPr>
      </w:pPr>
      <w:bookmarkStart w:id="156" w:name="_Toc101707505"/>
      <w:bookmarkStart w:id="157" w:name="_Toc32581"/>
      <w:r>
        <w:rPr>
          <w:rFonts w:asciiTheme="minorEastAsia" w:hAnsiTheme="minorEastAsia" w:eastAsiaTheme="minorEastAsia"/>
          <w:sz w:val="24"/>
          <w:szCs w:val="24"/>
        </w:rPr>
        <w:t>新建表单</w:t>
      </w:r>
      <w:bookmarkEnd w:id="156"/>
      <w:bookmarkEnd w:id="157"/>
    </w:p>
    <w:p w14:paraId="6B050A6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点击表单模型列表上的【新增】按钮，打开新增表单页面，填写数据，保存表单。选择一个ER模型，</w:t>
      </w:r>
      <w:r>
        <w:rPr>
          <w:rFonts w:cs="Segoe UI" w:asciiTheme="minorEastAsia" w:hAnsiTheme="minorEastAsia"/>
          <w:b/>
          <w:color w:val="212529"/>
          <w:kern w:val="0"/>
          <w:sz w:val="24"/>
          <w:szCs w:val="24"/>
        </w:rPr>
        <w:t>注意：设计表单必须选定一个ER模型，这是初学者容易疏忽地方。</w:t>
      </w:r>
    </w:p>
    <w:p w14:paraId="15256DA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69845"/>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569845"/>
                    </a:xfrm>
                    <a:prstGeom prst="rect">
                      <a:avLst/>
                    </a:prstGeom>
                  </pic:spPr>
                </pic:pic>
              </a:graphicData>
            </a:graphic>
          </wp:inline>
        </w:drawing>
      </w:r>
    </w:p>
    <w:p w14:paraId="6D5171EC">
      <w:pPr>
        <w:pStyle w:val="4"/>
        <w:spacing w:line="360" w:lineRule="auto"/>
        <w:rPr>
          <w:rFonts w:asciiTheme="minorEastAsia" w:hAnsiTheme="minorEastAsia" w:eastAsiaTheme="minorEastAsia"/>
          <w:sz w:val="24"/>
          <w:szCs w:val="24"/>
        </w:rPr>
      </w:pPr>
      <w:bookmarkStart w:id="158" w:name="_Toc101707506"/>
      <w:bookmarkStart w:id="159" w:name="_Toc7835"/>
      <w:r>
        <w:rPr>
          <w:rFonts w:asciiTheme="minorEastAsia" w:hAnsiTheme="minorEastAsia" w:eastAsiaTheme="minorEastAsia"/>
          <w:sz w:val="24"/>
          <w:szCs w:val="24"/>
        </w:rPr>
        <w:t>设计表单</w:t>
      </w:r>
      <w:bookmarkEnd w:id="158"/>
      <w:bookmarkEnd w:id="159"/>
    </w:p>
    <w:p w14:paraId="36F8FFF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表单设计器是一款在线可视化表单建模工具，具有组件丰富、操作简单、随需而变、所见即所得等特点，既能够设计普通的数据录入表单，也能够配合流程设计出各类审批流转表单。</w:t>
      </w:r>
    </w:p>
    <w:p w14:paraId="5180E07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6022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602230"/>
                    </a:xfrm>
                    <a:prstGeom prst="rect">
                      <a:avLst/>
                    </a:prstGeom>
                  </pic:spPr>
                </pic:pic>
              </a:graphicData>
            </a:graphic>
          </wp:inline>
        </w:drawing>
      </w:r>
    </w:p>
    <w:p w14:paraId="5E3D35F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【按钮区域】：设计器的按钮包括保存、预览、导入、生成JSON、使用模板、清空。</w:t>
      </w:r>
    </w:p>
    <w:p w14:paraId="51C56AF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【控件页签】：支持通过拖拽的方式，将控件拖拽到画布中。控件分为基础控件、高级控件和布局控件，共30种，能够满足绝大部分场景的表单设计需求。</w:t>
      </w:r>
    </w:p>
    <w:p w14:paraId="4E7BB1C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【画布区域】：支持通过拖拽的方式调整控件的顺序和嵌套关系。点击控件即选中控件，可以删除和复制控件，可以设置选中控件的属性。</w:t>
      </w:r>
    </w:p>
    <w:p w14:paraId="089A492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属性区域】：属性分为表单属性和控件属性。显示控件属性时，有折叠箭头允许将控件属性收起，变成显示表单属性。属性内容丰富，除了可以设置控件对应字段、占位内容、是否多选等，还能设置校验规则、默认值规则、数据字典等。</w:t>
      </w:r>
    </w:p>
    <w:p w14:paraId="7696C49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2B9FD9F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9397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593975"/>
                    </a:xfrm>
                    <a:prstGeom prst="rect">
                      <a:avLst/>
                    </a:prstGeom>
                  </pic:spPr>
                </pic:pic>
              </a:graphicData>
            </a:graphic>
          </wp:inline>
        </w:drawing>
      </w:r>
    </w:p>
    <w:p w14:paraId="5590E80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【ER模型页签】：ER模型页签是以树的形式展示当前表单关联的ER模型所提供的字段和表。支持通过拖拽字段的方式，将字段拖拽到画布上，自动生成对应控件，并自动设置控件属性，方便快捷。</w:t>
      </w:r>
    </w:p>
    <w:p w14:paraId="274B217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设计表单有两种操作方式：一种是使用模板直接生成，另一种是按照如下操作一步一步完成设计：</w:t>
      </w:r>
    </w:p>
    <w:p w14:paraId="57845305">
      <w:pPr>
        <w:widowControl/>
        <w:shd w:val="clear" w:color="auto" w:fill="FFFFFF"/>
        <w:spacing w:before="100" w:beforeAutospacing="1" w:after="100" w:afterAutospacing="1" w:line="360" w:lineRule="auto"/>
        <w:ind w:firstLine="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第一步：</w:t>
      </w:r>
      <w:r>
        <w:rPr>
          <w:rFonts w:cs="Segoe UI" w:asciiTheme="minorEastAsia" w:hAnsiTheme="minorEastAsia"/>
          <w:b/>
          <w:color w:val="212529"/>
          <w:kern w:val="0"/>
          <w:sz w:val="24"/>
          <w:szCs w:val="24"/>
        </w:rPr>
        <w:t>选择表单布局</w:t>
      </w:r>
    </w:p>
    <w:p w14:paraId="709D6BB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在表单设计器左侧控件区域找到想用的布局控件，例如栅格布局，拖拽到画布中进行设置。也可以不使用布局控件，表单默认按照每行一列的栅格布局。</w:t>
      </w:r>
    </w:p>
    <w:p w14:paraId="1C280F7D">
      <w:pPr>
        <w:widowControl/>
        <w:shd w:val="clear" w:color="auto" w:fill="FFFFFF"/>
        <w:spacing w:before="100" w:beforeAutospacing="1" w:after="100" w:afterAutospacing="1" w:line="360" w:lineRule="auto"/>
        <w:ind w:firstLine="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第二步：</w:t>
      </w:r>
      <w:r>
        <w:rPr>
          <w:rFonts w:cs="Segoe UI" w:asciiTheme="minorEastAsia" w:hAnsiTheme="minorEastAsia"/>
          <w:b/>
          <w:color w:val="212529"/>
          <w:kern w:val="0"/>
          <w:sz w:val="24"/>
          <w:szCs w:val="24"/>
        </w:rPr>
        <w:t>拖拉组件到画布区域</w:t>
      </w:r>
    </w:p>
    <w:p w14:paraId="6D14363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在表单设计器左侧控件区域找到想用的控件，例如文本控件，拖拽到画布中进行设置，或者在ER模型页签中，直接将字段拖拽到画布中，画布中会自动生成对应控件，并自动设置控件属性。</w:t>
      </w:r>
    </w:p>
    <w:p w14:paraId="492A0DF5">
      <w:pPr>
        <w:widowControl/>
        <w:shd w:val="clear" w:color="auto" w:fill="FFFFFF"/>
        <w:spacing w:before="100" w:beforeAutospacing="1" w:after="100" w:afterAutospacing="1" w:line="360" w:lineRule="auto"/>
        <w:ind w:firstLine="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第三步：配置</w:t>
      </w:r>
      <w:r>
        <w:rPr>
          <w:rFonts w:cs="Segoe UI" w:asciiTheme="minorEastAsia" w:hAnsiTheme="minorEastAsia"/>
          <w:b/>
          <w:color w:val="212529"/>
          <w:kern w:val="0"/>
          <w:sz w:val="24"/>
          <w:szCs w:val="24"/>
        </w:rPr>
        <w:t>组件属性</w:t>
      </w:r>
    </w:p>
    <w:p w14:paraId="3870055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在画布中点击一个控件，在右侧属性区域设置该控件的属性。</w:t>
      </w:r>
    </w:p>
    <w:p w14:paraId="3D48869B">
      <w:pPr>
        <w:widowControl/>
        <w:shd w:val="clear" w:color="auto" w:fill="FFFFFF"/>
        <w:spacing w:before="100" w:beforeAutospacing="1" w:after="100" w:afterAutospacing="1" w:line="360" w:lineRule="auto"/>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ab/>
      </w:r>
      <w:r>
        <w:rPr>
          <w:rFonts w:hint="eastAsia" w:cs="Segoe UI" w:asciiTheme="minorEastAsia" w:hAnsiTheme="minorEastAsia"/>
          <w:b/>
          <w:color w:val="212529"/>
          <w:kern w:val="0"/>
          <w:sz w:val="24"/>
          <w:szCs w:val="24"/>
        </w:rPr>
        <w:t>第四步：预览表单效果</w:t>
      </w:r>
    </w:p>
    <w:p w14:paraId="2B57132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点击【预览】按钮能够查看表单的实际运行效果。</w:t>
      </w:r>
    </w:p>
    <w:p w14:paraId="21398430">
      <w:pPr>
        <w:pStyle w:val="4"/>
        <w:spacing w:line="360" w:lineRule="auto"/>
        <w:rPr>
          <w:rFonts w:asciiTheme="minorEastAsia" w:hAnsiTheme="minorEastAsia" w:eastAsiaTheme="minorEastAsia"/>
          <w:sz w:val="24"/>
          <w:szCs w:val="24"/>
        </w:rPr>
      </w:pPr>
      <w:bookmarkStart w:id="160" w:name="_Toc14862"/>
      <w:bookmarkStart w:id="161" w:name="_Toc101707507"/>
      <w:r>
        <w:rPr>
          <w:rFonts w:asciiTheme="minorEastAsia" w:hAnsiTheme="minorEastAsia" w:eastAsiaTheme="minorEastAsia"/>
          <w:sz w:val="24"/>
          <w:szCs w:val="24"/>
        </w:rPr>
        <w:t>发布表单</w:t>
      </w:r>
      <w:bookmarkEnd w:id="160"/>
      <w:bookmarkEnd w:id="161"/>
    </w:p>
    <w:p w14:paraId="6C4BE0E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表单设计完成后，点击【保存】，接下来需要“挂接菜单”和“角色授权”才能完成表单发布。</w:t>
      </w:r>
    </w:p>
    <w:p w14:paraId="5D02449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color w:val="212529"/>
          <w:kern w:val="0"/>
          <w:sz w:val="24"/>
          <w:szCs w:val="24"/>
        </w:rPr>
        <w:t>挂接菜单：</w:t>
      </w:r>
    </w:p>
    <w:p w14:paraId="6263B94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397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4310" cy="2397760"/>
                    </a:xfrm>
                    <a:prstGeom prst="rect">
                      <a:avLst/>
                    </a:prstGeom>
                  </pic:spPr>
                </pic:pic>
              </a:graphicData>
            </a:graphic>
          </wp:inline>
        </w:drawing>
      </w:r>
    </w:p>
    <w:p w14:paraId="0A186C2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color w:val="212529"/>
          <w:kern w:val="0"/>
          <w:sz w:val="24"/>
          <w:szCs w:val="24"/>
        </w:rPr>
        <w:t>角色授权：</w:t>
      </w:r>
    </w:p>
    <w:p w14:paraId="57B73BE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1135" cy="2218055"/>
            <wp:effectExtent l="0" t="0" r="1905" b="6985"/>
            <wp:docPr id="7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23"/>
                    <pic:cNvPicPr>
                      <a:picLocks noChangeAspect="1"/>
                    </pic:cNvPicPr>
                  </pic:nvPicPr>
                  <pic:blipFill>
                    <a:blip r:embed="rId88"/>
                    <a:stretch>
                      <a:fillRect/>
                    </a:stretch>
                  </pic:blipFill>
                  <pic:spPr>
                    <a:xfrm>
                      <a:off x="0" y="0"/>
                      <a:ext cx="5271135" cy="2218055"/>
                    </a:xfrm>
                    <a:prstGeom prst="rect">
                      <a:avLst/>
                    </a:prstGeom>
                    <a:noFill/>
                    <a:ln>
                      <a:noFill/>
                    </a:ln>
                  </pic:spPr>
                </pic:pic>
              </a:graphicData>
            </a:graphic>
          </wp:inline>
        </w:drawing>
      </w:r>
    </w:p>
    <w:p w14:paraId="3725C867">
      <w:pPr>
        <w:pStyle w:val="4"/>
        <w:spacing w:line="360" w:lineRule="auto"/>
        <w:rPr>
          <w:rFonts w:asciiTheme="minorEastAsia" w:hAnsiTheme="minorEastAsia" w:eastAsiaTheme="minorEastAsia"/>
          <w:sz w:val="24"/>
          <w:szCs w:val="24"/>
        </w:rPr>
      </w:pPr>
      <w:bookmarkStart w:id="162" w:name="_Toc101707508"/>
      <w:bookmarkStart w:id="163" w:name="_Toc30018"/>
      <w:r>
        <w:rPr>
          <w:rFonts w:asciiTheme="minorEastAsia" w:hAnsiTheme="minorEastAsia" w:eastAsiaTheme="minorEastAsia"/>
          <w:sz w:val="24"/>
          <w:szCs w:val="24"/>
        </w:rPr>
        <w:t>运行效果</w:t>
      </w:r>
      <w:bookmarkEnd w:id="162"/>
      <w:bookmarkEnd w:id="163"/>
    </w:p>
    <w:p w14:paraId="4C85EEC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进入系统前台，找到对应菜单，打开表单。</w:t>
      </w:r>
    </w:p>
    <w:p w14:paraId="4AA079C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8595" cy="2220595"/>
            <wp:effectExtent l="0" t="0" r="4445" b="4445"/>
            <wp:docPr id="7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24"/>
                    <pic:cNvPicPr>
                      <a:picLocks noChangeAspect="1"/>
                    </pic:cNvPicPr>
                  </pic:nvPicPr>
                  <pic:blipFill>
                    <a:blip r:embed="rId89"/>
                    <a:stretch>
                      <a:fillRect/>
                    </a:stretch>
                  </pic:blipFill>
                  <pic:spPr>
                    <a:xfrm>
                      <a:off x="0" y="0"/>
                      <a:ext cx="5268595" cy="2220595"/>
                    </a:xfrm>
                    <a:prstGeom prst="rect">
                      <a:avLst/>
                    </a:prstGeom>
                    <a:noFill/>
                    <a:ln>
                      <a:noFill/>
                    </a:ln>
                  </pic:spPr>
                </pic:pic>
              </a:graphicData>
            </a:graphic>
          </wp:inline>
        </w:drawing>
      </w:r>
    </w:p>
    <w:p w14:paraId="587F8D7B">
      <w:pPr>
        <w:pStyle w:val="3"/>
        <w:spacing w:line="360" w:lineRule="auto"/>
        <w:rPr>
          <w:rFonts w:asciiTheme="minorEastAsia" w:hAnsiTheme="minorEastAsia" w:eastAsiaTheme="minorEastAsia"/>
          <w:sz w:val="24"/>
          <w:szCs w:val="24"/>
        </w:rPr>
      </w:pPr>
      <w:bookmarkStart w:id="164" w:name="_Toc101707509"/>
      <w:bookmarkStart w:id="165" w:name="_Toc27946"/>
      <w:r>
        <w:rPr>
          <w:rFonts w:hint="eastAsia" w:asciiTheme="minorEastAsia" w:hAnsiTheme="minorEastAsia" w:eastAsiaTheme="minorEastAsia"/>
          <w:sz w:val="24"/>
          <w:szCs w:val="24"/>
        </w:rPr>
        <w:t>流程开发</w:t>
      </w:r>
      <w:bookmarkEnd w:id="164"/>
      <w:bookmarkEnd w:id="165"/>
    </w:p>
    <w:p w14:paraId="50DCB2C2">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是企业业务管理必不可少的，企业的部门之间和成员之间的协作都需要通过流程实现。BPM是一款专业的BPM软件，即可独立部署，支撑企业级端到端流程落地，也可嵌入到OA、ERP等系统中，作为流程引擎组件使用。</w:t>
      </w:r>
    </w:p>
    <w:p w14:paraId="07633E7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b/>
          <w:color w:val="212529"/>
          <w:kern w:val="0"/>
          <w:sz w:val="24"/>
          <w:szCs w:val="24"/>
        </w:rPr>
        <w:t>流程开发的前置条件必须先开发好表单</w:t>
      </w:r>
      <w:r>
        <w:rPr>
          <w:rFonts w:hint="eastAsia" w:cs="Segoe UI" w:asciiTheme="minorEastAsia" w:hAnsiTheme="minorEastAsia"/>
          <w:color w:val="212529"/>
          <w:kern w:val="0"/>
          <w:sz w:val="24"/>
          <w:szCs w:val="24"/>
        </w:rPr>
        <w:t>，接下来即可以可视化设计开发流程了。</w:t>
      </w:r>
    </w:p>
    <w:p w14:paraId="32C2BBB4">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1</w:t>
      </w:r>
      <w:r>
        <w:rPr>
          <w:rFonts w:cs="Segoe UI" w:asciiTheme="minorEastAsia" w:hAnsiTheme="minorEastAsia"/>
          <w:color w:val="212529"/>
          <w:kern w:val="0"/>
          <w:sz w:val="24"/>
          <w:szCs w:val="24"/>
        </w:rPr>
        <w:t>）新建流程。</w:t>
      </w:r>
    </w:p>
    <w:p w14:paraId="3C84BD50">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2</w:t>
      </w:r>
      <w:r>
        <w:rPr>
          <w:rFonts w:cs="Segoe UI" w:asciiTheme="minorEastAsia" w:hAnsiTheme="minorEastAsia"/>
          <w:color w:val="212529"/>
          <w:kern w:val="0"/>
          <w:sz w:val="24"/>
          <w:szCs w:val="24"/>
        </w:rPr>
        <w:t>）设计流程。</w:t>
      </w:r>
    </w:p>
    <w:p w14:paraId="709CD37B">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（3）发布流程</w:t>
      </w:r>
      <w:r>
        <w:rPr>
          <w:rFonts w:cs="Segoe UI" w:asciiTheme="minorEastAsia" w:hAnsiTheme="minorEastAsia"/>
          <w:color w:val="212529"/>
          <w:kern w:val="0"/>
          <w:sz w:val="24"/>
          <w:szCs w:val="24"/>
        </w:rPr>
        <w:t>。</w:t>
      </w:r>
    </w:p>
    <w:p w14:paraId="6CDEC2A7">
      <w:pPr>
        <w:pStyle w:val="4"/>
        <w:spacing w:line="360" w:lineRule="auto"/>
        <w:rPr>
          <w:rFonts w:asciiTheme="minorEastAsia" w:hAnsiTheme="minorEastAsia" w:eastAsiaTheme="minorEastAsia"/>
          <w:sz w:val="24"/>
          <w:szCs w:val="24"/>
        </w:rPr>
      </w:pPr>
      <w:bookmarkStart w:id="166" w:name="_Toc21080"/>
      <w:bookmarkStart w:id="167" w:name="_Toc101707510"/>
      <w:r>
        <w:rPr>
          <w:rFonts w:asciiTheme="minorEastAsia" w:hAnsiTheme="minorEastAsia" w:eastAsiaTheme="minorEastAsia"/>
          <w:sz w:val="24"/>
          <w:szCs w:val="24"/>
        </w:rPr>
        <w:t>流程模型管理</w:t>
      </w:r>
      <w:bookmarkEnd w:id="166"/>
      <w:bookmarkEnd w:id="167"/>
    </w:p>
    <w:p w14:paraId="031F4AC3">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流程是应用的构成部分，所以设计流程模型必须先找到该流程所属的应用，进入应用模型管理页面，找到流程模型页签，可管理该应用下所有的流程模型。</w:t>
      </w:r>
    </w:p>
    <w:p w14:paraId="3B0BC00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9865" cy="2035810"/>
            <wp:effectExtent l="0" t="0" r="3175" b="6350"/>
            <wp:docPr id="7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25"/>
                    <pic:cNvPicPr>
                      <a:picLocks noChangeAspect="1"/>
                    </pic:cNvPicPr>
                  </pic:nvPicPr>
                  <pic:blipFill>
                    <a:blip r:embed="rId90"/>
                    <a:stretch>
                      <a:fillRect/>
                    </a:stretch>
                  </pic:blipFill>
                  <pic:spPr>
                    <a:xfrm>
                      <a:off x="0" y="0"/>
                      <a:ext cx="5269865" cy="2035810"/>
                    </a:xfrm>
                    <a:prstGeom prst="rect">
                      <a:avLst/>
                    </a:prstGeom>
                    <a:noFill/>
                    <a:ln>
                      <a:noFill/>
                    </a:ln>
                  </pic:spPr>
                </pic:pic>
              </a:graphicData>
            </a:graphic>
          </wp:inline>
        </w:drawing>
      </w:r>
    </w:p>
    <w:p w14:paraId="60688C37">
      <w:pPr>
        <w:pStyle w:val="4"/>
        <w:spacing w:line="360" w:lineRule="auto"/>
        <w:rPr>
          <w:rFonts w:asciiTheme="minorEastAsia" w:hAnsiTheme="minorEastAsia" w:eastAsiaTheme="minorEastAsia"/>
          <w:sz w:val="24"/>
          <w:szCs w:val="24"/>
        </w:rPr>
      </w:pPr>
      <w:bookmarkStart w:id="168" w:name="_Toc8143"/>
      <w:bookmarkStart w:id="169" w:name="_Toc101707511"/>
      <w:r>
        <w:rPr>
          <w:rFonts w:asciiTheme="minorEastAsia" w:hAnsiTheme="minorEastAsia" w:eastAsiaTheme="minorEastAsia"/>
          <w:sz w:val="24"/>
          <w:szCs w:val="24"/>
        </w:rPr>
        <w:t>新建流程</w:t>
      </w:r>
      <w:bookmarkEnd w:id="168"/>
      <w:bookmarkEnd w:id="169"/>
    </w:p>
    <w:p w14:paraId="009DFB2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点击流程模型列表上的【新增】按钮，打开流程设计器界面。 </w:t>
      </w:r>
    </w:p>
    <w:p w14:paraId="3DB1E30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431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43175"/>
                    </a:xfrm>
                    <a:prstGeom prst="rect">
                      <a:avLst/>
                    </a:prstGeom>
                  </pic:spPr>
                </pic:pic>
              </a:graphicData>
            </a:graphic>
          </wp:inline>
        </w:drawing>
      </w:r>
    </w:p>
    <w:p w14:paraId="6EC6D9A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设计流程步骤主要包括：配置流程节点与连线、设置处理人与办理规则、设置流程审批按钮、配置表单与字段权限、设置流程基本信息等。</w:t>
      </w:r>
    </w:p>
    <w:p w14:paraId="6A53F6D1">
      <w:pPr>
        <w:pStyle w:val="4"/>
        <w:spacing w:line="360" w:lineRule="auto"/>
        <w:rPr>
          <w:rFonts w:asciiTheme="minorEastAsia" w:hAnsiTheme="minorEastAsia" w:eastAsiaTheme="minorEastAsia"/>
          <w:sz w:val="24"/>
          <w:szCs w:val="24"/>
        </w:rPr>
      </w:pPr>
      <w:bookmarkStart w:id="170" w:name="_Toc21849"/>
      <w:bookmarkStart w:id="171" w:name="_Toc101707512"/>
      <w:r>
        <w:rPr>
          <w:rFonts w:asciiTheme="minorEastAsia" w:hAnsiTheme="minorEastAsia" w:eastAsiaTheme="minorEastAsia"/>
          <w:sz w:val="24"/>
          <w:szCs w:val="24"/>
        </w:rPr>
        <w:t>发布流程</w:t>
      </w:r>
      <w:bookmarkEnd w:id="170"/>
      <w:bookmarkEnd w:id="171"/>
    </w:p>
    <w:p w14:paraId="673FB8AC">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流程设计完成后需要设置流程启动权限才能正常使用， 即谁可以发起该流程。</w:t>
      </w:r>
    </w:p>
    <w:p w14:paraId="7FA66AD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9865" cy="2021840"/>
            <wp:effectExtent l="0" t="0" r="3175" b="5080"/>
            <wp:docPr id="8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26"/>
                    <pic:cNvPicPr>
                      <a:picLocks noChangeAspect="1"/>
                    </pic:cNvPicPr>
                  </pic:nvPicPr>
                  <pic:blipFill>
                    <a:blip r:embed="rId92"/>
                    <a:stretch>
                      <a:fillRect/>
                    </a:stretch>
                  </pic:blipFill>
                  <pic:spPr>
                    <a:xfrm>
                      <a:off x="0" y="0"/>
                      <a:ext cx="5269865" cy="2021840"/>
                    </a:xfrm>
                    <a:prstGeom prst="rect">
                      <a:avLst/>
                    </a:prstGeom>
                    <a:noFill/>
                    <a:ln>
                      <a:noFill/>
                    </a:ln>
                  </pic:spPr>
                </pic:pic>
              </a:graphicData>
            </a:graphic>
          </wp:inline>
        </w:drawing>
      </w:r>
    </w:p>
    <w:p w14:paraId="5438F2C7">
      <w:pPr>
        <w:pStyle w:val="4"/>
        <w:spacing w:line="360" w:lineRule="auto"/>
        <w:rPr>
          <w:rFonts w:asciiTheme="minorEastAsia" w:hAnsiTheme="minorEastAsia" w:eastAsiaTheme="minorEastAsia"/>
          <w:sz w:val="24"/>
          <w:szCs w:val="24"/>
        </w:rPr>
      </w:pPr>
      <w:bookmarkStart w:id="172" w:name="_Toc23582"/>
      <w:bookmarkStart w:id="173" w:name="_Toc101707513"/>
      <w:r>
        <w:rPr>
          <w:rFonts w:asciiTheme="minorEastAsia" w:hAnsiTheme="minorEastAsia" w:eastAsiaTheme="minorEastAsia"/>
          <w:sz w:val="24"/>
          <w:szCs w:val="24"/>
        </w:rPr>
        <w:t>流程应用</w:t>
      </w:r>
      <w:bookmarkEnd w:id="172"/>
      <w:bookmarkEnd w:id="173"/>
    </w:p>
    <w:p w14:paraId="67E6E8A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进入系统前台，找到</w:t>
      </w:r>
      <w:r>
        <w:rPr>
          <w:rFonts w:cs="Segoe UI" w:asciiTheme="minorEastAsia" w:hAnsiTheme="minorEastAsia"/>
          <w:color w:val="212529"/>
          <w:kern w:val="0"/>
          <w:sz w:val="24"/>
          <w:szCs w:val="24"/>
        </w:rPr>
        <w:t>【流程中心】—》【发起流程】</w:t>
      </w:r>
      <w:r>
        <w:rPr>
          <w:rFonts w:hint="eastAsia" w:cs="Segoe UI" w:asciiTheme="minorEastAsia" w:hAnsiTheme="minorEastAsia"/>
          <w:color w:val="212529"/>
          <w:kern w:val="0"/>
          <w:sz w:val="24"/>
          <w:szCs w:val="24"/>
        </w:rPr>
        <w:t>菜单。</w:t>
      </w:r>
    </w:p>
    <w:p w14:paraId="7681AE6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2405" cy="2359660"/>
            <wp:effectExtent l="0" t="0" r="635" b="2540"/>
            <wp:docPr id="8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27"/>
                    <pic:cNvPicPr>
                      <a:picLocks noChangeAspect="1"/>
                    </pic:cNvPicPr>
                  </pic:nvPicPr>
                  <pic:blipFill>
                    <a:blip r:embed="rId93"/>
                    <a:stretch>
                      <a:fillRect/>
                    </a:stretch>
                  </pic:blipFill>
                  <pic:spPr>
                    <a:xfrm>
                      <a:off x="0" y="0"/>
                      <a:ext cx="5272405" cy="2359660"/>
                    </a:xfrm>
                    <a:prstGeom prst="rect">
                      <a:avLst/>
                    </a:prstGeom>
                    <a:noFill/>
                    <a:ln>
                      <a:noFill/>
                    </a:ln>
                  </pic:spPr>
                </pic:pic>
              </a:graphicData>
            </a:graphic>
          </wp:inline>
        </w:drawing>
      </w:r>
    </w:p>
    <w:p w14:paraId="4407C4A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对于常用的流程，可以把该流程标记为常用流程，在平台首页也可发起流程。</w:t>
      </w:r>
    </w:p>
    <w:p w14:paraId="57BEFC1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9865" cy="2407285"/>
            <wp:effectExtent l="0" t="0" r="3175" b="635"/>
            <wp:docPr id="8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28"/>
                    <pic:cNvPicPr>
                      <a:picLocks noChangeAspect="1"/>
                    </pic:cNvPicPr>
                  </pic:nvPicPr>
                  <pic:blipFill>
                    <a:blip r:embed="rId94"/>
                    <a:stretch>
                      <a:fillRect/>
                    </a:stretch>
                  </pic:blipFill>
                  <pic:spPr>
                    <a:xfrm>
                      <a:off x="0" y="0"/>
                      <a:ext cx="5269865" cy="2407285"/>
                    </a:xfrm>
                    <a:prstGeom prst="rect">
                      <a:avLst/>
                    </a:prstGeom>
                    <a:noFill/>
                    <a:ln>
                      <a:noFill/>
                    </a:ln>
                  </pic:spPr>
                </pic:pic>
              </a:graphicData>
            </a:graphic>
          </wp:inline>
        </w:drawing>
      </w:r>
    </w:p>
    <w:p w14:paraId="45B7486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761CEB30">
      <w:pPr>
        <w:pStyle w:val="3"/>
        <w:spacing w:line="360" w:lineRule="auto"/>
        <w:rPr>
          <w:rFonts w:asciiTheme="minorEastAsia" w:hAnsiTheme="minorEastAsia" w:eastAsiaTheme="minorEastAsia"/>
          <w:sz w:val="24"/>
          <w:szCs w:val="24"/>
        </w:rPr>
      </w:pPr>
      <w:bookmarkStart w:id="174" w:name="_Toc3602"/>
      <w:bookmarkStart w:id="175" w:name="_Toc101707514"/>
      <w:r>
        <w:rPr>
          <w:rFonts w:hint="eastAsia" w:asciiTheme="minorEastAsia" w:hAnsiTheme="minorEastAsia" w:eastAsiaTheme="minorEastAsia"/>
          <w:sz w:val="24"/>
          <w:szCs w:val="24"/>
        </w:rPr>
        <w:t>页面开发</w:t>
      </w:r>
      <w:bookmarkEnd w:id="174"/>
      <w:bookmarkEnd w:id="175"/>
    </w:p>
    <w:p w14:paraId="09C5F57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页面开发是指创建可以在运行平台使用的列表、树等页面，并配置对应的增删改查等功能。页面类型分为列表页面、树形页面和组合页面等。</w:t>
      </w:r>
    </w:p>
    <w:p w14:paraId="21646AC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b/>
          <w:color w:val="212529"/>
          <w:kern w:val="0"/>
          <w:sz w:val="24"/>
          <w:szCs w:val="24"/>
        </w:rPr>
        <w:t>页面开发的前置条件必须先建数据模型（实体模型和ER模型）</w:t>
      </w:r>
      <w:r>
        <w:rPr>
          <w:rFonts w:hint="eastAsia" w:cs="Segoe UI" w:asciiTheme="minorEastAsia" w:hAnsiTheme="minorEastAsia"/>
          <w:color w:val="212529"/>
          <w:kern w:val="0"/>
          <w:sz w:val="24"/>
          <w:szCs w:val="24"/>
        </w:rPr>
        <w:t>，接下来即可以可视化设计开发页面了。</w:t>
      </w:r>
    </w:p>
    <w:p w14:paraId="47C45ABA">
      <w:pPr>
        <w:pStyle w:val="40"/>
        <w:widowControl/>
        <w:numPr>
          <w:ilvl w:val="0"/>
          <w:numId w:val="4"/>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新建页面，包括：填写基本信息，选择数据模型生成SQL，解析SQL；</w:t>
      </w:r>
    </w:p>
    <w:p w14:paraId="0D49CD14">
      <w:pPr>
        <w:pStyle w:val="40"/>
        <w:widowControl/>
        <w:numPr>
          <w:ilvl w:val="0"/>
          <w:numId w:val="4"/>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显示列设置：包括：设置显示哪些列、宽度、数据转换等；</w:t>
      </w:r>
    </w:p>
    <w:p w14:paraId="40F3C373">
      <w:pPr>
        <w:pStyle w:val="40"/>
        <w:widowControl/>
        <w:numPr>
          <w:ilvl w:val="0"/>
          <w:numId w:val="4"/>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查询条件设置，包括：设置哪些字段为查询字段，查询规则；</w:t>
      </w:r>
    </w:p>
    <w:p w14:paraId="168744F3">
      <w:pPr>
        <w:pStyle w:val="40"/>
        <w:widowControl/>
        <w:numPr>
          <w:ilvl w:val="0"/>
          <w:numId w:val="4"/>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页面按钮设置，包括：设置工具栏按钮、行内按钮；</w:t>
      </w:r>
    </w:p>
    <w:p w14:paraId="6C0038E4">
      <w:pPr>
        <w:pStyle w:val="40"/>
        <w:widowControl/>
        <w:numPr>
          <w:ilvl w:val="0"/>
          <w:numId w:val="4"/>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保存发布，包括：保存页面、发布菜单、角色授权。</w:t>
      </w:r>
    </w:p>
    <w:p w14:paraId="3B767445">
      <w:pPr>
        <w:pStyle w:val="4"/>
        <w:spacing w:line="360" w:lineRule="auto"/>
        <w:rPr>
          <w:rFonts w:asciiTheme="minorEastAsia" w:hAnsiTheme="minorEastAsia" w:eastAsiaTheme="minorEastAsia"/>
          <w:sz w:val="24"/>
          <w:szCs w:val="24"/>
        </w:rPr>
      </w:pPr>
      <w:bookmarkStart w:id="176" w:name="_Toc12317"/>
      <w:bookmarkStart w:id="177" w:name="_Toc101707515"/>
      <w:r>
        <w:rPr>
          <w:rFonts w:asciiTheme="minorEastAsia" w:hAnsiTheme="minorEastAsia" w:eastAsiaTheme="minorEastAsia"/>
          <w:sz w:val="24"/>
          <w:szCs w:val="24"/>
        </w:rPr>
        <w:t>页面模型管理</w:t>
      </w:r>
      <w:bookmarkEnd w:id="176"/>
      <w:bookmarkEnd w:id="177"/>
    </w:p>
    <w:p w14:paraId="4B5FFEBD">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页面是应用的构成部分，所以设计页面模型必须先找到该页面所属的应用，进入应用模型管理页面，找到页面模型页签，可管理该应用下所有的页面模型。</w:t>
      </w:r>
    </w:p>
    <w:p w14:paraId="31D8BC9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3515" cy="1988820"/>
            <wp:effectExtent l="0" t="0" r="9525" b="7620"/>
            <wp:docPr id="8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29"/>
                    <pic:cNvPicPr>
                      <a:picLocks noChangeAspect="1"/>
                    </pic:cNvPicPr>
                  </pic:nvPicPr>
                  <pic:blipFill>
                    <a:blip r:embed="rId95"/>
                    <a:stretch>
                      <a:fillRect/>
                    </a:stretch>
                  </pic:blipFill>
                  <pic:spPr>
                    <a:xfrm>
                      <a:off x="0" y="0"/>
                      <a:ext cx="5263515" cy="1988820"/>
                    </a:xfrm>
                    <a:prstGeom prst="rect">
                      <a:avLst/>
                    </a:prstGeom>
                    <a:noFill/>
                    <a:ln>
                      <a:noFill/>
                    </a:ln>
                  </pic:spPr>
                </pic:pic>
              </a:graphicData>
            </a:graphic>
          </wp:inline>
        </w:drawing>
      </w:r>
    </w:p>
    <w:p w14:paraId="5F27888E">
      <w:pPr>
        <w:pStyle w:val="4"/>
        <w:spacing w:line="360" w:lineRule="auto"/>
        <w:rPr>
          <w:rFonts w:asciiTheme="minorEastAsia" w:hAnsiTheme="minorEastAsia" w:eastAsiaTheme="minorEastAsia"/>
          <w:sz w:val="24"/>
          <w:szCs w:val="24"/>
        </w:rPr>
      </w:pPr>
      <w:bookmarkStart w:id="178" w:name="_Toc16950"/>
      <w:bookmarkStart w:id="179" w:name="_Toc101707516"/>
      <w:r>
        <w:rPr>
          <w:rFonts w:asciiTheme="minorEastAsia" w:hAnsiTheme="minorEastAsia" w:eastAsiaTheme="minorEastAsia"/>
          <w:sz w:val="24"/>
          <w:szCs w:val="24"/>
        </w:rPr>
        <w:t>新建页面</w:t>
      </w:r>
      <w:bookmarkEnd w:id="178"/>
      <w:bookmarkEnd w:id="179"/>
    </w:p>
    <w:p w14:paraId="22D626D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点击页面模型列表上的【新增列表页面】按钮，打开列表页面配置界面。 </w:t>
      </w:r>
      <w:r>
        <w:rPr>
          <w:rFonts w:cs="Segoe UI" w:asciiTheme="minorEastAsia" w:hAnsiTheme="minorEastAsia"/>
          <w:color w:val="212529"/>
          <w:kern w:val="0"/>
          <w:sz w:val="24"/>
          <w:szCs w:val="24"/>
        </w:rPr>
        <w:drawing>
          <wp:inline distT="0" distB="0" distL="0" distR="0">
            <wp:extent cx="5274310" cy="2576195"/>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76195"/>
                    </a:xfrm>
                    <a:prstGeom prst="rect">
                      <a:avLst/>
                    </a:prstGeom>
                  </pic:spPr>
                </pic:pic>
              </a:graphicData>
            </a:graphic>
          </wp:inline>
        </w:drawing>
      </w:r>
    </w:p>
    <w:p w14:paraId="4F16C1AA">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基本信息页签下，需要填写【页面名称】、【页面编码】，然后点击【从实体模型选择表】按钮，选择实体模型后，会自动生成【自定义SQL】的值，点击【解析SQL】，初始化【列表显示】页签和【查询条件】页签的值。若列表数据需要关联流程，则勾选【是否流程】的“是”即可。</w:t>
      </w:r>
    </w:p>
    <w:p w14:paraId="763AF459">
      <w:pPr>
        <w:pStyle w:val="4"/>
        <w:spacing w:line="360" w:lineRule="auto"/>
        <w:rPr>
          <w:rFonts w:asciiTheme="minorEastAsia" w:hAnsiTheme="minorEastAsia" w:eastAsiaTheme="minorEastAsia"/>
          <w:sz w:val="24"/>
          <w:szCs w:val="24"/>
        </w:rPr>
      </w:pPr>
      <w:bookmarkStart w:id="180" w:name="_Toc101707517"/>
      <w:bookmarkStart w:id="181" w:name="_Toc878"/>
      <w:r>
        <w:rPr>
          <w:rFonts w:asciiTheme="minorEastAsia" w:hAnsiTheme="minorEastAsia" w:eastAsiaTheme="minorEastAsia"/>
          <w:sz w:val="24"/>
          <w:szCs w:val="24"/>
        </w:rPr>
        <w:t>列表显示</w:t>
      </w:r>
      <w:r>
        <w:rPr>
          <w:rFonts w:hint="eastAsia" w:asciiTheme="minorEastAsia" w:hAnsiTheme="minorEastAsia" w:eastAsiaTheme="minorEastAsia"/>
          <w:sz w:val="24"/>
          <w:szCs w:val="24"/>
        </w:rPr>
        <w:t>设置</w:t>
      </w:r>
      <w:bookmarkEnd w:id="180"/>
      <w:bookmarkEnd w:id="181"/>
    </w:p>
    <w:p w14:paraId="6E080111">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在列表显示页签下，若所用实体模型在设计时已经设置了数据转换等，则执行SQL解析时会自动解析过来，此处仅需勾选哪些列需要显示即可。</w:t>
      </w:r>
    </w:p>
    <w:p w14:paraId="4BAEF49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60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560955"/>
                    </a:xfrm>
                    <a:prstGeom prst="rect">
                      <a:avLst/>
                    </a:prstGeom>
                  </pic:spPr>
                </pic:pic>
              </a:graphicData>
            </a:graphic>
          </wp:inline>
        </w:drawing>
      </w:r>
    </w:p>
    <w:p w14:paraId="4743021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重点配置项说明：</w:t>
      </w:r>
    </w:p>
    <w:p w14:paraId="3500700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【列标识】：列的标识，要求唯一，同自定义SQL能够返回的字段对应。</w:t>
      </w:r>
    </w:p>
    <w:p w14:paraId="6791C87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【列名称】：列的显示名称。</w:t>
      </w:r>
    </w:p>
    <w:p w14:paraId="2D3C798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【列类型】：列的字段类型。</w:t>
      </w:r>
    </w:p>
    <w:p w14:paraId="4AC13F9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【列宽度】：列的宽度，默认不设置，自动平均宽度。</w:t>
      </w:r>
    </w:p>
    <w:p w14:paraId="5662889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【显示】：当前列是否显示。</w:t>
      </w:r>
    </w:p>
    <w:p w14:paraId="798F4A2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【可导出】：执行导出动作时，当前列是否可以导出。</w:t>
      </w:r>
    </w:p>
    <w:p w14:paraId="5010303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【数据转换配置】：数据转换配置是</w:t>
      </w:r>
      <w:r>
        <w:rPr>
          <w:rFonts w:hint="eastAsia" w:cs="Segoe UI" w:asciiTheme="minorEastAsia" w:hAnsiTheme="minorEastAsia"/>
          <w:color w:val="212529"/>
          <w:kern w:val="0"/>
          <w:sz w:val="24"/>
          <w:szCs w:val="24"/>
        </w:rPr>
        <w:t>key-value的转换配置，比如：男（1）女（0）</w:t>
      </w:r>
      <w:r>
        <w:rPr>
          <w:rFonts w:cs="Segoe UI" w:asciiTheme="minorEastAsia" w:hAnsiTheme="minorEastAsia"/>
          <w:color w:val="212529"/>
          <w:kern w:val="0"/>
          <w:sz w:val="24"/>
          <w:szCs w:val="24"/>
        </w:rPr>
        <w:t>，标有红星的表示已经配置过内容。</w:t>
      </w:r>
    </w:p>
    <w:p w14:paraId="3E15E9FC">
      <w:pPr>
        <w:pStyle w:val="4"/>
        <w:spacing w:line="360" w:lineRule="auto"/>
        <w:rPr>
          <w:rFonts w:asciiTheme="minorEastAsia" w:hAnsiTheme="minorEastAsia" w:eastAsiaTheme="minorEastAsia"/>
          <w:sz w:val="24"/>
          <w:szCs w:val="24"/>
        </w:rPr>
      </w:pPr>
      <w:bookmarkStart w:id="182" w:name="_Toc30898"/>
      <w:bookmarkStart w:id="183" w:name="_Toc101707518"/>
      <w:r>
        <w:rPr>
          <w:rFonts w:asciiTheme="minorEastAsia" w:hAnsiTheme="minorEastAsia" w:eastAsiaTheme="minorEastAsia"/>
          <w:sz w:val="24"/>
          <w:szCs w:val="24"/>
        </w:rPr>
        <w:t>查询条件设置</w:t>
      </w:r>
      <w:bookmarkEnd w:id="182"/>
      <w:bookmarkEnd w:id="183"/>
    </w:p>
    <w:p w14:paraId="088C87C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在查询条件页签下，若所用实体模型在设计时已经设置了控件类型等，则执行SQL解析时会自动解析过来，此处仅需勾选哪些列需要作为查询列显示，以及查询操作符即可。</w:t>
      </w:r>
    </w:p>
    <w:p w14:paraId="49D2ACA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88260"/>
            <wp:effectExtent l="0" t="0" r="2540"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588260"/>
                    </a:xfrm>
                    <a:prstGeom prst="rect">
                      <a:avLst/>
                    </a:prstGeom>
                  </pic:spPr>
                </pic:pic>
              </a:graphicData>
            </a:graphic>
          </wp:inline>
        </w:drawing>
      </w:r>
    </w:p>
    <w:p w14:paraId="1FD6E93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重点配置项说明：</w:t>
      </w:r>
    </w:p>
    <w:p w14:paraId="40CDA3B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【查询列】：当前列是否作为查询条件。</w:t>
      </w:r>
    </w:p>
    <w:p w14:paraId="299EBDA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【查询操作符】：查询使用的操作符。</w:t>
      </w:r>
    </w:p>
    <w:p w14:paraId="171E36B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【默认查询值】：列表打开时，给查询框的默认值。</w:t>
      </w:r>
    </w:p>
    <w:p w14:paraId="796F779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【显示类型】：查询框的控件类型。</w:t>
      </w:r>
    </w:p>
    <w:p w14:paraId="099457A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【默认展开】：查询框是否默认展开。若不设置默认展开，则打开列表时，查询框默认是收起在隐藏区域中的，需要点击“展开”才会显示该查询框。</w:t>
      </w:r>
    </w:p>
    <w:p w14:paraId="46B5421E">
      <w:pPr>
        <w:pStyle w:val="4"/>
        <w:spacing w:line="360" w:lineRule="auto"/>
        <w:rPr>
          <w:rFonts w:asciiTheme="minorEastAsia" w:hAnsiTheme="minorEastAsia" w:eastAsiaTheme="minorEastAsia"/>
          <w:sz w:val="24"/>
          <w:szCs w:val="24"/>
        </w:rPr>
      </w:pPr>
      <w:bookmarkStart w:id="184" w:name="_Toc101707519"/>
      <w:bookmarkStart w:id="185" w:name="_Toc20431"/>
      <w:r>
        <w:rPr>
          <w:rFonts w:asciiTheme="minorEastAsia" w:hAnsiTheme="minorEastAsia" w:eastAsiaTheme="minorEastAsia"/>
          <w:sz w:val="24"/>
          <w:szCs w:val="24"/>
        </w:rPr>
        <w:t>页面按钮设置</w:t>
      </w:r>
      <w:bookmarkEnd w:id="184"/>
      <w:bookmarkEnd w:id="185"/>
    </w:p>
    <w:p w14:paraId="1897D70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在按钮配置页签下，系统会默认生成【新增】、【编辑】、【删除】、【批量删除】四个按钮，</w:t>
      </w:r>
      <w:r>
        <w:rPr>
          <w:rFonts w:cs="Segoe UI" w:asciiTheme="minorEastAsia" w:hAnsiTheme="minorEastAsia"/>
          <w:b/>
          <w:color w:val="212529"/>
          <w:kern w:val="0"/>
          <w:sz w:val="24"/>
          <w:szCs w:val="24"/>
        </w:rPr>
        <w:t>需要给【新增】和【编辑】配置【关联表单】，需要给【删除】、【批量删除】按钮配置【ER模型】</w:t>
      </w:r>
      <w:r>
        <w:rPr>
          <w:rFonts w:cs="Segoe UI" w:asciiTheme="minorEastAsia" w:hAnsiTheme="minorEastAsia"/>
          <w:color w:val="212529"/>
          <w:kern w:val="0"/>
          <w:sz w:val="24"/>
          <w:szCs w:val="24"/>
        </w:rPr>
        <w:t>。若是流程列表，需要手动将【新增】按钮换成【发起流程】按钮，将【编辑】按钮换成【流程详细】按钮。</w:t>
      </w:r>
    </w:p>
    <w:p w14:paraId="766B739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83180"/>
            <wp:effectExtent l="0" t="0" r="2540" b="762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1F56E74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重点配置项说明：</w:t>
      </w:r>
    </w:p>
    <w:p w14:paraId="58048FF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【按钮名称】：按钮的显示名称。</w:t>
      </w:r>
    </w:p>
    <w:p w14:paraId="06B1E29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【按钮类型】：按钮类型指按钮的摆放位置，包含工具栏或者行内两个位置。</w:t>
      </w:r>
    </w:p>
    <w:p w14:paraId="6FD1B9A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【按钮样式】：按钮的样式。</w:t>
      </w:r>
    </w:p>
    <w:p w14:paraId="6C17105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【按钮图标】：按钮的图标。</w:t>
      </w:r>
    </w:p>
    <w:p w14:paraId="170B4BC2">
      <w:pPr>
        <w:widowControl/>
        <w:shd w:val="clear" w:color="auto" w:fill="FFFFFF"/>
        <w:spacing w:before="100" w:beforeAutospacing="1" w:after="100" w:afterAutospacing="1" w:line="360" w:lineRule="auto"/>
        <w:jc w:val="left"/>
        <w:rPr>
          <w:rFonts w:cs="Segoe UI" w:asciiTheme="minorEastAsia" w:hAnsiTheme="minorEastAsia"/>
          <w:b/>
          <w:color w:val="212529"/>
          <w:kern w:val="0"/>
          <w:sz w:val="24"/>
          <w:szCs w:val="24"/>
        </w:rPr>
      </w:pPr>
      <w:r>
        <w:rPr>
          <w:rFonts w:cs="Segoe UI" w:asciiTheme="minorEastAsia" w:hAnsiTheme="minorEastAsia"/>
          <w:color w:val="212529"/>
          <w:kern w:val="0"/>
          <w:sz w:val="24"/>
          <w:szCs w:val="24"/>
        </w:rPr>
        <w:t>【关联表单】：</w:t>
      </w:r>
      <w:r>
        <w:rPr>
          <w:rFonts w:cs="Segoe UI" w:asciiTheme="minorEastAsia" w:hAnsiTheme="minorEastAsia"/>
          <w:b/>
          <w:color w:val="212529"/>
          <w:kern w:val="0"/>
          <w:sz w:val="24"/>
          <w:szCs w:val="24"/>
        </w:rPr>
        <w:t>按钮关联的表单，新增和编辑类的按钮，必须配置关联表单。</w:t>
      </w:r>
    </w:p>
    <w:p w14:paraId="2E672D38">
      <w:pPr>
        <w:widowControl/>
        <w:shd w:val="clear" w:color="auto" w:fill="FFFFFF"/>
        <w:spacing w:before="100" w:beforeAutospacing="1" w:after="100" w:afterAutospacing="1" w:line="360" w:lineRule="auto"/>
        <w:jc w:val="left"/>
        <w:rPr>
          <w:rFonts w:cs="Segoe UI" w:asciiTheme="minorEastAsia" w:hAnsiTheme="minorEastAsia"/>
          <w:b/>
          <w:color w:val="212529"/>
          <w:kern w:val="0"/>
          <w:sz w:val="24"/>
          <w:szCs w:val="24"/>
        </w:rPr>
      </w:pPr>
      <w:r>
        <w:rPr>
          <w:rFonts w:cs="Segoe UI" w:asciiTheme="minorEastAsia" w:hAnsiTheme="minorEastAsia"/>
          <w:color w:val="212529"/>
          <w:kern w:val="0"/>
          <w:sz w:val="24"/>
          <w:szCs w:val="24"/>
        </w:rPr>
        <w:t>【ER模型】：</w:t>
      </w:r>
      <w:r>
        <w:rPr>
          <w:rFonts w:cs="Segoe UI" w:asciiTheme="minorEastAsia" w:hAnsiTheme="minorEastAsia"/>
          <w:b/>
          <w:color w:val="212529"/>
          <w:kern w:val="0"/>
          <w:sz w:val="24"/>
          <w:szCs w:val="24"/>
        </w:rPr>
        <w:t>按钮关联的ER模型，删除类的按钮，必须配置ER模型。</w:t>
      </w:r>
    </w:p>
    <w:p w14:paraId="49C1C0B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【自定义脚本】：编写自定义的JS脚本，自定义按钮调用。</w:t>
      </w:r>
    </w:p>
    <w:p w14:paraId="7D799B9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【前后脚本】：按钮执行前和按钮执行后的自定义JS脚本。</w:t>
      </w:r>
    </w:p>
    <w:p w14:paraId="3BB1C47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73AF6B42">
      <w:pPr>
        <w:widowControl/>
        <w:shd w:val="clear" w:color="auto" w:fill="FFFFFF"/>
        <w:spacing w:before="100" w:beforeAutospacing="1" w:after="100" w:afterAutospacing="1" w:line="360" w:lineRule="auto"/>
        <w:ind w:firstLine="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第一步：</w:t>
      </w:r>
      <w:r>
        <w:rPr>
          <w:rFonts w:cs="Segoe UI" w:asciiTheme="minorEastAsia" w:hAnsiTheme="minorEastAsia"/>
          <w:b/>
          <w:color w:val="212529"/>
          <w:kern w:val="0"/>
          <w:sz w:val="24"/>
          <w:szCs w:val="24"/>
        </w:rPr>
        <w:t>选择表单布局</w:t>
      </w:r>
    </w:p>
    <w:p w14:paraId="1E1E56A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在表单设计器左侧控件区域找到想用的布局控件，例如栅格布局，拖拽到画布中进行设置。也可以不使用布局控件，表单默认按照每行一列的栅格布局。</w:t>
      </w:r>
    </w:p>
    <w:p w14:paraId="773AE6E2">
      <w:pPr>
        <w:widowControl/>
        <w:shd w:val="clear" w:color="auto" w:fill="FFFFFF"/>
        <w:spacing w:before="100" w:beforeAutospacing="1" w:after="100" w:afterAutospacing="1" w:line="360" w:lineRule="auto"/>
        <w:ind w:firstLine="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第二步：</w:t>
      </w:r>
      <w:r>
        <w:rPr>
          <w:rFonts w:cs="Segoe UI" w:asciiTheme="minorEastAsia" w:hAnsiTheme="minorEastAsia"/>
          <w:b/>
          <w:color w:val="212529"/>
          <w:kern w:val="0"/>
          <w:sz w:val="24"/>
          <w:szCs w:val="24"/>
        </w:rPr>
        <w:t>拖拉组件到画布区域</w:t>
      </w:r>
    </w:p>
    <w:p w14:paraId="10FF74D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在表单设计器左侧控件区域找到想用的控件，例如文本控件，拖拽到画布中进行设置，或者在ER模型页签中，直接将字段拖拽到画布中，画布中会自动生成对应控件，并自动设置控件属性。</w:t>
      </w:r>
    </w:p>
    <w:p w14:paraId="6576C0BD">
      <w:pPr>
        <w:widowControl/>
        <w:shd w:val="clear" w:color="auto" w:fill="FFFFFF"/>
        <w:spacing w:before="100" w:beforeAutospacing="1" w:after="100" w:afterAutospacing="1" w:line="360" w:lineRule="auto"/>
        <w:ind w:firstLine="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第三步：配置</w:t>
      </w:r>
      <w:r>
        <w:rPr>
          <w:rFonts w:cs="Segoe UI" w:asciiTheme="minorEastAsia" w:hAnsiTheme="minorEastAsia"/>
          <w:b/>
          <w:color w:val="212529"/>
          <w:kern w:val="0"/>
          <w:sz w:val="24"/>
          <w:szCs w:val="24"/>
        </w:rPr>
        <w:t>组件属性</w:t>
      </w:r>
    </w:p>
    <w:p w14:paraId="3ED02DE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在画布中点击一个控件，在右侧属性区域设置该控件的属性。</w:t>
      </w:r>
    </w:p>
    <w:p w14:paraId="08DCD4E4">
      <w:pPr>
        <w:widowControl/>
        <w:shd w:val="clear" w:color="auto" w:fill="FFFFFF"/>
        <w:spacing w:before="100" w:beforeAutospacing="1" w:after="100" w:afterAutospacing="1" w:line="360" w:lineRule="auto"/>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ab/>
      </w:r>
      <w:r>
        <w:rPr>
          <w:rFonts w:hint="eastAsia" w:cs="Segoe UI" w:asciiTheme="minorEastAsia" w:hAnsiTheme="minorEastAsia"/>
          <w:b/>
          <w:color w:val="212529"/>
          <w:kern w:val="0"/>
          <w:sz w:val="24"/>
          <w:szCs w:val="24"/>
        </w:rPr>
        <w:t>第四步：预览表单效果</w:t>
      </w:r>
    </w:p>
    <w:p w14:paraId="5FB30EE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点击【预览】按钮能够查看表单的实际运行效果。</w:t>
      </w:r>
    </w:p>
    <w:p w14:paraId="75FD42F2">
      <w:pPr>
        <w:pStyle w:val="4"/>
        <w:spacing w:line="360" w:lineRule="auto"/>
        <w:rPr>
          <w:rFonts w:asciiTheme="minorEastAsia" w:hAnsiTheme="minorEastAsia" w:eastAsiaTheme="minorEastAsia"/>
          <w:sz w:val="24"/>
          <w:szCs w:val="24"/>
        </w:rPr>
      </w:pPr>
      <w:bookmarkStart w:id="186" w:name="_Toc16554"/>
      <w:bookmarkStart w:id="187" w:name="_Toc101707520"/>
      <w:r>
        <w:rPr>
          <w:rFonts w:asciiTheme="minorEastAsia" w:hAnsiTheme="minorEastAsia" w:eastAsiaTheme="minorEastAsia"/>
          <w:sz w:val="24"/>
          <w:szCs w:val="24"/>
        </w:rPr>
        <w:t>发布页面</w:t>
      </w:r>
      <w:bookmarkEnd w:id="186"/>
      <w:bookmarkEnd w:id="187"/>
    </w:p>
    <w:p w14:paraId="36D09E9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页面设计完成后，点击【保存】，接下来需要“挂接菜单”和“角色授权”才能完成表单发布。</w:t>
      </w:r>
    </w:p>
    <w:p w14:paraId="20B5DBE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color w:val="212529"/>
          <w:kern w:val="0"/>
          <w:sz w:val="24"/>
          <w:szCs w:val="24"/>
        </w:rPr>
        <w:t>挂接菜单：</w:t>
      </w:r>
    </w:p>
    <w:p w14:paraId="260978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397760"/>
            <wp:effectExtent l="0" t="0" r="2540" b="254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4310" cy="2397760"/>
                    </a:xfrm>
                    <a:prstGeom prst="rect">
                      <a:avLst/>
                    </a:prstGeom>
                  </pic:spPr>
                </pic:pic>
              </a:graphicData>
            </a:graphic>
          </wp:inline>
        </w:drawing>
      </w:r>
    </w:p>
    <w:p w14:paraId="4D39F5F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color w:val="212529"/>
          <w:kern w:val="0"/>
          <w:sz w:val="24"/>
          <w:szCs w:val="24"/>
        </w:rPr>
        <w:t>角色授权：</w:t>
      </w:r>
    </w:p>
    <w:p w14:paraId="60EF292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0500" cy="2251710"/>
            <wp:effectExtent l="0" t="0" r="2540" b="3810"/>
            <wp:docPr id="8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30"/>
                    <pic:cNvPicPr>
                      <a:picLocks noChangeAspect="1"/>
                    </pic:cNvPicPr>
                  </pic:nvPicPr>
                  <pic:blipFill>
                    <a:blip r:embed="rId100"/>
                    <a:stretch>
                      <a:fillRect/>
                    </a:stretch>
                  </pic:blipFill>
                  <pic:spPr>
                    <a:xfrm>
                      <a:off x="0" y="0"/>
                      <a:ext cx="5270500" cy="2251710"/>
                    </a:xfrm>
                    <a:prstGeom prst="rect">
                      <a:avLst/>
                    </a:prstGeom>
                    <a:noFill/>
                    <a:ln>
                      <a:noFill/>
                    </a:ln>
                  </pic:spPr>
                </pic:pic>
              </a:graphicData>
            </a:graphic>
          </wp:inline>
        </w:drawing>
      </w:r>
    </w:p>
    <w:p w14:paraId="10FB9154">
      <w:pPr>
        <w:pStyle w:val="4"/>
        <w:spacing w:line="360" w:lineRule="auto"/>
        <w:rPr>
          <w:rFonts w:asciiTheme="minorEastAsia" w:hAnsiTheme="minorEastAsia" w:eastAsiaTheme="minorEastAsia"/>
          <w:sz w:val="24"/>
          <w:szCs w:val="24"/>
        </w:rPr>
      </w:pPr>
      <w:bookmarkStart w:id="188" w:name="_Toc101707521"/>
      <w:bookmarkStart w:id="189" w:name="_Toc31410"/>
      <w:r>
        <w:rPr>
          <w:rFonts w:asciiTheme="minorEastAsia" w:hAnsiTheme="minorEastAsia" w:eastAsiaTheme="minorEastAsia"/>
          <w:sz w:val="24"/>
          <w:szCs w:val="24"/>
        </w:rPr>
        <w:t>运行效果</w:t>
      </w:r>
      <w:bookmarkEnd w:id="188"/>
      <w:bookmarkEnd w:id="189"/>
    </w:p>
    <w:p w14:paraId="2268C46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进入系统前台，找到对应菜单。</w:t>
      </w:r>
    </w:p>
    <w:p w14:paraId="4D40D07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64785" cy="2405380"/>
            <wp:effectExtent l="0" t="0" r="8255" b="2540"/>
            <wp:docPr id="8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31"/>
                    <pic:cNvPicPr>
                      <a:picLocks noChangeAspect="1"/>
                    </pic:cNvPicPr>
                  </pic:nvPicPr>
                  <pic:blipFill>
                    <a:blip r:embed="rId101"/>
                    <a:stretch>
                      <a:fillRect/>
                    </a:stretch>
                  </pic:blipFill>
                  <pic:spPr>
                    <a:xfrm>
                      <a:off x="0" y="0"/>
                      <a:ext cx="5264785" cy="2405380"/>
                    </a:xfrm>
                    <a:prstGeom prst="rect">
                      <a:avLst/>
                    </a:prstGeom>
                    <a:noFill/>
                    <a:ln>
                      <a:noFill/>
                    </a:ln>
                  </pic:spPr>
                </pic:pic>
              </a:graphicData>
            </a:graphic>
          </wp:inline>
        </w:drawing>
      </w:r>
    </w:p>
    <w:p w14:paraId="5E6B178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平台支持配置复杂页面，如下图（</w:t>
      </w:r>
      <w:r>
        <w:rPr>
          <w:rFonts w:hint="eastAsia" w:cs="Segoe UI" w:asciiTheme="minorEastAsia" w:hAnsiTheme="minorEastAsia"/>
          <w:color w:val="212529"/>
          <w:kern w:val="0"/>
          <w:sz w:val="24"/>
          <w:szCs w:val="24"/>
        </w:rPr>
        <w:t>左-上-下布局页面，且支持数据联动</w:t>
      </w:r>
      <w:r>
        <w:rPr>
          <w:rFonts w:cs="Segoe UI" w:asciiTheme="minorEastAsia" w:hAnsiTheme="minorEastAsia"/>
          <w:color w:val="212529"/>
          <w:kern w:val="0"/>
          <w:sz w:val="24"/>
          <w:szCs w:val="24"/>
        </w:rPr>
        <w:t>）：</w:t>
      </w:r>
    </w:p>
    <w:p w14:paraId="5561CAF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2405" cy="2437130"/>
            <wp:effectExtent l="0" t="0" r="635" b="1270"/>
            <wp:docPr id="8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32"/>
                    <pic:cNvPicPr>
                      <a:picLocks noChangeAspect="1"/>
                    </pic:cNvPicPr>
                  </pic:nvPicPr>
                  <pic:blipFill>
                    <a:blip r:embed="rId102"/>
                    <a:stretch>
                      <a:fillRect/>
                    </a:stretch>
                  </pic:blipFill>
                  <pic:spPr>
                    <a:xfrm>
                      <a:off x="0" y="0"/>
                      <a:ext cx="5272405" cy="2437130"/>
                    </a:xfrm>
                    <a:prstGeom prst="rect">
                      <a:avLst/>
                    </a:prstGeom>
                    <a:noFill/>
                    <a:ln>
                      <a:noFill/>
                    </a:ln>
                  </pic:spPr>
                </pic:pic>
              </a:graphicData>
            </a:graphic>
          </wp:inline>
        </w:drawing>
      </w:r>
    </w:p>
    <w:p w14:paraId="2604F7A1">
      <w:pPr>
        <w:pStyle w:val="3"/>
        <w:spacing w:line="360" w:lineRule="auto"/>
        <w:rPr>
          <w:rFonts w:asciiTheme="minorEastAsia" w:hAnsiTheme="minorEastAsia" w:eastAsiaTheme="minorEastAsia"/>
          <w:sz w:val="24"/>
          <w:szCs w:val="24"/>
        </w:rPr>
      </w:pPr>
      <w:bookmarkStart w:id="190" w:name="_Toc101707522"/>
      <w:bookmarkStart w:id="191" w:name="_Toc6461"/>
      <w:r>
        <w:rPr>
          <w:rFonts w:hint="eastAsia" w:asciiTheme="minorEastAsia" w:hAnsiTheme="minorEastAsia" w:eastAsiaTheme="minorEastAsia"/>
          <w:sz w:val="24"/>
          <w:szCs w:val="24"/>
        </w:rPr>
        <w:t>报表开发</w:t>
      </w:r>
      <w:bookmarkEnd w:id="190"/>
      <w:bookmarkEnd w:id="191"/>
    </w:p>
    <w:p w14:paraId="4CB15C18">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报表设计是指构建以图表、表格等方式来展示或统计业务数据的功能。</w:t>
      </w:r>
    </w:p>
    <w:p w14:paraId="070C04C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b/>
          <w:color w:val="212529"/>
          <w:kern w:val="0"/>
          <w:sz w:val="24"/>
          <w:szCs w:val="24"/>
        </w:rPr>
        <w:t>报表开发的前置条件必须先建数据的实体模型</w:t>
      </w:r>
      <w:r>
        <w:rPr>
          <w:rFonts w:hint="eastAsia" w:cs="Segoe UI" w:asciiTheme="minorEastAsia" w:hAnsiTheme="minorEastAsia"/>
          <w:color w:val="212529"/>
          <w:kern w:val="0"/>
          <w:sz w:val="24"/>
          <w:szCs w:val="24"/>
        </w:rPr>
        <w:t>，接下来即可以可视化设计报表了。</w:t>
      </w:r>
    </w:p>
    <w:p w14:paraId="1FE4E100">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1</w:t>
      </w:r>
      <w:r>
        <w:rPr>
          <w:rFonts w:cs="Segoe UI" w:asciiTheme="minorEastAsia" w:hAnsiTheme="minorEastAsia"/>
          <w:color w:val="212529"/>
          <w:kern w:val="0"/>
          <w:sz w:val="24"/>
          <w:szCs w:val="24"/>
        </w:rPr>
        <w:t>）新建数据集</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包括：填写基本信息，配置维度和度量；</w:t>
      </w:r>
    </w:p>
    <w:p w14:paraId="7DA1A8DB">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2</w:t>
      </w:r>
      <w:r>
        <w:rPr>
          <w:rFonts w:cs="Segoe UI" w:asciiTheme="minorEastAsia" w:hAnsiTheme="minorEastAsia"/>
          <w:color w:val="212529"/>
          <w:kern w:val="0"/>
          <w:sz w:val="24"/>
          <w:szCs w:val="24"/>
        </w:rPr>
        <w:t>）新建报表部件。包括：配置基本信息、选择合适的图表、配置图表属性等；</w:t>
      </w:r>
    </w:p>
    <w:p w14:paraId="2FB1F443">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（3）保存发布。</w:t>
      </w:r>
    </w:p>
    <w:p w14:paraId="621CCE9A">
      <w:pPr>
        <w:pStyle w:val="4"/>
        <w:spacing w:line="360" w:lineRule="auto"/>
        <w:rPr>
          <w:rFonts w:asciiTheme="minorEastAsia" w:hAnsiTheme="minorEastAsia" w:eastAsiaTheme="minorEastAsia"/>
          <w:sz w:val="24"/>
          <w:szCs w:val="24"/>
        </w:rPr>
      </w:pPr>
      <w:bookmarkStart w:id="192" w:name="_Toc16487"/>
      <w:bookmarkStart w:id="193" w:name="_Toc101707523"/>
      <w:r>
        <w:rPr>
          <w:rFonts w:asciiTheme="minorEastAsia" w:hAnsiTheme="minorEastAsia" w:eastAsiaTheme="minorEastAsia"/>
          <w:sz w:val="24"/>
          <w:szCs w:val="24"/>
        </w:rPr>
        <w:t>报表模型管理</w:t>
      </w:r>
      <w:bookmarkEnd w:id="192"/>
      <w:bookmarkEnd w:id="193"/>
    </w:p>
    <w:p w14:paraId="61E8048D">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报表是应用的构成部分（可选），所以报表设计必须先找到该报表所属的应用，进入应用模型管理页面，找到报表模型页签，可管理该应用下所有的报表模型。</w:t>
      </w:r>
    </w:p>
    <w:p w14:paraId="69C1C59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1770" cy="2238375"/>
            <wp:effectExtent l="0" t="0" r="1270" b="1905"/>
            <wp:docPr id="89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33"/>
                    <pic:cNvPicPr>
                      <a:picLocks noChangeAspect="1"/>
                    </pic:cNvPicPr>
                  </pic:nvPicPr>
                  <pic:blipFill>
                    <a:blip r:embed="rId103"/>
                    <a:stretch>
                      <a:fillRect/>
                    </a:stretch>
                  </pic:blipFill>
                  <pic:spPr>
                    <a:xfrm>
                      <a:off x="0" y="0"/>
                      <a:ext cx="5271770" cy="2238375"/>
                    </a:xfrm>
                    <a:prstGeom prst="rect">
                      <a:avLst/>
                    </a:prstGeom>
                    <a:noFill/>
                    <a:ln>
                      <a:noFill/>
                    </a:ln>
                  </pic:spPr>
                </pic:pic>
              </a:graphicData>
            </a:graphic>
          </wp:inline>
        </w:drawing>
      </w:r>
    </w:p>
    <w:p w14:paraId="416AD59F">
      <w:pPr>
        <w:pStyle w:val="4"/>
        <w:spacing w:line="360" w:lineRule="auto"/>
        <w:rPr>
          <w:rFonts w:asciiTheme="minorEastAsia" w:hAnsiTheme="minorEastAsia" w:eastAsiaTheme="minorEastAsia"/>
          <w:sz w:val="24"/>
          <w:szCs w:val="24"/>
        </w:rPr>
      </w:pPr>
      <w:bookmarkStart w:id="194" w:name="_Toc18559"/>
      <w:bookmarkStart w:id="195" w:name="_Toc101707524"/>
      <w:r>
        <w:rPr>
          <w:rFonts w:asciiTheme="minorEastAsia" w:hAnsiTheme="minorEastAsia" w:eastAsiaTheme="minorEastAsia"/>
          <w:sz w:val="24"/>
          <w:szCs w:val="24"/>
        </w:rPr>
        <w:t>新建数据集</w:t>
      </w:r>
      <w:bookmarkEnd w:id="194"/>
      <w:bookmarkEnd w:id="195"/>
    </w:p>
    <w:p w14:paraId="5D983FB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在数据集页签下，点击【新增】按钮，打开数据集新增页面。</w:t>
      </w:r>
    </w:p>
    <w:p w14:paraId="458EF8E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608580"/>
            <wp:effectExtent l="0" t="0" r="2540" b="127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7E5746D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填写数据集名称、标识等基本信息，点击【从数据库选择表】打开选择表页面，搜索并选择要进行数据统计的表，点击确定之后，【自定义SQL】框中会自动生成查询sql，也可以根据情况自行修改sql。</w:t>
      </w:r>
    </w:p>
    <w:p w14:paraId="57504CB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1310005"/>
            <wp:effectExtent l="0" t="0" r="2540" b="444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1310005"/>
                    </a:xfrm>
                    <a:prstGeom prst="rect">
                      <a:avLst/>
                    </a:prstGeom>
                  </pic:spPr>
                </pic:pic>
              </a:graphicData>
            </a:graphic>
          </wp:inline>
        </w:drawing>
      </w:r>
    </w:p>
    <w:p w14:paraId="68ACB5E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在【维度和度量】页签下，设置哪些字段作为维度，哪些字段作为度量，并设置别名。</w:t>
      </w:r>
    </w:p>
    <w:p w14:paraId="68163B9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16389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1638935"/>
                    </a:xfrm>
                    <a:prstGeom prst="rect">
                      <a:avLst/>
                    </a:prstGeom>
                  </pic:spPr>
                </pic:pic>
              </a:graphicData>
            </a:graphic>
          </wp:inline>
        </w:drawing>
      </w:r>
    </w:p>
    <w:p w14:paraId="3176195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也可设置计算度量，即把度量字段融入了数学公式。</w:t>
      </w:r>
    </w:p>
    <w:p w14:paraId="0CBD8B5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1270000"/>
            <wp:effectExtent l="0" t="0" r="2540" b="635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1270000"/>
                    </a:xfrm>
                    <a:prstGeom prst="rect">
                      <a:avLst/>
                    </a:prstGeom>
                  </pic:spPr>
                </pic:pic>
              </a:graphicData>
            </a:graphic>
          </wp:inline>
        </w:drawing>
      </w:r>
    </w:p>
    <w:p w14:paraId="0E015DEF">
      <w:pPr>
        <w:pStyle w:val="4"/>
        <w:spacing w:line="360" w:lineRule="auto"/>
        <w:rPr>
          <w:rFonts w:asciiTheme="minorEastAsia" w:hAnsiTheme="minorEastAsia" w:eastAsiaTheme="minorEastAsia"/>
          <w:sz w:val="24"/>
          <w:szCs w:val="24"/>
        </w:rPr>
      </w:pPr>
      <w:bookmarkStart w:id="196" w:name="_Toc26021"/>
      <w:bookmarkStart w:id="197" w:name="_Toc101707525"/>
      <w:r>
        <w:rPr>
          <w:rFonts w:asciiTheme="minorEastAsia" w:hAnsiTheme="minorEastAsia" w:eastAsiaTheme="minorEastAsia"/>
          <w:sz w:val="24"/>
          <w:szCs w:val="24"/>
        </w:rPr>
        <w:t>新建报表部件</w:t>
      </w:r>
      <w:bookmarkEnd w:id="196"/>
      <w:bookmarkEnd w:id="197"/>
    </w:p>
    <w:p w14:paraId="098A955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切换到报表部件页签下，点击【新增】按钮，打开报表设计器页面，设置完报表后，点击【刷新报表】按钮，即可预览报表。</w:t>
      </w:r>
    </w:p>
    <w:p w14:paraId="406EEA8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77465"/>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577465"/>
                    </a:xfrm>
                    <a:prstGeom prst="rect">
                      <a:avLst/>
                    </a:prstGeom>
                  </pic:spPr>
                </pic:pic>
              </a:graphicData>
            </a:graphic>
          </wp:inline>
        </w:drawing>
      </w:r>
    </w:p>
    <w:p w14:paraId="6255302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重点配置项说明：</w:t>
      </w:r>
    </w:p>
    <w:p w14:paraId="6035BEC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数据集：报表必须关联一个数据集，可选择刚刚设计的数据集。</w:t>
      </w:r>
    </w:p>
    <w:p w14:paraId="5231CCB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维度：对应数据集中的维度，相当于X横坐标；</w:t>
      </w:r>
    </w:p>
    <w:p w14:paraId="2771D06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指标：对应数据集中的度量或计算度量，相当于Y坐标中的数值</w:t>
      </w:r>
    </w:p>
    <w:p w14:paraId="111E3D61">
      <w:pPr>
        <w:pStyle w:val="4"/>
        <w:spacing w:line="360" w:lineRule="auto"/>
        <w:rPr>
          <w:rFonts w:asciiTheme="minorEastAsia" w:hAnsiTheme="minorEastAsia" w:eastAsiaTheme="minorEastAsia"/>
          <w:sz w:val="24"/>
          <w:szCs w:val="24"/>
        </w:rPr>
      </w:pPr>
      <w:bookmarkStart w:id="198" w:name="_Toc101707526"/>
      <w:bookmarkStart w:id="199" w:name="_Toc9045"/>
      <w:r>
        <w:rPr>
          <w:rFonts w:asciiTheme="minorEastAsia" w:hAnsiTheme="minorEastAsia" w:eastAsiaTheme="minorEastAsia"/>
          <w:sz w:val="24"/>
          <w:szCs w:val="24"/>
        </w:rPr>
        <w:t>发布报表</w:t>
      </w:r>
      <w:bookmarkEnd w:id="198"/>
      <w:bookmarkEnd w:id="199"/>
    </w:p>
    <w:p w14:paraId="366E221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报表设计完成后，可以把一个报表部件单独发布出去，也可以把多个报表部件组合起来发布，组合报表需要用到页面建模里的组件页面功能。</w:t>
      </w:r>
    </w:p>
    <w:p w14:paraId="13D7ECC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72288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5C2F1DB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基于页面模型组合报表部件的效果：</w:t>
      </w:r>
    </w:p>
    <w:p w14:paraId="0AA7081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59524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595245"/>
                    </a:xfrm>
                    <a:prstGeom prst="rect">
                      <a:avLst/>
                    </a:prstGeom>
                  </pic:spPr>
                </pic:pic>
              </a:graphicData>
            </a:graphic>
          </wp:inline>
        </w:drawing>
      </w:r>
    </w:p>
    <w:p w14:paraId="3D3FB739">
      <w:pPr>
        <w:pStyle w:val="2"/>
        <w:spacing w:line="360" w:lineRule="auto"/>
        <w:rPr>
          <w:rFonts w:asciiTheme="minorEastAsia" w:hAnsiTheme="minorEastAsia"/>
          <w:sz w:val="24"/>
          <w:szCs w:val="24"/>
        </w:rPr>
      </w:pPr>
      <w:bookmarkStart w:id="200" w:name="_Toc101707527"/>
      <w:bookmarkStart w:id="201" w:name="_Toc19081"/>
      <w:bookmarkStart w:id="202" w:name="_Toc74475982"/>
      <w:bookmarkStart w:id="203" w:name="_Toc74476097"/>
      <w:bookmarkStart w:id="204" w:name="_Toc74476094"/>
      <w:bookmarkStart w:id="205" w:name="_Toc74475979"/>
      <w:r>
        <w:rPr>
          <w:rFonts w:hint="eastAsia" w:asciiTheme="minorEastAsia" w:hAnsiTheme="minorEastAsia"/>
          <w:sz w:val="24"/>
          <w:szCs w:val="24"/>
        </w:rPr>
        <w:t>电子表单使用</w:t>
      </w:r>
      <w:bookmarkEnd w:id="200"/>
      <w:bookmarkEnd w:id="201"/>
      <w:bookmarkEnd w:id="202"/>
      <w:bookmarkEnd w:id="203"/>
    </w:p>
    <w:p w14:paraId="6DAF3FC2">
      <w:pPr>
        <w:pStyle w:val="3"/>
        <w:spacing w:line="360" w:lineRule="auto"/>
        <w:rPr>
          <w:rFonts w:asciiTheme="minorEastAsia" w:hAnsiTheme="minorEastAsia" w:eastAsiaTheme="minorEastAsia"/>
          <w:sz w:val="24"/>
          <w:szCs w:val="24"/>
        </w:rPr>
      </w:pPr>
      <w:bookmarkStart w:id="206" w:name="_Toc5395"/>
      <w:r>
        <w:rPr>
          <w:rFonts w:hint="eastAsia" w:asciiTheme="minorEastAsia" w:hAnsiTheme="minorEastAsia" w:eastAsiaTheme="minorEastAsia"/>
          <w:sz w:val="24"/>
          <w:szCs w:val="24"/>
        </w:rPr>
        <w:t>数据模型设计</w:t>
      </w:r>
      <w:bookmarkEnd w:id="206"/>
    </w:p>
    <w:p w14:paraId="398FE86E">
      <w:pPr>
        <w:pStyle w:val="4"/>
        <w:spacing w:line="360" w:lineRule="auto"/>
        <w:rPr>
          <w:rFonts w:asciiTheme="minorEastAsia" w:hAnsiTheme="minorEastAsia" w:eastAsiaTheme="minorEastAsia"/>
          <w:sz w:val="24"/>
          <w:szCs w:val="24"/>
        </w:rPr>
      </w:pPr>
      <w:bookmarkStart w:id="207" w:name="_Toc4660"/>
      <w:r>
        <w:rPr>
          <w:rFonts w:hint="eastAsia" w:asciiTheme="minorEastAsia" w:hAnsiTheme="minorEastAsia" w:eastAsiaTheme="minorEastAsia"/>
          <w:sz w:val="24"/>
          <w:szCs w:val="24"/>
        </w:rPr>
        <w:t>什么是数据模型</w:t>
      </w:r>
      <w:bookmarkEnd w:id="207"/>
    </w:p>
    <w:p w14:paraId="2C81961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平台的数据模型与关系型数据库的</w:t>
      </w:r>
      <w:r>
        <w:rPr>
          <w:rFonts w:cs="Segoe UI" w:asciiTheme="minorEastAsia" w:hAnsiTheme="minorEastAsia"/>
          <w:color w:val="212529"/>
          <w:kern w:val="0"/>
          <w:sz w:val="24"/>
          <w:szCs w:val="24"/>
        </w:rPr>
        <w:t>实体-联系模型（简称E-R模型）</w:t>
      </w:r>
      <w:r>
        <w:rPr>
          <w:rFonts w:hint="eastAsia" w:cs="Segoe UI" w:asciiTheme="minorEastAsia" w:hAnsiTheme="minorEastAsia"/>
          <w:color w:val="212529"/>
          <w:kern w:val="0"/>
          <w:sz w:val="24"/>
          <w:szCs w:val="24"/>
        </w:rPr>
        <w:t>概念一致，</w:t>
      </w:r>
      <w:r>
        <w:rPr>
          <w:rFonts w:cs="Segoe UI" w:asciiTheme="minorEastAsia" w:hAnsiTheme="minorEastAsia"/>
          <w:color w:val="212529"/>
          <w:kern w:val="0"/>
          <w:sz w:val="24"/>
          <w:szCs w:val="24"/>
        </w:rPr>
        <w:t>提供了表示实体类型、</w:t>
      </w:r>
      <w:r>
        <w:rPr>
          <w:rFonts w:hint="eastAsia" w:cs="Segoe UI" w:asciiTheme="minorEastAsia" w:hAnsiTheme="minorEastAsia"/>
          <w:color w:val="212529"/>
          <w:kern w:val="0"/>
          <w:sz w:val="24"/>
          <w:szCs w:val="24"/>
        </w:rPr>
        <w:t>实体</w:t>
      </w:r>
      <w:r>
        <w:rPr>
          <w:rFonts w:cs="Segoe UI" w:asciiTheme="minorEastAsia" w:hAnsiTheme="minorEastAsia"/>
          <w:color w:val="212529"/>
          <w:kern w:val="0"/>
          <w:sz w:val="24"/>
          <w:szCs w:val="24"/>
        </w:rPr>
        <w:t>属性和</w:t>
      </w:r>
      <w:r>
        <w:rPr>
          <w:rFonts w:hint="eastAsia" w:cs="Segoe UI" w:asciiTheme="minorEastAsia" w:hAnsiTheme="minorEastAsia"/>
          <w:color w:val="212529"/>
          <w:kern w:val="0"/>
          <w:sz w:val="24"/>
          <w:szCs w:val="24"/>
        </w:rPr>
        <w:t>实体关系</w:t>
      </w:r>
      <w:r>
        <w:rPr>
          <w:rFonts w:cs="Segoe UI" w:asciiTheme="minorEastAsia" w:hAnsiTheme="minorEastAsia"/>
          <w:color w:val="212529"/>
          <w:kern w:val="0"/>
          <w:sz w:val="24"/>
          <w:szCs w:val="24"/>
        </w:rPr>
        <w:t>的方法，用来描述现实世界的概念模型。</w:t>
      </w:r>
    </w:p>
    <w:p w14:paraId="0E75577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举例说明：</w:t>
      </w:r>
      <w:r>
        <w:rPr>
          <w:rFonts w:cs="Segoe UI" w:asciiTheme="minorEastAsia" w:hAnsiTheme="minorEastAsia"/>
          <w:color w:val="212529"/>
          <w:kern w:val="0"/>
          <w:sz w:val="24"/>
          <w:szCs w:val="24"/>
        </w:rPr>
        <w:t>商品订单数据模型</w:t>
      </w:r>
    </w:p>
    <w:p w14:paraId="40C8A1FF">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62245" cy="2851785"/>
            <wp:effectExtent l="0" t="0" r="0" b="5715"/>
            <wp:docPr id="513" name="图片 513" descr="http://www.yunchengxc.com/wp-content/uploads/2021/04/202104250057196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http://www.yunchengxc.com/wp-content/uploads/2021/04/2021042500571961-1024x55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12017" cy="2878797"/>
                    </a:xfrm>
                    <a:prstGeom prst="rect">
                      <a:avLst/>
                    </a:prstGeom>
                    <a:noFill/>
                    <a:ln>
                      <a:noFill/>
                    </a:ln>
                  </pic:spPr>
                </pic:pic>
              </a:graphicData>
            </a:graphic>
          </wp:inline>
        </w:drawing>
      </w:r>
    </w:p>
    <w:p w14:paraId="58139ADF">
      <w:pPr>
        <w:widowControl/>
        <w:spacing w:line="360" w:lineRule="auto"/>
        <w:jc w:val="left"/>
        <w:rPr>
          <w:rFonts w:cs="宋体" w:asciiTheme="minorEastAsia" w:hAnsiTheme="minorEastAsia"/>
          <w:kern w:val="0"/>
          <w:sz w:val="24"/>
          <w:szCs w:val="24"/>
        </w:rPr>
      </w:pPr>
    </w:p>
    <w:p w14:paraId="7E3D73D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该数据模型中包括实体、属性、关系：</w:t>
      </w:r>
    </w:p>
    <w:p w14:paraId="07AF9B3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实体：</w:t>
      </w:r>
      <w:r>
        <w:rPr>
          <w:rFonts w:cs="Segoe UI" w:asciiTheme="minorEastAsia" w:hAnsiTheme="minorEastAsia"/>
          <w:color w:val="212529"/>
          <w:kern w:val="0"/>
          <w:sz w:val="24"/>
          <w:szCs w:val="24"/>
        </w:rPr>
        <w:t>订单、订单明细、商品信息、库存信息、收货地址</w:t>
      </w:r>
      <w:r>
        <w:rPr>
          <w:rFonts w:hint="eastAsia" w:cs="Segoe UI" w:asciiTheme="minorEastAsia" w:hAnsiTheme="minorEastAsia"/>
          <w:color w:val="212529"/>
          <w:kern w:val="0"/>
          <w:sz w:val="24"/>
          <w:szCs w:val="24"/>
        </w:rPr>
        <w:t>共</w:t>
      </w:r>
      <w:r>
        <w:rPr>
          <w:rFonts w:cs="Segoe UI" w:asciiTheme="minorEastAsia" w:hAnsiTheme="minorEastAsia"/>
          <w:color w:val="212529"/>
          <w:kern w:val="0"/>
          <w:sz w:val="24"/>
          <w:szCs w:val="24"/>
        </w:rPr>
        <w:t>5个实体。</w:t>
      </w:r>
    </w:p>
    <w:p w14:paraId="495E39E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属性：</w:t>
      </w:r>
      <w:r>
        <w:rPr>
          <w:rFonts w:hint="eastAsia" w:cs="Segoe UI" w:asciiTheme="minorEastAsia" w:hAnsiTheme="minorEastAsia"/>
          <w:color w:val="212529"/>
          <w:kern w:val="0"/>
          <w:sz w:val="24"/>
          <w:szCs w:val="24"/>
        </w:rPr>
        <w:t>以用户实体为例，有用户编号、姓名、电话等属性。</w:t>
      </w:r>
    </w:p>
    <w:p w14:paraId="4471112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关系：</w:t>
      </w:r>
      <w:r>
        <w:rPr>
          <w:rFonts w:hint="eastAsia" w:cs="Segoe UI" w:asciiTheme="minorEastAsia" w:hAnsiTheme="minorEastAsia"/>
          <w:color w:val="212529"/>
          <w:kern w:val="0"/>
          <w:sz w:val="24"/>
          <w:szCs w:val="24"/>
        </w:rPr>
        <w:t>订单和订单明细是1对多关系，订单和收货地址是</w:t>
      </w:r>
      <w:r>
        <w:rPr>
          <w:rFonts w:cs="Segoe UI" w:asciiTheme="minorEastAsia" w:hAnsiTheme="minorEastAsia"/>
          <w:color w:val="212529"/>
          <w:kern w:val="0"/>
          <w:sz w:val="24"/>
          <w:szCs w:val="24"/>
        </w:rPr>
        <w:t>1</w:t>
      </w:r>
      <w:r>
        <w:rPr>
          <w:rFonts w:hint="eastAsia" w:cs="Segoe UI" w:asciiTheme="minorEastAsia" w:hAnsiTheme="minorEastAsia"/>
          <w:color w:val="212529"/>
          <w:kern w:val="0"/>
          <w:sz w:val="24"/>
          <w:szCs w:val="24"/>
        </w:rPr>
        <w:t>对1关系，其它不再列举</w:t>
      </w:r>
    </w:p>
    <w:p w14:paraId="39DD4144">
      <w:pPr>
        <w:spacing w:line="360" w:lineRule="auto"/>
        <w:rPr>
          <w:rFonts w:asciiTheme="minorEastAsia" w:hAnsiTheme="minorEastAsia"/>
          <w:sz w:val="24"/>
          <w:szCs w:val="24"/>
        </w:rPr>
      </w:pPr>
    </w:p>
    <w:p w14:paraId="13CE508B">
      <w:pPr>
        <w:pStyle w:val="4"/>
        <w:spacing w:line="360" w:lineRule="auto"/>
        <w:rPr>
          <w:rFonts w:asciiTheme="minorEastAsia" w:hAnsiTheme="minorEastAsia" w:eastAsiaTheme="minorEastAsia"/>
          <w:sz w:val="24"/>
          <w:szCs w:val="24"/>
        </w:rPr>
      </w:pPr>
      <w:bookmarkStart w:id="208" w:name="_Toc27907"/>
      <w:r>
        <w:rPr>
          <w:rFonts w:hint="eastAsia" w:asciiTheme="minorEastAsia" w:hAnsiTheme="minorEastAsia" w:eastAsiaTheme="minorEastAsia"/>
          <w:sz w:val="24"/>
          <w:szCs w:val="24"/>
        </w:rPr>
        <w:t>数据模型有什么用</w:t>
      </w:r>
      <w:bookmarkEnd w:id="208"/>
    </w:p>
    <w:p w14:paraId="2412CCA9">
      <w:pPr>
        <w:widowControl/>
        <w:shd w:val="clear" w:color="auto" w:fill="FFFFFF"/>
        <w:spacing w:before="100" w:beforeAutospacing="1" w:after="100" w:afterAutospacing="1" w:line="360" w:lineRule="auto"/>
        <w:ind w:firstLine="420"/>
        <w:jc w:val="left"/>
        <w:rPr>
          <w:rFonts w:asciiTheme="minorEastAsia" w:hAnsiTheme="minorEastAsia"/>
          <w:sz w:val="24"/>
          <w:szCs w:val="24"/>
        </w:rPr>
      </w:pPr>
      <w:r>
        <w:rPr>
          <w:rFonts w:hint="eastAsia" w:cs="Segoe UI" w:asciiTheme="minorEastAsia" w:hAnsiTheme="minorEastAsia"/>
          <w:b/>
          <w:color w:val="FF0000"/>
          <w:kern w:val="0"/>
          <w:sz w:val="24"/>
          <w:szCs w:val="24"/>
          <w:lang w:eastAsia="zh-CN"/>
        </w:rPr>
        <w:t>低代码</w:t>
      </w:r>
      <w:r>
        <w:rPr>
          <w:rFonts w:hint="eastAsia" w:cs="Segoe UI" w:asciiTheme="minorEastAsia" w:hAnsiTheme="minorEastAsia"/>
          <w:b/>
          <w:color w:val="FF0000"/>
          <w:kern w:val="0"/>
          <w:sz w:val="24"/>
          <w:szCs w:val="24"/>
        </w:rPr>
        <w:t>平台是基于模型驱动开发的低代码平台，数据模型设计是应用开发的前提条件、必须步骤。表单开发、页面开发、流程开发、报表开发等均基于数据模型，简言之，没有数据模型就无法进行应用开发。所以，大家在基于</w:t>
      </w:r>
      <w:r>
        <w:rPr>
          <w:rFonts w:hint="eastAsia" w:cs="Segoe UI" w:asciiTheme="minorEastAsia" w:hAnsiTheme="minorEastAsia"/>
          <w:b/>
          <w:color w:val="FF0000"/>
          <w:kern w:val="0"/>
          <w:sz w:val="24"/>
          <w:szCs w:val="24"/>
          <w:lang w:eastAsia="zh-CN"/>
        </w:rPr>
        <w:t>低代码</w:t>
      </w:r>
      <w:r>
        <w:rPr>
          <w:rFonts w:hint="eastAsia" w:cs="Segoe UI" w:asciiTheme="minorEastAsia" w:hAnsiTheme="minorEastAsia"/>
          <w:b/>
          <w:color w:val="FF0000"/>
          <w:kern w:val="0"/>
          <w:sz w:val="24"/>
          <w:szCs w:val="24"/>
        </w:rPr>
        <w:t>平台开发应用时，要优先理解数据模型原理，学会数据模型设计。</w:t>
      </w:r>
    </w:p>
    <w:p w14:paraId="0A71CC40">
      <w:pPr>
        <w:pStyle w:val="4"/>
        <w:spacing w:line="360" w:lineRule="auto"/>
        <w:rPr>
          <w:rFonts w:asciiTheme="minorEastAsia" w:hAnsiTheme="minorEastAsia" w:eastAsiaTheme="minorEastAsia"/>
          <w:sz w:val="24"/>
          <w:szCs w:val="24"/>
        </w:rPr>
      </w:pPr>
      <w:bookmarkStart w:id="209" w:name="_Toc27826"/>
      <w:r>
        <w:rPr>
          <w:rFonts w:hint="eastAsia" w:asciiTheme="minorEastAsia" w:hAnsiTheme="minorEastAsia" w:eastAsiaTheme="minorEastAsia"/>
          <w:sz w:val="24"/>
          <w:szCs w:val="24"/>
        </w:rPr>
        <w:t>实体模型构建</w:t>
      </w:r>
      <w:bookmarkEnd w:id="209"/>
    </w:p>
    <w:p w14:paraId="1684DC4E">
      <w:pPr>
        <w:pStyle w:val="5"/>
        <w:spacing w:line="360" w:lineRule="auto"/>
        <w:ind w:left="1074"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什么是</w:t>
      </w:r>
      <w:r>
        <w:rPr>
          <w:rFonts w:asciiTheme="minorEastAsia" w:hAnsiTheme="minorEastAsia" w:eastAsiaTheme="minorEastAsia"/>
          <w:sz w:val="24"/>
          <w:szCs w:val="24"/>
        </w:rPr>
        <w:t>实体模型</w:t>
      </w:r>
    </w:p>
    <w:p w14:paraId="773F1F0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实体模型</w:t>
      </w:r>
      <w:r>
        <w:rPr>
          <w:rFonts w:hint="eastAsia" w:cs="Segoe UI" w:asciiTheme="minorEastAsia" w:hAnsiTheme="minorEastAsia"/>
          <w:color w:val="212529"/>
          <w:kern w:val="0"/>
          <w:sz w:val="24"/>
          <w:szCs w:val="24"/>
        </w:rPr>
        <w:t>与对应</w:t>
      </w:r>
      <w:r>
        <w:rPr>
          <w:rFonts w:cs="Segoe UI" w:asciiTheme="minorEastAsia" w:hAnsiTheme="minorEastAsia"/>
          <w:color w:val="212529"/>
          <w:kern w:val="0"/>
          <w:sz w:val="24"/>
          <w:szCs w:val="24"/>
        </w:rPr>
        <w:t>数据库中的物理表</w:t>
      </w:r>
      <w:r>
        <w:rPr>
          <w:rFonts w:hint="eastAsia" w:cs="Segoe UI" w:asciiTheme="minorEastAsia" w:hAnsiTheme="minorEastAsia"/>
          <w:color w:val="212529"/>
          <w:kern w:val="0"/>
          <w:sz w:val="24"/>
          <w:szCs w:val="24"/>
        </w:rPr>
        <w:t>一一对应</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包括实体模型基本信息、实体属性配置，另外</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平台扩展了页面属性配置，为的是方便后续表单、页面快速设计。</w:t>
      </w:r>
    </w:p>
    <w:p w14:paraId="41612AA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以“</w:t>
      </w:r>
      <w:r>
        <w:rPr>
          <w:rFonts w:cs="Segoe UI" w:asciiTheme="minorEastAsia" w:hAnsiTheme="minorEastAsia"/>
          <w:color w:val="212529"/>
          <w:kern w:val="0"/>
          <w:sz w:val="24"/>
          <w:szCs w:val="24"/>
        </w:rPr>
        <w:t>商品订单数据模型</w:t>
      </w:r>
      <w:r>
        <w:rPr>
          <w:rFonts w:hint="eastAsia" w:cs="Segoe UI" w:asciiTheme="minorEastAsia" w:hAnsiTheme="minorEastAsia"/>
          <w:color w:val="212529"/>
          <w:kern w:val="0"/>
          <w:sz w:val="24"/>
          <w:szCs w:val="24"/>
        </w:rPr>
        <w:t>”为例说明，共有6个实体模型：</w:t>
      </w:r>
    </w:p>
    <w:p w14:paraId="596CADC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drawing>
          <wp:inline distT="0" distB="0" distL="114300" distR="114300">
            <wp:extent cx="5272405" cy="2413000"/>
            <wp:effectExtent l="0" t="0" r="635" b="10160"/>
            <wp:docPr id="9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34"/>
                    <pic:cNvPicPr>
                      <a:picLocks noChangeAspect="1"/>
                    </pic:cNvPicPr>
                  </pic:nvPicPr>
                  <pic:blipFill>
                    <a:blip r:embed="rId112"/>
                    <a:stretch>
                      <a:fillRect/>
                    </a:stretch>
                  </pic:blipFill>
                  <pic:spPr>
                    <a:xfrm>
                      <a:off x="0" y="0"/>
                      <a:ext cx="5272405" cy="2413000"/>
                    </a:xfrm>
                    <a:prstGeom prst="rect">
                      <a:avLst/>
                    </a:prstGeom>
                    <a:noFill/>
                    <a:ln>
                      <a:noFill/>
                    </a:ln>
                  </pic:spPr>
                </pic:pic>
              </a:graphicData>
            </a:graphic>
          </wp:inline>
        </w:drawing>
      </w:r>
    </w:p>
    <w:p w14:paraId="10DAC56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以“用户实体”为例，有用户编号、用户姓名、用户电话等多个属性字段，每个字段可配置</w:t>
      </w:r>
      <w:r>
        <w:rPr>
          <w:rFonts w:cs="Segoe UI" w:asciiTheme="minorEastAsia" w:hAnsiTheme="minorEastAsia"/>
          <w:color w:val="212529"/>
          <w:kern w:val="0"/>
          <w:sz w:val="24"/>
          <w:szCs w:val="24"/>
        </w:rPr>
        <w:t>字段类型、长度等</w:t>
      </w:r>
      <w:r>
        <w:rPr>
          <w:rFonts w:hint="eastAsia" w:cs="Segoe UI" w:asciiTheme="minorEastAsia" w:hAnsiTheme="minorEastAsia"/>
          <w:color w:val="212529"/>
          <w:kern w:val="0"/>
          <w:sz w:val="24"/>
          <w:szCs w:val="24"/>
        </w:rPr>
        <w:t>：</w:t>
      </w:r>
    </w:p>
    <w:p w14:paraId="54D8C07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206625"/>
            <wp:effectExtent l="0" t="0" r="2540" b="317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206625"/>
                    </a:xfrm>
                    <a:prstGeom prst="rect">
                      <a:avLst/>
                    </a:prstGeom>
                  </pic:spPr>
                </pic:pic>
              </a:graphicData>
            </a:graphic>
          </wp:inline>
        </w:drawing>
      </w:r>
    </w:p>
    <w:p w14:paraId="23B8D60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以“用户实体”为例，可对用户编号、用户姓名、用户电话等多个字段配置页面属性，每个字段可配置页面</w:t>
      </w:r>
      <w:r>
        <w:rPr>
          <w:rFonts w:cs="Segoe UI" w:asciiTheme="minorEastAsia" w:hAnsiTheme="minorEastAsia"/>
          <w:color w:val="212529"/>
          <w:kern w:val="0"/>
          <w:sz w:val="24"/>
          <w:szCs w:val="24"/>
        </w:rPr>
        <w:t>显示类型、</w:t>
      </w:r>
      <w:r>
        <w:rPr>
          <w:rFonts w:hint="eastAsia" w:cs="Segoe UI" w:asciiTheme="minorEastAsia" w:hAnsiTheme="minorEastAsia"/>
          <w:color w:val="212529"/>
          <w:kern w:val="0"/>
          <w:sz w:val="24"/>
          <w:szCs w:val="24"/>
        </w:rPr>
        <w:t>数据转换规则等：</w:t>
      </w:r>
    </w:p>
    <w:p w14:paraId="071762D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3BF06C3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5460EC5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195195"/>
            <wp:effectExtent l="0" t="0" r="254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14:paraId="5214F948">
      <w:pPr>
        <w:widowControl/>
        <w:shd w:val="clear" w:color="auto" w:fill="FFFFFF"/>
        <w:spacing w:before="100" w:beforeAutospacing="1" w:after="100" w:afterAutospacing="1" w:line="360" w:lineRule="auto"/>
        <w:ind w:firstLine="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注意：在建</w:t>
      </w:r>
      <w:r>
        <w:rPr>
          <w:rFonts w:cs="Segoe UI" w:asciiTheme="minorEastAsia" w:hAnsiTheme="minorEastAsia"/>
          <w:b/>
          <w:color w:val="212529"/>
          <w:kern w:val="0"/>
          <w:sz w:val="24"/>
          <w:szCs w:val="24"/>
        </w:rPr>
        <w:t>实体模型</w:t>
      </w:r>
      <w:r>
        <w:rPr>
          <w:rFonts w:hint="eastAsia" w:cs="Segoe UI" w:asciiTheme="minorEastAsia" w:hAnsiTheme="minorEastAsia"/>
          <w:b/>
          <w:color w:val="212529"/>
          <w:kern w:val="0"/>
          <w:sz w:val="24"/>
          <w:szCs w:val="24"/>
        </w:rPr>
        <w:t>时</w:t>
      </w:r>
      <w:r>
        <w:rPr>
          <w:rFonts w:cs="Segoe UI" w:asciiTheme="minorEastAsia" w:hAnsiTheme="minorEastAsia"/>
          <w:b/>
          <w:color w:val="212529"/>
          <w:kern w:val="0"/>
          <w:sz w:val="24"/>
          <w:szCs w:val="24"/>
        </w:rPr>
        <w:t>，</w:t>
      </w:r>
      <w:r>
        <w:rPr>
          <w:rFonts w:hint="eastAsia" w:cs="Segoe UI" w:asciiTheme="minorEastAsia" w:hAnsiTheme="minorEastAsia"/>
          <w:b/>
          <w:color w:val="212529"/>
          <w:kern w:val="0"/>
          <w:sz w:val="24"/>
          <w:szCs w:val="24"/>
        </w:rPr>
        <w:t>要</w:t>
      </w:r>
      <w:r>
        <w:rPr>
          <w:rFonts w:cs="Segoe UI" w:asciiTheme="minorEastAsia" w:hAnsiTheme="minorEastAsia"/>
          <w:b/>
          <w:color w:val="212529"/>
          <w:kern w:val="0"/>
          <w:sz w:val="24"/>
          <w:szCs w:val="24"/>
        </w:rPr>
        <w:t>把</w:t>
      </w:r>
      <w:r>
        <w:rPr>
          <w:rFonts w:hint="eastAsia" w:cs="Segoe UI" w:asciiTheme="minorEastAsia" w:hAnsiTheme="minorEastAsia"/>
          <w:b/>
          <w:color w:val="212529"/>
          <w:kern w:val="0"/>
          <w:sz w:val="24"/>
          <w:szCs w:val="24"/>
        </w:rPr>
        <w:t>每个实体对应的</w:t>
      </w:r>
      <w:r>
        <w:rPr>
          <w:rFonts w:cs="Segoe UI" w:asciiTheme="minorEastAsia" w:hAnsiTheme="minorEastAsia"/>
          <w:b/>
          <w:color w:val="212529"/>
          <w:kern w:val="0"/>
          <w:sz w:val="24"/>
          <w:szCs w:val="24"/>
        </w:rPr>
        <w:t>页面属性</w:t>
      </w:r>
      <w:r>
        <w:rPr>
          <w:rFonts w:hint="eastAsia" w:cs="Segoe UI" w:asciiTheme="minorEastAsia" w:hAnsiTheme="minorEastAsia"/>
          <w:b/>
          <w:color w:val="212529"/>
          <w:kern w:val="0"/>
          <w:sz w:val="24"/>
          <w:szCs w:val="24"/>
        </w:rPr>
        <w:t>都配置好</w:t>
      </w:r>
      <w:r>
        <w:rPr>
          <w:rFonts w:cs="Segoe UI" w:asciiTheme="minorEastAsia" w:hAnsiTheme="minorEastAsia"/>
          <w:b/>
          <w:color w:val="212529"/>
          <w:kern w:val="0"/>
          <w:sz w:val="24"/>
          <w:szCs w:val="24"/>
        </w:rPr>
        <w:t>，</w:t>
      </w:r>
      <w:r>
        <w:rPr>
          <w:rFonts w:hint="eastAsia" w:cs="Segoe UI" w:asciiTheme="minorEastAsia" w:hAnsiTheme="minorEastAsia"/>
          <w:b/>
          <w:color w:val="212529"/>
          <w:kern w:val="0"/>
          <w:sz w:val="24"/>
          <w:szCs w:val="24"/>
        </w:rPr>
        <w:t>那么在后续</w:t>
      </w:r>
      <w:r>
        <w:rPr>
          <w:rFonts w:cs="Segoe UI" w:asciiTheme="minorEastAsia" w:hAnsiTheme="minorEastAsia"/>
          <w:b/>
          <w:color w:val="212529"/>
          <w:kern w:val="0"/>
          <w:sz w:val="24"/>
          <w:szCs w:val="24"/>
        </w:rPr>
        <w:t>表单</w:t>
      </w:r>
      <w:r>
        <w:rPr>
          <w:rFonts w:hint="eastAsia" w:cs="Segoe UI" w:asciiTheme="minorEastAsia" w:hAnsiTheme="minorEastAsia"/>
          <w:b/>
          <w:color w:val="212529"/>
          <w:kern w:val="0"/>
          <w:sz w:val="24"/>
          <w:szCs w:val="24"/>
        </w:rPr>
        <w:t>设计</w:t>
      </w:r>
      <w:r>
        <w:rPr>
          <w:rFonts w:cs="Segoe UI" w:asciiTheme="minorEastAsia" w:hAnsiTheme="minorEastAsia"/>
          <w:b/>
          <w:color w:val="212529"/>
          <w:kern w:val="0"/>
          <w:sz w:val="24"/>
          <w:szCs w:val="24"/>
        </w:rPr>
        <w:t>和页面</w:t>
      </w:r>
      <w:r>
        <w:rPr>
          <w:rFonts w:hint="eastAsia" w:cs="Segoe UI" w:asciiTheme="minorEastAsia" w:hAnsiTheme="minorEastAsia"/>
          <w:b/>
          <w:color w:val="212529"/>
          <w:kern w:val="0"/>
          <w:sz w:val="24"/>
          <w:szCs w:val="24"/>
        </w:rPr>
        <w:t>设计</w:t>
      </w:r>
      <w:r>
        <w:rPr>
          <w:rFonts w:cs="Segoe UI" w:asciiTheme="minorEastAsia" w:hAnsiTheme="minorEastAsia"/>
          <w:b/>
          <w:color w:val="212529"/>
          <w:kern w:val="0"/>
          <w:sz w:val="24"/>
          <w:szCs w:val="24"/>
        </w:rPr>
        <w:t>的时候，页面属性</w:t>
      </w:r>
      <w:r>
        <w:rPr>
          <w:rFonts w:hint="eastAsia" w:cs="Segoe UI" w:asciiTheme="minorEastAsia" w:hAnsiTheme="minorEastAsia"/>
          <w:b/>
          <w:color w:val="212529"/>
          <w:kern w:val="0"/>
          <w:sz w:val="24"/>
          <w:szCs w:val="24"/>
        </w:rPr>
        <w:t>配置</w:t>
      </w:r>
      <w:r>
        <w:rPr>
          <w:rFonts w:cs="Segoe UI" w:asciiTheme="minorEastAsia" w:hAnsiTheme="minorEastAsia"/>
          <w:b/>
          <w:color w:val="212529"/>
          <w:kern w:val="0"/>
          <w:sz w:val="24"/>
          <w:szCs w:val="24"/>
        </w:rPr>
        <w:t>是自动复用</w:t>
      </w:r>
      <w:r>
        <w:rPr>
          <w:rFonts w:hint="eastAsia" w:cs="Segoe UI" w:asciiTheme="minorEastAsia" w:hAnsiTheme="minorEastAsia"/>
          <w:b/>
          <w:color w:val="212529"/>
          <w:kern w:val="0"/>
          <w:sz w:val="24"/>
          <w:szCs w:val="24"/>
        </w:rPr>
        <w:t>的，可极大提升表单和页面的开发效率</w:t>
      </w:r>
      <w:r>
        <w:rPr>
          <w:rFonts w:cs="Segoe UI" w:asciiTheme="minorEastAsia" w:hAnsiTheme="minorEastAsia"/>
          <w:b/>
          <w:color w:val="212529"/>
          <w:kern w:val="0"/>
          <w:sz w:val="24"/>
          <w:szCs w:val="24"/>
        </w:rPr>
        <w:t>。</w:t>
      </w:r>
    </w:p>
    <w:p w14:paraId="0256DB98">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实体模型</w:t>
      </w:r>
      <w:r>
        <w:rPr>
          <w:rFonts w:hint="eastAsia" w:asciiTheme="minorEastAsia" w:hAnsiTheme="minorEastAsia" w:eastAsiaTheme="minorEastAsia"/>
          <w:sz w:val="24"/>
          <w:szCs w:val="24"/>
        </w:rPr>
        <w:t>配置</w:t>
      </w:r>
    </w:p>
    <w:p w14:paraId="68D9624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平台中构建实体模型有两种方法“正向设计”和“反向设计”。</w:t>
      </w:r>
    </w:p>
    <w:p w14:paraId="7CE9EB6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正向设计：我们先通过管理页面创建实体模型，再通过“创建实体表”功能，创建数据库的物理表，这个过程就是正向设计。</w:t>
      </w:r>
    </w:p>
    <w:p w14:paraId="0988927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反向设计：我们已经有了数据库物理表，可以通过“从数据库加载”功能，自动构建实体模型，这个过程就是反向设计。</w:t>
      </w:r>
    </w:p>
    <w:p w14:paraId="589E246B">
      <w:pPr>
        <w:pStyle w:val="6"/>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正向构建实体模型</w:t>
      </w:r>
    </w:p>
    <w:p w14:paraId="2C576D4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正向构建实体模型</w:t>
      </w:r>
      <w:r>
        <w:rPr>
          <w:rFonts w:hint="eastAsia" w:cs="Segoe UI" w:asciiTheme="minorEastAsia" w:hAnsiTheme="minorEastAsia"/>
          <w:color w:val="212529"/>
          <w:kern w:val="0"/>
          <w:sz w:val="24"/>
          <w:szCs w:val="24"/>
        </w:rPr>
        <w:t>步骤：</w:t>
      </w:r>
      <w:r>
        <w:rPr>
          <w:rFonts w:cs="Segoe UI" w:asciiTheme="minorEastAsia" w:hAnsiTheme="minorEastAsia"/>
          <w:color w:val="212529"/>
          <w:kern w:val="0"/>
          <w:sz w:val="24"/>
          <w:szCs w:val="24"/>
        </w:rPr>
        <w:t xml:space="preserve"> 新</w:t>
      </w:r>
      <w:r>
        <w:rPr>
          <w:rFonts w:hint="eastAsia" w:cs="Segoe UI" w:asciiTheme="minorEastAsia" w:hAnsiTheme="minorEastAsia"/>
          <w:color w:val="212529"/>
          <w:kern w:val="0"/>
          <w:sz w:val="24"/>
          <w:szCs w:val="24"/>
        </w:rPr>
        <w:t>建</w:t>
      </w:r>
      <w:r>
        <w:rPr>
          <w:rFonts w:cs="Segoe UI" w:asciiTheme="minorEastAsia" w:hAnsiTheme="minorEastAsia"/>
          <w:color w:val="212529"/>
          <w:kern w:val="0"/>
          <w:sz w:val="24"/>
          <w:szCs w:val="24"/>
        </w:rPr>
        <w:t>实体模型——&gt;</w:t>
      </w:r>
      <w:r>
        <w:rPr>
          <w:rFonts w:hint="eastAsia" w:cs="Segoe UI" w:asciiTheme="minorEastAsia" w:hAnsiTheme="minorEastAsia"/>
          <w:color w:val="212529"/>
          <w:kern w:val="0"/>
          <w:sz w:val="24"/>
          <w:szCs w:val="24"/>
        </w:rPr>
        <w:t>配置字段属性</w:t>
      </w:r>
      <w:r>
        <w:rPr>
          <w:rFonts w:cs="Segoe UI" w:asciiTheme="minorEastAsia" w:hAnsiTheme="minorEastAsia"/>
          <w:color w:val="212529"/>
          <w:kern w:val="0"/>
          <w:sz w:val="24"/>
          <w:szCs w:val="24"/>
        </w:rPr>
        <w:t>——&gt;</w:t>
      </w:r>
      <w:r>
        <w:rPr>
          <w:rFonts w:hint="eastAsia" w:cs="Segoe UI" w:asciiTheme="minorEastAsia" w:hAnsiTheme="minorEastAsia"/>
          <w:color w:val="212529"/>
          <w:kern w:val="0"/>
          <w:sz w:val="24"/>
          <w:szCs w:val="24"/>
        </w:rPr>
        <w:t>配置</w:t>
      </w:r>
      <w:r>
        <w:rPr>
          <w:rFonts w:cs="Segoe UI" w:asciiTheme="minorEastAsia" w:hAnsiTheme="minorEastAsia"/>
          <w:color w:val="212529"/>
          <w:kern w:val="0"/>
          <w:sz w:val="24"/>
          <w:szCs w:val="24"/>
        </w:rPr>
        <w:t>页面属性——&gt;创建实体表。</w:t>
      </w:r>
    </w:p>
    <w:p w14:paraId="5282FB0E">
      <w:pPr>
        <w:widowControl/>
        <w:shd w:val="clear" w:color="auto" w:fill="FFFFFF"/>
        <w:spacing w:before="100" w:beforeAutospacing="1" w:after="100" w:afterAutospacing="1" w:line="360" w:lineRule="auto"/>
        <w:ind w:firstLine="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（1）</w:t>
      </w:r>
      <w:r>
        <w:rPr>
          <w:rFonts w:cs="Segoe UI" w:asciiTheme="minorEastAsia" w:hAnsiTheme="minorEastAsia"/>
          <w:b/>
          <w:color w:val="212529"/>
          <w:kern w:val="0"/>
          <w:sz w:val="24"/>
          <w:szCs w:val="24"/>
        </w:rPr>
        <w:t>新</w:t>
      </w:r>
      <w:r>
        <w:rPr>
          <w:rFonts w:hint="eastAsia" w:cs="Segoe UI" w:asciiTheme="minorEastAsia" w:hAnsiTheme="minorEastAsia"/>
          <w:b/>
          <w:color w:val="212529"/>
          <w:kern w:val="0"/>
          <w:sz w:val="24"/>
          <w:szCs w:val="24"/>
        </w:rPr>
        <w:t>建</w:t>
      </w:r>
      <w:r>
        <w:rPr>
          <w:rFonts w:cs="Segoe UI" w:asciiTheme="minorEastAsia" w:hAnsiTheme="minorEastAsia"/>
          <w:b/>
          <w:color w:val="212529"/>
          <w:kern w:val="0"/>
          <w:sz w:val="24"/>
          <w:szCs w:val="24"/>
        </w:rPr>
        <w:t>实体模型</w:t>
      </w:r>
    </w:p>
    <w:p w14:paraId="2D58454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实体模型列表界面如下图所示：</w:t>
      </w:r>
    </w:p>
    <w:p w14:paraId="4159AA3A">
      <w:pPr>
        <w:widowControl/>
        <w:spacing w:line="360" w:lineRule="auto"/>
        <w:jc w:val="left"/>
        <w:rPr>
          <w:rFonts w:cs="宋体" w:asciiTheme="minorEastAsia" w:hAnsiTheme="minorEastAsia"/>
          <w:kern w:val="0"/>
          <w:sz w:val="24"/>
          <w:szCs w:val="24"/>
        </w:rPr>
      </w:pPr>
      <w:r>
        <w:drawing>
          <wp:inline distT="0" distB="0" distL="114300" distR="114300">
            <wp:extent cx="5274310" cy="2380615"/>
            <wp:effectExtent l="0" t="0" r="13970" b="12065"/>
            <wp:docPr id="9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35"/>
                    <pic:cNvPicPr>
                      <a:picLocks noChangeAspect="1"/>
                    </pic:cNvPicPr>
                  </pic:nvPicPr>
                  <pic:blipFill>
                    <a:blip r:embed="rId115"/>
                    <a:stretch>
                      <a:fillRect/>
                    </a:stretch>
                  </pic:blipFill>
                  <pic:spPr>
                    <a:xfrm>
                      <a:off x="0" y="0"/>
                      <a:ext cx="5274310" cy="2380615"/>
                    </a:xfrm>
                    <a:prstGeom prst="rect">
                      <a:avLst/>
                    </a:prstGeom>
                    <a:noFill/>
                    <a:ln>
                      <a:noFill/>
                    </a:ln>
                  </pic:spPr>
                </pic:pic>
              </a:graphicData>
            </a:graphic>
          </wp:inline>
        </w:drawing>
      </w:r>
    </w:p>
    <w:p w14:paraId="3F7BBEB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【表名称】：数据库表的表名，也是实体模型的唯一性约束。</w:t>
      </w:r>
    </w:p>
    <w:p w14:paraId="3A0DA59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【表描述】：数据库表的描述，也是实体模型的中文名称。</w:t>
      </w:r>
    </w:p>
    <w:p w14:paraId="7947F56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【数据源】：平台支持多数据源，有多数据源管理模块提供配置功能。建立实体模型时可以选择相应的数据源，</w:t>
      </w:r>
      <w:r>
        <w:rPr>
          <w:rFonts w:hint="eastAsia" w:cs="Segoe UI" w:asciiTheme="minorEastAsia" w:hAnsiTheme="minorEastAsia"/>
          <w:color w:val="212529"/>
          <w:kern w:val="0"/>
          <w:sz w:val="24"/>
          <w:szCs w:val="24"/>
        </w:rPr>
        <w:t>支持多</w:t>
      </w:r>
      <w:r>
        <w:rPr>
          <w:rFonts w:cs="Segoe UI" w:asciiTheme="minorEastAsia" w:hAnsiTheme="minorEastAsia"/>
          <w:color w:val="212529"/>
          <w:kern w:val="0"/>
          <w:sz w:val="24"/>
          <w:szCs w:val="24"/>
        </w:rPr>
        <w:t>数据库管理。该值默认为本地数据源。</w:t>
      </w:r>
    </w:p>
    <w:p w14:paraId="69078D5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【实体表状态】：状态包括：未创建、已创建、未同步、已同步。已创建和已同步都是可用状态。</w:t>
      </w:r>
    </w:p>
    <w:p w14:paraId="215D8380">
      <w:pPr>
        <w:pStyle w:val="40"/>
        <w:widowControl/>
        <w:numPr>
          <w:ilvl w:val="0"/>
          <w:numId w:val="5"/>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未创建：新建实体模型还没有创建实体表时状态为未创建。</w:t>
      </w:r>
    </w:p>
    <w:p w14:paraId="398C9869">
      <w:pPr>
        <w:pStyle w:val="40"/>
        <w:widowControl/>
        <w:numPr>
          <w:ilvl w:val="0"/>
          <w:numId w:val="5"/>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已创建：未创建状态的数据执行“创建实体表”操作，状态变为已创建。</w:t>
      </w:r>
    </w:p>
    <w:p w14:paraId="6C255E28">
      <w:pPr>
        <w:pStyle w:val="40"/>
        <w:widowControl/>
        <w:numPr>
          <w:ilvl w:val="0"/>
          <w:numId w:val="5"/>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未同步：编辑或修改实体模型单击保存后，状态会变成未同步。</w:t>
      </w:r>
    </w:p>
    <w:p w14:paraId="2850078C">
      <w:pPr>
        <w:pStyle w:val="40"/>
        <w:widowControl/>
        <w:numPr>
          <w:ilvl w:val="0"/>
          <w:numId w:val="5"/>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已同步：未同步的数据执行“同步实体表”操作，状态变为已同步。</w:t>
      </w:r>
    </w:p>
    <w:p w14:paraId="3769AD6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554CC180">
      <w:pPr>
        <w:widowControl/>
        <w:shd w:val="clear" w:color="auto" w:fill="FFFFFF"/>
        <w:spacing w:before="100" w:beforeAutospacing="1" w:after="100" w:afterAutospacing="1" w:line="360" w:lineRule="auto"/>
        <w:ind w:left="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（2）配置字段属性</w:t>
      </w:r>
    </w:p>
    <w:p w14:paraId="1537F8C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新增实体模型时，默认会生成6个基本字段，分别是主键、创建人、创建日期、更新人、更新日期、所属部门，这6个字段是固定字段，不能编辑和删除。</w:t>
      </w:r>
    </w:p>
    <w:p w14:paraId="370CF4BC">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69210"/>
            <wp:effectExtent l="0" t="0" r="2540" b="254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51"/>
                    <pic:cNvPicPr>
                      <a:picLocks noChangeAspect="1"/>
                    </pic:cNvPicPr>
                  </pic:nvPicPr>
                  <pic:blipFill>
                    <a:blip r:embed="rId116"/>
                    <a:stretch>
                      <a:fillRect/>
                    </a:stretch>
                  </pic:blipFill>
                  <pic:spPr>
                    <a:xfrm>
                      <a:off x="0" y="0"/>
                      <a:ext cx="5274310" cy="2569395"/>
                    </a:xfrm>
                    <a:prstGeom prst="rect">
                      <a:avLst/>
                    </a:prstGeom>
                  </pic:spPr>
                </pic:pic>
              </a:graphicData>
            </a:graphic>
          </wp:inline>
        </w:drawing>
      </w:r>
    </w:p>
    <w:p w14:paraId="554B3E5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【字段名称】：数据库表的字段的名称，要求唯一。建议使用小写英文字符，若由多个单词拼装，建议使用“_”连接。</w:t>
      </w:r>
    </w:p>
    <w:p w14:paraId="4DC76BE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【字段描述】：数据库表的字段的描述，也是模型字段的中文名称。</w:t>
      </w:r>
    </w:p>
    <w:p w14:paraId="1D23028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【字段类型】：目前支持的字段类型包括字符串、大文本、二进制、数字型、日期。</w:t>
      </w:r>
    </w:p>
    <w:p w14:paraId="3EA8514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【字段长度】：当选择字段类型为字符串、数字型时，需要设置字段长度。</w:t>
      </w:r>
    </w:p>
    <w:p w14:paraId="50F18D3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【小数点位】：当选择字段长度为数字型时，需要设置小数点位数。</w:t>
      </w:r>
    </w:p>
    <w:p w14:paraId="3532900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【主键】：不可编辑，默认平台基本字段中的ID作为主键。</w:t>
      </w:r>
    </w:p>
    <w:p w14:paraId="2387D7F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【允许空值】：数据库表字段是否允许空值。</w:t>
      </w:r>
    </w:p>
    <w:p w14:paraId="7EAA07A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【默认值】：数据库表字段默认值。</w:t>
      </w:r>
    </w:p>
    <w:p w14:paraId="62774A98">
      <w:pPr>
        <w:widowControl/>
        <w:shd w:val="clear" w:color="auto" w:fill="FFFFFF"/>
        <w:spacing w:before="100" w:beforeAutospacing="1" w:after="100" w:afterAutospacing="1" w:line="360" w:lineRule="auto"/>
        <w:ind w:left="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w:t>
      </w:r>
      <w:r>
        <w:rPr>
          <w:rFonts w:cs="Segoe UI" w:asciiTheme="minorEastAsia" w:hAnsiTheme="minorEastAsia"/>
          <w:b/>
          <w:color w:val="212529"/>
          <w:kern w:val="0"/>
          <w:sz w:val="24"/>
          <w:szCs w:val="24"/>
        </w:rPr>
        <w:t>3</w:t>
      </w:r>
      <w:r>
        <w:rPr>
          <w:rFonts w:hint="eastAsia" w:cs="Segoe UI" w:asciiTheme="minorEastAsia" w:hAnsiTheme="minorEastAsia"/>
          <w:b/>
          <w:color w:val="212529"/>
          <w:kern w:val="0"/>
          <w:sz w:val="24"/>
          <w:szCs w:val="24"/>
        </w:rPr>
        <w:t>）</w:t>
      </w:r>
      <w:r>
        <w:rPr>
          <w:rFonts w:cs="Segoe UI" w:asciiTheme="minorEastAsia" w:hAnsiTheme="minorEastAsia"/>
          <w:b/>
          <w:color w:val="212529"/>
          <w:kern w:val="0"/>
          <w:sz w:val="24"/>
          <w:szCs w:val="24"/>
        </w:rPr>
        <w:t>创建实体表</w:t>
      </w:r>
    </w:p>
    <w:p w14:paraId="0019DD8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实体模型建模后，实体表状态是“未创建”，需要点击“创建实体表”按钮后，才会真正的创建数据库物理表。</w:t>
      </w:r>
    </w:p>
    <w:p w14:paraId="3370D3EE">
      <w:pPr>
        <w:widowControl/>
        <w:spacing w:line="360" w:lineRule="auto"/>
        <w:jc w:val="left"/>
        <w:rPr>
          <w:rFonts w:cs="宋体" w:asciiTheme="minorEastAsia" w:hAnsiTheme="minorEastAsia"/>
          <w:kern w:val="0"/>
          <w:sz w:val="24"/>
          <w:szCs w:val="24"/>
        </w:rPr>
      </w:pPr>
      <w:r>
        <w:drawing>
          <wp:inline distT="0" distB="0" distL="114300" distR="114300">
            <wp:extent cx="5268595" cy="2393315"/>
            <wp:effectExtent l="0" t="0" r="4445" b="14605"/>
            <wp:docPr id="9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36"/>
                    <pic:cNvPicPr>
                      <a:picLocks noChangeAspect="1"/>
                    </pic:cNvPicPr>
                  </pic:nvPicPr>
                  <pic:blipFill>
                    <a:blip r:embed="rId117"/>
                    <a:stretch>
                      <a:fillRect/>
                    </a:stretch>
                  </pic:blipFill>
                  <pic:spPr>
                    <a:xfrm>
                      <a:off x="0" y="0"/>
                      <a:ext cx="5268595" cy="2393315"/>
                    </a:xfrm>
                    <a:prstGeom prst="rect">
                      <a:avLst/>
                    </a:prstGeom>
                    <a:noFill/>
                    <a:ln>
                      <a:noFill/>
                    </a:ln>
                  </pic:spPr>
                </pic:pic>
              </a:graphicData>
            </a:graphic>
          </wp:inline>
        </w:drawing>
      </w:r>
    </w:p>
    <w:p w14:paraId="4380716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实体表状态共分为4个状态，分别是未创建、已创建、未同步、已同步。未创建状态的模型，会有“创建实体表”的操作按钮，未同步状态的模型，会有“同步实体表”的操作按钮。已创建或已同步的模型被修改后，状态都会变成未同步，需要执行“同步实体表”的操作，才会将修改内容同步到数据库表。创建实体表时，若检测到表已经存在，则将状态变为未同步，需手动执行“同步实体表”的操作。同步实体表时，若检测到表不存在，则将状态变为未创建，需手动执行“创建实体表”的操作。</w:t>
      </w:r>
    </w:p>
    <w:p w14:paraId="1354B8C4">
      <w:pPr>
        <w:pStyle w:val="6"/>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反向构建实体模型</w:t>
      </w:r>
    </w:p>
    <w:p w14:paraId="7BAE387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果数据库中已经存在物理表，想要将表的模型导入实体模型中进行管理，则需要使用“从数据库加载”功能，打开数据库表选择页面，需要输入表名进行模糊查询，该功能同新增实体模型一样支持多数据源的选择，选中要导入的表，点击确定执行导入，该功能支持多选，同时导入多个表的模型。如果所选数据库表在实体模型中已经存在，则导入不会成功。</w:t>
      </w:r>
    </w:p>
    <w:p w14:paraId="232F01B8">
      <w:pPr>
        <w:spacing w:line="360" w:lineRule="auto"/>
        <w:rPr>
          <w:rFonts w:asciiTheme="minorEastAsia" w:hAnsiTheme="minorEastAsia"/>
          <w:sz w:val="24"/>
          <w:szCs w:val="24"/>
        </w:rPr>
      </w:pPr>
      <w:r>
        <w:drawing>
          <wp:inline distT="0" distB="0" distL="114300" distR="114300">
            <wp:extent cx="5266690" cy="2574925"/>
            <wp:effectExtent l="0" t="0" r="6350" b="635"/>
            <wp:docPr id="10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37"/>
                    <pic:cNvPicPr>
                      <a:picLocks noChangeAspect="1"/>
                    </pic:cNvPicPr>
                  </pic:nvPicPr>
                  <pic:blipFill>
                    <a:blip r:embed="rId118"/>
                    <a:stretch>
                      <a:fillRect/>
                    </a:stretch>
                  </pic:blipFill>
                  <pic:spPr>
                    <a:xfrm>
                      <a:off x="0" y="0"/>
                      <a:ext cx="5266690" cy="2574925"/>
                    </a:xfrm>
                    <a:prstGeom prst="rect">
                      <a:avLst/>
                    </a:prstGeom>
                    <a:noFill/>
                    <a:ln>
                      <a:noFill/>
                    </a:ln>
                  </pic:spPr>
                </pic:pic>
              </a:graphicData>
            </a:graphic>
          </wp:inline>
        </w:drawing>
      </w:r>
    </w:p>
    <w:p w14:paraId="78F2AF9B">
      <w:pPr>
        <w:pStyle w:val="4"/>
        <w:spacing w:line="360" w:lineRule="auto"/>
        <w:rPr>
          <w:rFonts w:asciiTheme="minorEastAsia" w:hAnsiTheme="minorEastAsia" w:eastAsiaTheme="minorEastAsia"/>
          <w:sz w:val="24"/>
          <w:szCs w:val="24"/>
        </w:rPr>
      </w:pPr>
      <w:bookmarkStart w:id="210" w:name="_Toc26950"/>
      <w:r>
        <w:rPr>
          <w:rFonts w:hint="eastAsia" w:asciiTheme="minorEastAsia" w:hAnsiTheme="minorEastAsia" w:eastAsiaTheme="minorEastAsia"/>
          <w:sz w:val="24"/>
          <w:szCs w:val="24"/>
        </w:rPr>
        <w:t>页面属性配置</w:t>
      </w:r>
      <w:bookmarkEnd w:id="210"/>
    </w:p>
    <w:p w14:paraId="1E83A8A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数据模型里配置页面属性，是一个扩展增强功能，主要目的是为了后续表单开发和页面开发时直接复用，提升开发效率。开始在数据模型设计时，也可先不用设置页面属性，后面再开发表单和页面时再补充配置也可以。</w:t>
      </w:r>
    </w:p>
    <w:p w14:paraId="5DA5B0D1">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7302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19"/>
                    <a:stretch>
                      <a:fillRect/>
                    </a:stretch>
                  </pic:blipFill>
                  <pic:spPr>
                    <a:xfrm>
                      <a:off x="0" y="0"/>
                      <a:ext cx="5274310" cy="2573057"/>
                    </a:xfrm>
                    <a:prstGeom prst="rect">
                      <a:avLst/>
                    </a:prstGeom>
                  </pic:spPr>
                </pic:pic>
              </a:graphicData>
            </a:graphic>
          </wp:inline>
        </w:drawing>
      </w:r>
    </w:p>
    <w:p w14:paraId="40A1050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类型】：目前支持的显示类型包括隐藏、单行文本、多行文本、数字、下拉框、复选框、单选框、开关、日期、时间、评分、滑动条、流水号、图标选择、附件上传、图片上传、用户选择、部门选择、弹框选择。隐藏作为一种特殊的类型，是指不在表单中显示的字段，例如外键字段。</w:t>
      </w:r>
    </w:p>
    <w:p w14:paraId="1E5933A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显示配置】：控件显示配置是一个按钮，标有红星的表示已经配置过内容，若所选显示类型没有需要配置的内容，则按钮置灰。打开控件显示配置页面，根据“显示类型”的不同，所需配置的内容也不同。需要说明的是，1）下拉框、复选框、单选框，2）弹框选择，下面分别说明：</w:t>
      </w:r>
    </w:p>
    <w:p w14:paraId="1A7AA06D">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78100"/>
            <wp:effectExtent l="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20"/>
                    <a:stretch>
                      <a:fillRect/>
                    </a:stretch>
                  </pic:blipFill>
                  <pic:spPr>
                    <a:xfrm>
                      <a:off x="0" y="0"/>
                      <a:ext cx="5274310" cy="2578552"/>
                    </a:xfrm>
                    <a:prstGeom prst="rect">
                      <a:avLst/>
                    </a:prstGeom>
                  </pic:spPr>
                </pic:pic>
              </a:graphicData>
            </a:graphic>
          </wp:inline>
        </w:drawing>
      </w:r>
    </w:p>
    <w:p w14:paraId="087ACF8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下拉框、复选框、单选框，这三类控件可以设置静态选项、数据字典、</w:t>
      </w:r>
      <w:r>
        <w:rPr>
          <w:rFonts w:hint="eastAsia" w:cs="Segoe UI" w:asciiTheme="minorEastAsia" w:hAnsiTheme="minorEastAsia"/>
          <w:color w:val="212529"/>
          <w:kern w:val="0"/>
          <w:sz w:val="24"/>
          <w:szCs w:val="24"/>
        </w:rPr>
        <w:t>Sql配置</w:t>
      </w:r>
      <w:r>
        <w:rPr>
          <w:rFonts w:cs="Segoe UI" w:asciiTheme="minorEastAsia" w:hAnsiTheme="minorEastAsia"/>
          <w:color w:val="212529"/>
          <w:kern w:val="0"/>
          <w:sz w:val="24"/>
          <w:szCs w:val="24"/>
        </w:rPr>
        <w:t>，数据字典是平台提供的一个统一管理各个业务选项的模块，如果同时配置了静态选项、数据字典和</w:t>
      </w:r>
      <w:r>
        <w:rPr>
          <w:rFonts w:hint="eastAsia" w:cs="Segoe UI" w:asciiTheme="minorEastAsia" w:hAnsiTheme="minorEastAsia"/>
          <w:color w:val="212529"/>
          <w:kern w:val="0"/>
          <w:sz w:val="24"/>
          <w:szCs w:val="24"/>
        </w:rPr>
        <w:t>Sql配置</w:t>
      </w:r>
      <w:r>
        <w:rPr>
          <w:rFonts w:cs="Segoe UI" w:asciiTheme="minorEastAsia" w:hAnsiTheme="minorEastAsia"/>
          <w:color w:val="212529"/>
          <w:kern w:val="0"/>
          <w:sz w:val="24"/>
          <w:szCs w:val="24"/>
        </w:rPr>
        <w:t>，则静态选项的配置优先。</w:t>
      </w:r>
    </w:p>
    <w:p w14:paraId="5CE35C3C">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81930" cy="3220720"/>
            <wp:effectExtent l="0" t="0" r="0" b="0"/>
            <wp:docPr id="515" name="图片 515" descr="http://www.yunchengxc.com/wp-content/uploads/2021/04/2021042500574469-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http://www.yunchengxc.com/wp-content/uploads/2021/04/2021042500574469-1024x62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15820" cy="3241657"/>
                    </a:xfrm>
                    <a:prstGeom prst="rect">
                      <a:avLst/>
                    </a:prstGeom>
                    <a:noFill/>
                    <a:ln>
                      <a:noFill/>
                    </a:ln>
                  </pic:spPr>
                </pic:pic>
              </a:graphicData>
            </a:graphic>
          </wp:inline>
        </w:drawing>
      </w:r>
    </w:p>
    <w:p w14:paraId="21ED73CC">
      <w:pPr>
        <w:widowControl/>
        <w:spacing w:line="360" w:lineRule="auto"/>
        <w:jc w:val="left"/>
        <w:rPr>
          <w:rFonts w:cs="宋体" w:asciiTheme="minorEastAsia" w:hAnsiTheme="minorEastAsia"/>
          <w:kern w:val="0"/>
          <w:sz w:val="24"/>
          <w:szCs w:val="24"/>
        </w:rPr>
      </w:pPr>
    </w:p>
    <w:p w14:paraId="6A39982C">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Sql配置项需要在配置管理-&gt;SQL配置模块维护，如下图所示：</w:t>
      </w:r>
    </w:p>
    <w:p w14:paraId="3DF5F746">
      <w:pPr>
        <w:widowControl/>
        <w:spacing w:line="360" w:lineRule="auto"/>
        <w:jc w:val="left"/>
        <w:rPr>
          <w:rFonts w:cs="宋体" w:asciiTheme="minorEastAsia" w:hAnsiTheme="minorEastAsia"/>
          <w:kern w:val="0"/>
          <w:sz w:val="24"/>
          <w:szCs w:val="24"/>
        </w:rPr>
      </w:pPr>
      <w:r>
        <w:drawing>
          <wp:inline distT="0" distB="0" distL="114300" distR="114300">
            <wp:extent cx="5274310" cy="2371090"/>
            <wp:effectExtent l="0" t="0" r="13970" b="6350"/>
            <wp:docPr id="10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38"/>
                    <pic:cNvPicPr>
                      <a:picLocks noChangeAspect="1"/>
                    </pic:cNvPicPr>
                  </pic:nvPicPr>
                  <pic:blipFill>
                    <a:blip r:embed="rId122"/>
                    <a:stretch>
                      <a:fillRect/>
                    </a:stretch>
                  </pic:blipFill>
                  <pic:spPr>
                    <a:xfrm>
                      <a:off x="0" y="0"/>
                      <a:ext cx="5274310" cy="2371090"/>
                    </a:xfrm>
                    <a:prstGeom prst="rect">
                      <a:avLst/>
                    </a:prstGeom>
                    <a:noFill/>
                    <a:ln>
                      <a:noFill/>
                    </a:ln>
                  </pic:spPr>
                </pic:pic>
              </a:graphicData>
            </a:graphic>
          </wp:inline>
        </w:drawing>
      </w:r>
    </w:p>
    <w:p w14:paraId="4FF6A756">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SQL配置编辑界面：</w:t>
      </w:r>
    </w:p>
    <w:p w14:paraId="0F3F64E2">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71115"/>
            <wp:effectExtent l="0" t="0" r="2540"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123"/>
                    <a:stretch>
                      <a:fillRect/>
                    </a:stretch>
                  </pic:blipFill>
                  <pic:spPr>
                    <a:xfrm>
                      <a:off x="0" y="0"/>
                      <a:ext cx="5274310" cy="2571226"/>
                    </a:xfrm>
                    <a:prstGeom prst="rect">
                      <a:avLst/>
                    </a:prstGeom>
                  </pic:spPr>
                </pic:pic>
              </a:graphicData>
            </a:graphic>
          </wp:inline>
        </w:drawing>
      </w:r>
    </w:p>
    <w:p w14:paraId="740410E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弹框选择使用的是页面模型中的列表页面，所以需要提前设计好列表页面模型，在页面编码处选择、确定。显示字段是指列表页面中哪个字段用于在表单上显示，且必须设置；存储字段指列表页面中哪个字段实际存储到数据库中，若不设置，则实际存储的字段就是显示字段，若设置存储字段，则存储字段必须是列表页面的唯一索引字段。回填字段是指列表页面中的字段和当前模型中其他字段的对应关系，能够实现在表单页面上，只用一次弹框选择，回写表单上多个字段的值。</w:t>
      </w:r>
    </w:p>
    <w:p w14:paraId="27105FA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显示配置页面上，提供“确定并复制到数据转换配置”的功能，控件显示与数据转换有一定的对应关系，该功能就是将这种关系自动化，提供快捷操作，提高配置效率。例如控件显示配置了下拉框控件的静态选项，点击“确定并复制到数据转换配置”将会自动打开数据转换配置页面，自动选中静态选项Code转名称，同时将静态选项内容复制过来，降到重复配置。</w:t>
      </w:r>
    </w:p>
    <w:p w14:paraId="0CCDBDD9">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48605" cy="3261360"/>
            <wp:effectExtent l="0" t="0" r="4445" b="0"/>
            <wp:docPr id="518" name="图片 518" descr="http://www.yunchengxc.com/wp-content/uploads/2021/04/2021042500574915-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http://www.yunchengxc.com/wp-content/uploads/2021/04/2021042500574915-1024x62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85211" cy="3283973"/>
                    </a:xfrm>
                    <a:prstGeom prst="rect">
                      <a:avLst/>
                    </a:prstGeom>
                    <a:noFill/>
                    <a:ln>
                      <a:noFill/>
                    </a:ln>
                  </pic:spPr>
                </pic:pic>
              </a:graphicData>
            </a:graphic>
          </wp:inline>
        </w:drawing>
      </w:r>
    </w:p>
    <w:p w14:paraId="228BFA9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转换配置】：数据转换配置是一个按钮，标有红星的表示已经配置过内容。该功能用于列表页面显示时，将数据库中的存储数据转换成显示文本。打开数据转换配置页面，数据转换的方式支持日期时间格式、静态选项Code转名称、数据字典Code转名称、用户ID转名称、部门ID转名称、页面数据转换，根据所选数据转换方式的不同，所需要配置的内容也不同。</w:t>
      </w:r>
    </w:p>
    <w:p w14:paraId="54D3A3B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【校验规则】：除“必填”外，控件其他的校验规则，可多选，支持的规则包括邮箱地址、手机号码、数字、字母或下划线、首字字母,最长18、网址、汉字、QQ号、以字母开头、整数、日期、时间。</w:t>
      </w:r>
    </w:p>
    <w:p w14:paraId="0B734E8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【必填】：控件是否必填。</w:t>
      </w:r>
    </w:p>
    <w:p w14:paraId="2D3E4274">
      <w:pPr>
        <w:widowControl/>
        <w:shd w:val="clear" w:color="auto" w:fill="FFFFFF"/>
        <w:spacing w:before="100" w:beforeAutospacing="1" w:after="100" w:afterAutospacing="1" w:line="360" w:lineRule="auto"/>
        <w:ind w:firstLine="420"/>
        <w:jc w:val="left"/>
        <w:rPr>
          <w:rFonts w:asciiTheme="minorEastAsia" w:hAnsiTheme="minorEastAsia"/>
          <w:sz w:val="24"/>
          <w:szCs w:val="24"/>
        </w:rPr>
      </w:pPr>
      <w:r>
        <w:rPr>
          <w:rFonts w:cs="Segoe UI" w:asciiTheme="minorEastAsia" w:hAnsiTheme="minorEastAsia"/>
          <w:color w:val="212529"/>
          <w:kern w:val="0"/>
          <w:sz w:val="24"/>
          <w:szCs w:val="24"/>
        </w:rPr>
        <w:t>在实体模型中设置好显示类型、控件显示配置等页面属性，再表单模型建模时，通过直接拖拽实体模型字段的方式，能够将此处设置的属性，直接复制到表单模型中，提高表单建模效率；或者通过表单模板自动进行表单建模时，或者页面模型配置列表显示和查询字段时，也会复用此处的属性，具体操作可以结合表单模型设计和页面模型设计章节了解。</w:t>
      </w:r>
    </w:p>
    <w:p w14:paraId="69CA7BF1">
      <w:pPr>
        <w:pStyle w:val="4"/>
        <w:spacing w:line="360" w:lineRule="auto"/>
        <w:rPr>
          <w:rFonts w:asciiTheme="minorEastAsia" w:hAnsiTheme="minorEastAsia" w:eastAsiaTheme="minorEastAsia"/>
          <w:sz w:val="24"/>
          <w:szCs w:val="24"/>
        </w:rPr>
      </w:pPr>
      <w:bookmarkStart w:id="211" w:name="_Toc15573"/>
      <w:r>
        <w:rPr>
          <w:rFonts w:hint="eastAsia" w:asciiTheme="minorEastAsia" w:hAnsiTheme="minorEastAsia" w:eastAsiaTheme="minorEastAsia"/>
          <w:sz w:val="24"/>
          <w:szCs w:val="24"/>
        </w:rPr>
        <w:t>ER</w:t>
      </w:r>
      <w:r>
        <w:rPr>
          <w:rFonts w:asciiTheme="minorEastAsia" w:hAnsiTheme="minorEastAsia" w:eastAsiaTheme="minorEastAsia"/>
          <w:sz w:val="24"/>
          <w:szCs w:val="24"/>
        </w:rPr>
        <w:t>模型</w:t>
      </w:r>
      <w:r>
        <w:rPr>
          <w:rFonts w:hint="eastAsia" w:asciiTheme="minorEastAsia" w:hAnsiTheme="minorEastAsia" w:eastAsiaTheme="minorEastAsia"/>
          <w:sz w:val="24"/>
          <w:szCs w:val="24"/>
        </w:rPr>
        <w:t>构建</w:t>
      </w:r>
      <w:bookmarkEnd w:id="211"/>
    </w:p>
    <w:p w14:paraId="63D2AB8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平台中的ER模型对应数据库E</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R模型中的实体关系模型，</w:t>
      </w:r>
      <w:r>
        <w:rPr>
          <w:rFonts w:cs="Segoe UI" w:asciiTheme="minorEastAsia" w:hAnsiTheme="minorEastAsia"/>
          <w:color w:val="212529"/>
          <w:kern w:val="0"/>
          <w:sz w:val="24"/>
          <w:szCs w:val="24"/>
        </w:rPr>
        <w:t>根据业务场景</w:t>
      </w:r>
      <w:r>
        <w:rPr>
          <w:rFonts w:hint="eastAsia" w:cs="Segoe UI" w:asciiTheme="minorEastAsia" w:hAnsiTheme="minorEastAsia"/>
          <w:color w:val="212529"/>
          <w:kern w:val="0"/>
          <w:sz w:val="24"/>
          <w:szCs w:val="24"/>
        </w:rPr>
        <w:t>需要</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可</w:t>
      </w:r>
      <w:r>
        <w:rPr>
          <w:rFonts w:cs="Segoe UI" w:asciiTheme="minorEastAsia" w:hAnsiTheme="minorEastAsia"/>
          <w:color w:val="212529"/>
          <w:kern w:val="0"/>
          <w:sz w:val="24"/>
          <w:szCs w:val="24"/>
        </w:rPr>
        <w:t>将一个或多个实体模型按照关联关系</w:t>
      </w:r>
      <w:r>
        <w:rPr>
          <w:rFonts w:hint="eastAsia" w:cs="Segoe UI" w:asciiTheme="minorEastAsia" w:hAnsiTheme="minorEastAsia"/>
          <w:color w:val="212529"/>
          <w:kern w:val="0"/>
          <w:sz w:val="24"/>
          <w:szCs w:val="24"/>
        </w:rPr>
        <w:t>组合</w:t>
      </w:r>
      <w:r>
        <w:rPr>
          <w:rFonts w:cs="Segoe UI" w:asciiTheme="minorEastAsia" w:hAnsiTheme="minorEastAsia"/>
          <w:color w:val="212529"/>
          <w:kern w:val="0"/>
          <w:sz w:val="24"/>
          <w:szCs w:val="24"/>
        </w:rPr>
        <w:t>在一起，形成的一个业务模型。</w:t>
      </w:r>
    </w:p>
    <w:p w14:paraId="531213A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以商品订单ER模型为例说明，在这个ER模型中有订单、订单明细、商品信息、库存信息、收货地址共5个实体构成，订单和订单明细是1对多关系，即1个订单包括多个订单明细，订单明细和商品信息是1对1关系，即每条订单明细对于一个具体商品</w:t>
      </w:r>
      <w:r>
        <w:rPr>
          <w:rFonts w:hint="eastAsia" w:cs="Segoe UI" w:asciiTheme="minorEastAsia" w:hAnsiTheme="minorEastAsia"/>
          <w:color w:val="212529"/>
          <w:kern w:val="0"/>
          <w:sz w:val="24"/>
          <w:szCs w:val="24"/>
        </w:rPr>
        <w:t>。库存信息和收货地址虽然是单实体，在</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平台中也各自是一个ER模型，目的是为了后续表单建模和页面建模中对数据ER模型的统一复用。</w:t>
      </w:r>
    </w:p>
    <w:p w14:paraId="17E0267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587625"/>
            <wp:effectExtent l="0" t="0" r="2540" b="3175"/>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2194528A">
      <w:pPr>
        <w:widowControl/>
        <w:shd w:val="clear" w:color="auto" w:fill="FFFFFF"/>
        <w:spacing w:before="100" w:beforeAutospacing="1" w:after="100" w:afterAutospacing="1" w:line="360" w:lineRule="auto"/>
        <w:ind w:firstLine="420"/>
        <w:jc w:val="left"/>
        <w:rPr>
          <w:rFonts w:cs="Segoe UI" w:asciiTheme="minorEastAsia" w:hAnsiTheme="minorEastAsia"/>
          <w:b/>
          <w:color w:val="212529"/>
          <w:kern w:val="0"/>
          <w:sz w:val="24"/>
          <w:szCs w:val="24"/>
        </w:rPr>
      </w:pPr>
      <w:r>
        <w:rPr>
          <w:rFonts w:hint="eastAsia" w:cs="Segoe UI" w:asciiTheme="minorEastAsia" w:hAnsiTheme="minorEastAsia"/>
          <w:b/>
          <w:color w:val="212529"/>
          <w:kern w:val="0"/>
          <w:sz w:val="24"/>
          <w:szCs w:val="24"/>
        </w:rPr>
        <w:t>注意：</w:t>
      </w:r>
      <w:r>
        <w:rPr>
          <w:rFonts w:hint="eastAsia" w:cs="Segoe UI" w:asciiTheme="minorEastAsia" w:hAnsiTheme="minorEastAsia"/>
          <w:b/>
          <w:color w:val="212529"/>
          <w:kern w:val="0"/>
          <w:sz w:val="24"/>
          <w:szCs w:val="24"/>
          <w:lang w:eastAsia="zh-CN"/>
        </w:rPr>
        <w:t>低代码</w:t>
      </w:r>
      <w:r>
        <w:rPr>
          <w:rFonts w:hint="eastAsia" w:cs="Segoe UI" w:asciiTheme="minorEastAsia" w:hAnsiTheme="minorEastAsia"/>
          <w:b/>
          <w:color w:val="212529"/>
          <w:kern w:val="0"/>
          <w:sz w:val="24"/>
          <w:szCs w:val="24"/>
        </w:rPr>
        <w:t>平台中ER模型定义非数据库E</w:t>
      </w:r>
      <w:r>
        <w:rPr>
          <w:rFonts w:cs="Segoe UI" w:asciiTheme="minorEastAsia" w:hAnsiTheme="minorEastAsia"/>
          <w:b/>
          <w:color w:val="212529"/>
          <w:kern w:val="0"/>
          <w:sz w:val="24"/>
          <w:szCs w:val="24"/>
        </w:rPr>
        <w:t>-</w:t>
      </w:r>
      <w:r>
        <w:rPr>
          <w:rFonts w:hint="eastAsia" w:cs="Segoe UI" w:asciiTheme="minorEastAsia" w:hAnsiTheme="minorEastAsia"/>
          <w:b/>
          <w:color w:val="212529"/>
          <w:kern w:val="0"/>
          <w:sz w:val="24"/>
          <w:szCs w:val="24"/>
        </w:rPr>
        <w:t>R模型定义，在</w:t>
      </w:r>
      <w:r>
        <w:rPr>
          <w:rFonts w:hint="eastAsia" w:cs="Segoe UI" w:asciiTheme="minorEastAsia" w:hAnsiTheme="minorEastAsia"/>
          <w:b/>
          <w:color w:val="212529"/>
          <w:kern w:val="0"/>
          <w:sz w:val="24"/>
          <w:szCs w:val="24"/>
          <w:lang w:eastAsia="zh-CN"/>
        </w:rPr>
        <w:t>低代码</w:t>
      </w:r>
      <w:r>
        <w:rPr>
          <w:rFonts w:hint="eastAsia" w:cs="Segoe UI" w:asciiTheme="minorEastAsia" w:hAnsiTheme="minorEastAsia"/>
          <w:b/>
          <w:color w:val="212529"/>
          <w:kern w:val="0"/>
          <w:sz w:val="24"/>
          <w:szCs w:val="24"/>
        </w:rPr>
        <w:t>平台中，单个实体也需要对应一个ER模型，多个实体关联也是一个ER模型，可以简单理解为，</w:t>
      </w:r>
      <w:r>
        <w:rPr>
          <w:rFonts w:hint="eastAsia" w:cs="Segoe UI" w:asciiTheme="minorEastAsia" w:hAnsiTheme="minorEastAsia"/>
          <w:b/>
          <w:color w:val="212529"/>
          <w:kern w:val="0"/>
          <w:sz w:val="24"/>
          <w:szCs w:val="24"/>
          <w:lang w:eastAsia="zh-CN"/>
        </w:rPr>
        <w:t>低代码</w:t>
      </w:r>
      <w:r>
        <w:rPr>
          <w:rFonts w:hint="eastAsia" w:cs="Segoe UI" w:asciiTheme="minorEastAsia" w:hAnsiTheme="minorEastAsia"/>
          <w:b/>
          <w:color w:val="212529"/>
          <w:kern w:val="0"/>
          <w:sz w:val="24"/>
          <w:szCs w:val="24"/>
        </w:rPr>
        <w:t>ER模型是数据库E</w:t>
      </w:r>
      <w:r>
        <w:rPr>
          <w:rFonts w:cs="Segoe UI" w:asciiTheme="minorEastAsia" w:hAnsiTheme="minorEastAsia"/>
          <w:b/>
          <w:color w:val="212529"/>
          <w:kern w:val="0"/>
          <w:sz w:val="24"/>
          <w:szCs w:val="24"/>
        </w:rPr>
        <w:t>-</w:t>
      </w:r>
      <w:r>
        <w:rPr>
          <w:rFonts w:hint="eastAsia" w:cs="Segoe UI" w:asciiTheme="minorEastAsia" w:hAnsiTheme="minorEastAsia"/>
          <w:b/>
          <w:color w:val="212529"/>
          <w:kern w:val="0"/>
          <w:sz w:val="24"/>
          <w:szCs w:val="24"/>
        </w:rPr>
        <w:t>R模型中的实体关系定义。</w:t>
      </w:r>
    </w:p>
    <w:p w14:paraId="39E2E2B2">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快速</w:t>
      </w:r>
      <w:r>
        <w:rPr>
          <w:rFonts w:asciiTheme="minorEastAsia" w:hAnsiTheme="minorEastAsia" w:eastAsiaTheme="minorEastAsia"/>
          <w:sz w:val="24"/>
          <w:szCs w:val="24"/>
        </w:rPr>
        <w:t>生成</w:t>
      </w:r>
      <w:r>
        <w:rPr>
          <w:rFonts w:hint="eastAsia" w:asciiTheme="minorEastAsia" w:hAnsiTheme="minorEastAsia" w:eastAsiaTheme="minorEastAsia"/>
          <w:sz w:val="24"/>
          <w:szCs w:val="24"/>
        </w:rPr>
        <w:t>单实体</w:t>
      </w:r>
      <w:r>
        <w:rPr>
          <w:rFonts w:asciiTheme="minorEastAsia" w:hAnsiTheme="minorEastAsia" w:eastAsiaTheme="minorEastAsia"/>
          <w:sz w:val="24"/>
          <w:szCs w:val="24"/>
        </w:rPr>
        <w:t>ER模型</w:t>
      </w:r>
    </w:p>
    <w:p w14:paraId="58FE956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w:t>
      </w:r>
      <w:r>
        <w:rPr>
          <w:rFonts w:hint="eastAsia" w:cs="Segoe UI" w:asciiTheme="minorEastAsia" w:hAnsiTheme="minorEastAsia"/>
          <w:color w:val="212529"/>
          <w:kern w:val="0"/>
          <w:sz w:val="24"/>
          <w:szCs w:val="24"/>
        </w:rPr>
        <w:t>上一步骤</w:t>
      </w:r>
      <w:r>
        <w:rPr>
          <w:rFonts w:cs="Segoe UI" w:asciiTheme="minorEastAsia" w:hAnsiTheme="minorEastAsia"/>
          <w:color w:val="212529"/>
          <w:kern w:val="0"/>
          <w:sz w:val="24"/>
          <w:szCs w:val="24"/>
        </w:rPr>
        <w:t>执行“创建实体表”操作后，也会有自动执行“生成ER模型和表单模型”操作的提示</w:t>
      </w:r>
      <w:r>
        <w:rPr>
          <w:rFonts w:hint="eastAsia" w:cs="Segoe UI" w:asciiTheme="minorEastAsia" w:hAnsiTheme="minorEastAsia"/>
          <w:color w:val="212529"/>
          <w:kern w:val="0"/>
          <w:sz w:val="24"/>
          <w:szCs w:val="24"/>
        </w:rPr>
        <w:t>，点击“确定”可快速生成该实体表的ER模型。</w:t>
      </w:r>
    </w:p>
    <w:p w14:paraId="28E5E0A3">
      <w:pPr>
        <w:widowControl/>
        <w:spacing w:line="360" w:lineRule="auto"/>
        <w:jc w:val="left"/>
        <w:rPr>
          <w:rFonts w:cs="宋体" w:asciiTheme="minorEastAsia" w:hAnsiTheme="minorEastAsia"/>
          <w:kern w:val="0"/>
          <w:sz w:val="24"/>
          <w:szCs w:val="24"/>
        </w:rPr>
      </w:pPr>
      <w:r>
        <w:drawing>
          <wp:inline distT="0" distB="0" distL="114300" distR="114300">
            <wp:extent cx="5274310" cy="2390140"/>
            <wp:effectExtent l="0" t="0" r="13970" b="2540"/>
            <wp:docPr id="10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39"/>
                    <pic:cNvPicPr>
                      <a:picLocks noChangeAspect="1"/>
                    </pic:cNvPicPr>
                  </pic:nvPicPr>
                  <pic:blipFill>
                    <a:blip r:embed="rId126"/>
                    <a:stretch>
                      <a:fillRect/>
                    </a:stretch>
                  </pic:blipFill>
                  <pic:spPr>
                    <a:xfrm>
                      <a:off x="0" y="0"/>
                      <a:ext cx="5274310" cy="2390140"/>
                    </a:xfrm>
                    <a:prstGeom prst="rect">
                      <a:avLst/>
                    </a:prstGeom>
                    <a:noFill/>
                    <a:ln>
                      <a:noFill/>
                    </a:ln>
                  </pic:spPr>
                </pic:pic>
              </a:graphicData>
            </a:graphic>
          </wp:inline>
        </w:drawing>
      </w:r>
    </w:p>
    <w:p w14:paraId="19EA5FA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自动生成ER模型和表单模型的过程中，若遇到同名的ER模型或者表单模型时，会提示覆盖、忽略或者取消。</w:t>
      </w:r>
    </w:p>
    <w:p w14:paraId="604403E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在实体模型的列表中，有“生成ER模型”的快捷操作按钮，能够帮助我们快速生成当前</w:t>
      </w:r>
      <w:r>
        <w:rPr>
          <w:rFonts w:hint="eastAsia" w:cs="Segoe UI" w:asciiTheme="minorEastAsia" w:hAnsiTheme="minorEastAsia"/>
          <w:color w:val="212529"/>
          <w:kern w:val="0"/>
          <w:sz w:val="24"/>
          <w:szCs w:val="24"/>
        </w:rPr>
        <w:t>实体</w:t>
      </w:r>
      <w:r>
        <w:rPr>
          <w:rFonts w:cs="Segoe UI" w:asciiTheme="minorEastAsia" w:hAnsiTheme="minorEastAsia"/>
          <w:color w:val="212529"/>
          <w:kern w:val="0"/>
          <w:sz w:val="24"/>
          <w:szCs w:val="24"/>
        </w:rPr>
        <w:t>表对应的ER模型</w:t>
      </w:r>
      <w:r>
        <w:rPr>
          <w:rFonts w:hint="eastAsia" w:cs="Segoe UI" w:asciiTheme="minorEastAsia" w:hAnsiTheme="minorEastAsia"/>
          <w:color w:val="212529"/>
          <w:kern w:val="0"/>
          <w:sz w:val="24"/>
          <w:szCs w:val="24"/>
        </w:rPr>
        <w:t>。</w:t>
      </w:r>
    </w:p>
    <w:p w14:paraId="19957E60">
      <w:pPr>
        <w:widowControl/>
        <w:spacing w:line="360" w:lineRule="auto"/>
        <w:jc w:val="left"/>
        <w:rPr>
          <w:rFonts w:asciiTheme="minorEastAsia" w:hAnsiTheme="minorEastAsia"/>
          <w:sz w:val="24"/>
          <w:szCs w:val="24"/>
        </w:rPr>
      </w:pPr>
      <w:r>
        <w:drawing>
          <wp:inline distT="0" distB="0" distL="114300" distR="114300">
            <wp:extent cx="5274310" cy="2395220"/>
            <wp:effectExtent l="0" t="0" r="13970" b="12700"/>
            <wp:docPr id="11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40"/>
                    <pic:cNvPicPr>
                      <a:picLocks noChangeAspect="1"/>
                    </pic:cNvPicPr>
                  </pic:nvPicPr>
                  <pic:blipFill>
                    <a:blip r:embed="rId127"/>
                    <a:stretch>
                      <a:fillRect/>
                    </a:stretch>
                  </pic:blipFill>
                  <pic:spPr>
                    <a:xfrm>
                      <a:off x="0" y="0"/>
                      <a:ext cx="5274310" cy="2395220"/>
                    </a:xfrm>
                    <a:prstGeom prst="rect">
                      <a:avLst/>
                    </a:prstGeom>
                    <a:noFill/>
                    <a:ln>
                      <a:noFill/>
                    </a:ln>
                  </pic:spPr>
                </pic:pic>
              </a:graphicData>
            </a:graphic>
          </wp:inline>
        </w:drawing>
      </w:r>
    </w:p>
    <w:p w14:paraId="4DC02E73">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配置多实体关系</w:t>
      </w:r>
      <w:r>
        <w:rPr>
          <w:rFonts w:asciiTheme="minorEastAsia" w:hAnsiTheme="minorEastAsia" w:eastAsiaTheme="minorEastAsia"/>
          <w:sz w:val="24"/>
          <w:szCs w:val="24"/>
        </w:rPr>
        <w:t>ER模型</w:t>
      </w:r>
    </w:p>
    <w:p w14:paraId="3F93663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对于多个实体关系的ER模型，没有一键快速生成功能，需要按照业务需求，手动配置完成。具体操作为：</w:t>
      </w:r>
      <w:r>
        <w:rPr>
          <w:rFonts w:cs="Segoe UI" w:asciiTheme="minorEastAsia" w:hAnsiTheme="minorEastAsia"/>
          <w:color w:val="212529"/>
          <w:kern w:val="0"/>
          <w:sz w:val="24"/>
          <w:szCs w:val="24"/>
        </w:rPr>
        <w:t>新增/编辑ER模型</w:t>
      </w:r>
      <w:r>
        <w:rPr>
          <w:rFonts w:hint="eastAsia" w:cs="Segoe UI" w:asciiTheme="minorEastAsia" w:hAnsiTheme="minorEastAsia"/>
          <w:color w:val="212529"/>
          <w:kern w:val="0"/>
          <w:sz w:val="24"/>
          <w:szCs w:val="24"/>
        </w:rPr>
        <w:t>，设置实体间关系（即多个实体表间关系）：</w:t>
      </w:r>
    </w:p>
    <w:p w14:paraId="20FF15EA">
      <w:pPr>
        <w:spacing w:line="360" w:lineRule="auto"/>
        <w:rPr>
          <w:rFonts w:asciiTheme="minorEastAsia" w:hAnsiTheme="minorEastAsia"/>
          <w:sz w:val="24"/>
          <w:szCs w:val="24"/>
        </w:rPr>
      </w:pPr>
    </w:p>
    <w:p w14:paraId="3FDC7DDA">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73020"/>
            <wp:effectExtent l="0" t="0" r="254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pic:cNvPicPr>
                      <a:picLocks noChangeAspect="1"/>
                    </pic:cNvPicPr>
                  </pic:nvPicPr>
                  <pic:blipFill>
                    <a:blip r:embed="rId128"/>
                    <a:stretch>
                      <a:fillRect/>
                    </a:stretch>
                  </pic:blipFill>
                  <pic:spPr>
                    <a:xfrm>
                      <a:off x="0" y="0"/>
                      <a:ext cx="5274310" cy="2573057"/>
                    </a:xfrm>
                    <a:prstGeom prst="rect">
                      <a:avLst/>
                    </a:prstGeom>
                  </pic:spPr>
                </pic:pic>
              </a:graphicData>
            </a:graphic>
          </wp:inline>
        </w:drawing>
      </w:r>
    </w:p>
    <w:p w14:paraId="0E4092D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【ER模型名称】：模型的中文名称。</w:t>
      </w:r>
    </w:p>
    <w:p w14:paraId="0488F24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【ER模型标识】：模型的标识，要求唯一。</w:t>
      </w:r>
    </w:p>
    <w:p w14:paraId="68A7228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【主表】：对象关系中有且仅有一个主表，默认第一个表就是主表。</w:t>
      </w:r>
    </w:p>
    <w:p w14:paraId="047C955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【关系】：除主表外，还包括一对一和一对多两种关系</w:t>
      </w:r>
      <w:r>
        <w:rPr>
          <w:rFonts w:hint="eastAsia" w:cs="Segoe UI" w:asciiTheme="minorEastAsia" w:hAnsiTheme="minorEastAsia"/>
          <w:color w:val="212529"/>
          <w:kern w:val="0"/>
          <w:sz w:val="24"/>
          <w:szCs w:val="24"/>
        </w:rPr>
        <w:t>。</w:t>
      </w:r>
    </w:p>
    <w:p w14:paraId="33F016E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【外键】：根据所选关系，设置外键的关联。左侧为子表字段，右侧为主表字段。</w:t>
      </w:r>
    </w:p>
    <w:p w14:paraId="33FD1A3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【添加子表】：从实体模型中选择表，添加到指定表下面作为子表。整个对象关系中，不允许出现重复的表。子表可以继续添加子表，形成多层主子关系，但是一般不建议层级超过3级。</w:t>
      </w:r>
    </w:p>
    <w:p w14:paraId="6A5F757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【对象关系串】：以JSON结构显示设计的对象字符串。</w:t>
      </w:r>
    </w:p>
    <w:p w14:paraId="3C0AEC53">
      <w:pPr>
        <w:spacing w:line="360" w:lineRule="auto"/>
        <w:rPr>
          <w:rFonts w:asciiTheme="minorEastAsia" w:hAnsiTheme="minorEastAsia"/>
          <w:sz w:val="24"/>
          <w:szCs w:val="24"/>
        </w:rPr>
      </w:pPr>
    </w:p>
    <w:p w14:paraId="70300DE4">
      <w:pPr>
        <w:pStyle w:val="4"/>
        <w:spacing w:line="360" w:lineRule="auto"/>
        <w:rPr>
          <w:rFonts w:asciiTheme="minorEastAsia" w:hAnsiTheme="minorEastAsia" w:eastAsiaTheme="minorEastAsia"/>
          <w:sz w:val="24"/>
          <w:szCs w:val="24"/>
        </w:rPr>
      </w:pPr>
      <w:bookmarkStart w:id="212" w:name="_Toc29107"/>
      <w:r>
        <w:rPr>
          <w:rFonts w:hint="eastAsia" w:asciiTheme="minorEastAsia" w:hAnsiTheme="minorEastAsia" w:eastAsiaTheme="minorEastAsia"/>
          <w:sz w:val="24"/>
          <w:szCs w:val="24"/>
        </w:rPr>
        <w:t>E</w:t>
      </w:r>
      <w:r>
        <w:rPr>
          <w:rFonts w:asciiTheme="minorEastAsia" w:hAnsiTheme="minorEastAsia" w:eastAsiaTheme="minorEastAsia"/>
          <w:sz w:val="24"/>
          <w:szCs w:val="24"/>
        </w:rPr>
        <w:t>R</w:t>
      </w:r>
      <w:r>
        <w:rPr>
          <w:rFonts w:hint="eastAsia" w:asciiTheme="minorEastAsia" w:hAnsiTheme="minorEastAsia" w:eastAsiaTheme="minorEastAsia"/>
          <w:sz w:val="24"/>
          <w:szCs w:val="24"/>
        </w:rPr>
        <w:t>模型构建原则</w:t>
      </w:r>
      <w:bookmarkEnd w:id="212"/>
    </w:p>
    <w:p w14:paraId="1F429C03">
      <w:pPr>
        <w:widowControl/>
        <w:shd w:val="clear" w:color="auto" w:fill="FFFFFF"/>
        <w:spacing w:before="100" w:beforeAutospacing="1" w:after="100" w:afterAutospacing="1" w:line="360" w:lineRule="auto"/>
        <w:ind w:firstLine="420"/>
        <w:jc w:val="left"/>
        <w:rPr>
          <w:rFonts w:cs="Segoe UI" w:asciiTheme="minorEastAsia" w:hAnsiTheme="minorEastAsia"/>
          <w:b/>
          <w:color w:val="FF0000"/>
          <w:kern w:val="0"/>
          <w:sz w:val="24"/>
          <w:szCs w:val="24"/>
        </w:rPr>
      </w:pPr>
      <w:r>
        <w:rPr>
          <w:rFonts w:hint="eastAsia" w:cs="Segoe UI" w:asciiTheme="minorEastAsia" w:hAnsiTheme="minorEastAsia"/>
          <w:b/>
          <w:color w:val="FF0000"/>
          <w:kern w:val="0"/>
          <w:sz w:val="24"/>
          <w:szCs w:val="24"/>
        </w:rPr>
        <w:t>一个应用中该构建多少个ER模型？哪些实体关联生成ER模型？这是新手入门</w:t>
      </w:r>
      <w:r>
        <w:rPr>
          <w:rFonts w:hint="eastAsia" w:cs="Segoe UI" w:asciiTheme="minorEastAsia" w:hAnsiTheme="minorEastAsia"/>
          <w:b/>
          <w:color w:val="FF0000"/>
          <w:kern w:val="0"/>
          <w:sz w:val="24"/>
          <w:szCs w:val="24"/>
          <w:lang w:eastAsia="zh-CN"/>
        </w:rPr>
        <w:t>低代码</w:t>
      </w:r>
      <w:r>
        <w:rPr>
          <w:rFonts w:hint="eastAsia" w:cs="Segoe UI" w:asciiTheme="minorEastAsia" w:hAnsiTheme="minorEastAsia"/>
          <w:b/>
          <w:color w:val="FF0000"/>
          <w:kern w:val="0"/>
          <w:sz w:val="24"/>
          <w:szCs w:val="24"/>
        </w:rPr>
        <w:t>平台经常遇到的两个问题，如果这两个问题不能很好理解和解决，那么对于后续表单开发、页面开发造成很大困惑。</w:t>
      </w:r>
    </w:p>
    <w:p w14:paraId="088CEA7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ER模型按业务需求</w:t>
      </w:r>
      <w:r>
        <w:rPr>
          <w:rFonts w:hint="eastAsia" w:cs="Segoe UI" w:asciiTheme="minorEastAsia" w:hAnsiTheme="minorEastAsia"/>
          <w:color w:val="212529"/>
          <w:kern w:val="0"/>
          <w:sz w:val="24"/>
          <w:szCs w:val="24"/>
        </w:rPr>
        <w:t>驱动</w:t>
      </w:r>
      <w:r>
        <w:rPr>
          <w:rFonts w:cs="Segoe UI" w:asciiTheme="minorEastAsia" w:hAnsiTheme="minorEastAsia"/>
          <w:color w:val="212529"/>
          <w:kern w:val="0"/>
          <w:sz w:val="24"/>
          <w:szCs w:val="24"/>
        </w:rPr>
        <w:t>设计</w:t>
      </w:r>
      <w:r>
        <w:rPr>
          <w:rFonts w:hint="eastAsia" w:cs="Segoe UI" w:asciiTheme="minorEastAsia" w:hAnsiTheme="minorEastAsia"/>
          <w:color w:val="212529"/>
          <w:kern w:val="0"/>
          <w:sz w:val="24"/>
          <w:szCs w:val="24"/>
        </w:rPr>
        <w:t>”思想出发。</w:t>
      </w:r>
      <w:r>
        <w:rPr>
          <w:rFonts w:cs="Segoe UI" w:asciiTheme="minorEastAsia" w:hAnsiTheme="minorEastAsia"/>
          <w:color w:val="212529"/>
          <w:kern w:val="0"/>
          <w:sz w:val="24"/>
          <w:szCs w:val="24"/>
        </w:rPr>
        <w:t>在</w:t>
      </w:r>
      <w:r>
        <w:rPr>
          <w:rFonts w:hint="eastAsia" w:cs="Segoe UI" w:asciiTheme="minorEastAsia" w:hAnsiTheme="minorEastAsia"/>
          <w:color w:val="212529"/>
          <w:kern w:val="0"/>
          <w:sz w:val="24"/>
          <w:szCs w:val="24"/>
        </w:rPr>
        <w:t>开发</w:t>
      </w:r>
      <w:r>
        <w:rPr>
          <w:rFonts w:cs="Segoe UI" w:asciiTheme="minorEastAsia" w:hAnsiTheme="minorEastAsia"/>
          <w:color w:val="212529"/>
          <w:kern w:val="0"/>
          <w:sz w:val="24"/>
          <w:szCs w:val="24"/>
        </w:rPr>
        <w:t>复杂应用时，可以按业务需求灵活构建ER模型，进而得到快速构建应用的目标。具有使用过程中请参考以下原则。</w:t>
      </w:r>
    </w:p>
    <w:p w14:paraId="374BB322">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原则1</w:t>
      </w:r>
      <w:r>
        <w:rPr>
          <w:rFonts w:hint="eastAsia" w:asciiTheme="minorEastAsia" w:hAnsiTheme="minorEastAsia" w:eastAsiaTheme="minorEastAsia"/>
          <w:sz w:val="24"/>
          <w:szCs w:val="24"/>
        </w:rPr>
        <w:t>：</w:t>
      </w:r>
      <w:r>
        <w:rPr>
          <w:rFonts w:asciiTheme="minorEastAsia" w:hAnsiTheme="minorEastAsia" w:eastAsiaTheme="minorEastAsia"/>
          <w:sz w:val="24"/>
          <w:szCs w:val="24"/>
        </w:rPr>
        <w:t>单</w:t>
      </w:r>
      <w:r>
        <w:rPr>
          <w:rFonts w:hint="eastAsia" w:asciiTheme="minorEastAsia" w:hAnsiTheme="minorEastAsia" w:eastAsiaTheme="minorEastAsia"/>
          <w:sz w:val="24"/>
          <w:szCs w:val="24"/>
        </w:rPr>
        <w:t>个</w:t>
      </w:r>
      <w:r>
        <w:rPr>
          <w:rFonts w:asciiTheme="minorEastAsia" w:hAnsiTheme="minorEastAsia" w:eastAsiaTheme="minorEastAsia"/>
          <w:sz w:val="24"/>
          <w:szCs w:val="24"/>
        </w:rPr>
        <w:t>实体</w:t>
      </w:r>
      <w:r>
        <w:rPr>
          <w:rFonts w:hint="eastAsia" w:asciiTheme="minorEastAsia" w:hAnsiTheme="minorEastAsia" w:eastAsiaTheme="minorEastAsia"/>
          <w:sz w:val="24"/>
          <w:szCs w:val="24"/>
        </w:rPr>
        <w:t>也</w:t>
      </w:r>
      <w:r>
        <w:rPr>
          <w:rFonts w:asciiTheme="minorEastAsia" w:hAnsiTheme="minorEastAsia" w:eastAsiaTheme="minorEastAsia"/>
          <w:sz w:val="24"/>
          <w:szCs w:val="24"/>
        </w:rPr>
        <w:t>是一个ER模型</w:t>
      </w:r>
    </w:p>
    <w:p w14:paraId="41B7E041">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666365"/>
            <wp:effectExtent l="0" t="0" r="2540" b="635"/>
            <wp:docPr id="927" name="图片 927" descr="http://www.yunchengxc.com/wp-content/uploads/2021/04/2021042501063576-1024x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descr="http://www.yunchengxc.com/wp-content/uploads/2021/04/2021042501063576-1024x51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2666844"/>
                    </a:xfrm>
                    <a:prstGeom prst="rect">
                      <a:avLst/>
                    </a:prstGeom>
                    <a:noFill/>
                    <a:ln>
                      <a:noFill/>
                    </a:ln>
                  </pic:spPr>
                </pic:pic>
              </a:graphicData>
            </a:graphic>
          </wp:inline>
        </w:drawing>
      </w:r>
    </w:p>
    <w:p w14:paraId="44F60BC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在商品订单ER模型中，商品信息即是一个数据实体，同时也把它作为一个ER模型，这样设计的好处是，单表操作直接使用ER模型，无需单独构建，因为业务实现过程中，有大量的表单录入和展示类需求。</w:t>
      </w:r>
    </w:p>
    <w:p w14:paraId="53305DAC">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原则</w:t>
      </w:r>
      <w:r>
        <w:rPr>
          <w:rFonts w:hint="eastAsia" w:asciiTheme="minorEastAsia" w:hAnsiTheme="minorEastAsia" w:eastAsiaTheme="minorEastAsia"/>
          <w:sz w:val="24"/>
          <w:szCs w:val="24"/>
        </w:rPr>
        <w:t>2：复杂业务</w:t>
      </w:r>
      <w:r>
        <w:rPr>
          <w:rFonts w:asciiTheme="minorEastAsia" w:hAnsiTheme="minorEastAsia" w:eastAsiaTheme="minorEastAsia"/>
          <w:sz w:val="24"/>
          <w:szCs w:val="24"/>
        </w:rPr>
        <w:t>拆分多个ER模型</w:t>
      </w:r>
    </w:p>
    <w:p w14:paraId="747BB4A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商品订单ER模型中，有5个实体构成，而且实体间的构成关系比较复杂，在实际的业务功能开发过程中，单个页面或按钮不可能操作整个ER模型，那样用户体验也不好，我们可以根据业务需求把这个复杂的ER模型按需拆分。比如：“要实现查看订单购买情况，包括购买的商品明细”，可以把“订单”、“订单明细”、“商品信息”这3个实体作为一个ER模型拆分出来，这样表单和页面构建的时候直接关联这个模型即可。</w:t>
      </w:r>
    </w:p>
    <w:p w14:paraId="57E46959">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mc:AlternateContent>
          <mc:Choice Requires="wps">
            <w:drawing>
              <wp:inline distT="0" distB="0" distL="0" distR="0">
                <wp:extent cx="307340" cy="307340"/>
                <wp:effectExtent l="0" t="0" r="0" b="0"/>
                <wp:docPr id="330" name="矩形 330" descr="http://www.yunchengxc.com/wp-content/uploads/2021/04/202104250106407-1024x59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www.yunchengxc.com/wp-content/uploads/2021/04/202104250106407-1024x592.png"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&#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gqr/80wAAAAMBAAAPAAAAAAAAAAEAIAAAACIAAABk&#10;cnMvZG93bnJldi54bWxQSwECFAAUAAAACACHTuJANBkgakQCAABtBAAADgAAAAAAAAABACAAAAAi&#10;AQAAZHJzL2Uyb0RvYy54bWxQSwUGAAAAAAYABgBZAQAA2AUAAAAA&#10;">
                <v:fill on="f" focussize="0,0"/>
                <v:stroke on="f"/>
                <v:imagedata o:title=""/>
                <o:lock v:ext="edit" aspectratio="t"/>
                <w10:wrap type="none"/>
                <w10:anchorlock/>
              </v:rect>
            </w:pict>
          </mc:Fallback>
        </mc:AlternateContent>
      </w:r>
      <w:r>
        <w:rPr>
          <w:rFonts w:asciiTheme="minorEastAsia" w:hAnsiTheme="minorEastAsia"/>
          <w:sz w:val="24"/>
          <w:szCs w:val="24"/>
        </w:rPr>
        <w:drawing>
          <wp:inline distT="0" distB="0" distL="0" distR="0">
            <wp:extent cx="5274310" cy="3049905"/>
            <wp:effectExtent l="0" t="0" r="2540" b="0"/>
            <wp:docPr id="992" name="图片 992" descr="http://www.yunchengxc.com/wp-content/uploads/2021/04/202104250106407-1024x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descr="http://www.yunchengxc.com/wp-content/uploads/2021/04/202104250106407-1024x59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3050224"/>
                    </a:xfrm>
                    <a:prstGeom prst="rect">
                      <a:avLst/>
                    </a:prstGeom>
                    <a:noFill/>
                    <a:ln>
                      <a:noFill/>
                    </a:ln>
                  </pic:spPr>
                </pic:pic>
              </a:graphicData>
            </a:graphic>
          </wp:inline>
        </w:drawing>
      </w:r>
    </w:p>
    <w:p w14:paraId="06DE455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比如：“要实现查看订单送货信息”，可以把“订单”、“收货地址”这2个实体作为一个ER模型拆分出来，这样表单和页面构建的时候直接关联这个模型即可。</w:t>
      </w:r>
    </w:p>
    <w:p w14:paraId="459B7C12">
      <w:pPr>
        <w:widowControl/>
        <w:shd w:val="clear" w:color="auto" w:fill="FFFFFF"/>
        <w:spacing w:before="100" w:beforeAutospacing="1" w:after="100" w:afterAutospacing="1" w:line="360" w:lineRule="auto"/>
        <w:ind w:firstLine="420"/>
        <w:jc w:val="left"/>
        <w:rPr>
          <w:rFonts w:cs="Segoe UI" w:asciiTheme="minorEastAsia" w:hAnsiTheme="minorEastAsia"/>
          <w:b/>
          <w:color w:val="FF0000"/>
          <w:kern w:val="0"/>
          <w:sz w:val="24"/>
          <w:szCs w:val="24"/>
        </w:rPr>
      </w:pPr>
      <w:r>
        <w:rPr>
          <w:rFonts w:cs="Segoe UI" w:asciiTheme="minorEastAsia" w:hAnsiTheme="minorEastAsia"/>
          <w:b/>
          <w:color w:val="FF0000"/>
          <w:kern w:val="0"/>
          <w:sz w:val="24"/>
          <w:szCs w:val="24"/>
        </w:rPr>
        <w:t>通过以上的模型拆分，在一个应用中将存在多个ER模型，而且这些ER模型中对实体的引用时交叉的，这种情况是合理的，在复杂的应用中，我们推荐这种做法。</w:t>
      </w:r>
    </w:p>
    <w:p w14:paraId="1137D545">
      <w:pPr>
        <w:pStyle w:val="3"/>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 xml:space="preserve"> </w:t>
      </w:r>
      <w:bookmarkStart w:id="213" w:name="_Toc101707548"/>
      <w:bookmarkStart w:id="214" w:name="_Toc25126"/>
      <w:r>
        <w:rPr>
          <w:rFonts w:hint="eastAsia" w:asciiTheme="minorEastAsia" w:hAnsiTheme="minorEastAsia" w:eastAsiaTheme="minorEastAsia"/>
          <w:sz w:val="24"/>
          <w:szCs w:val="24"/>
        </w:rPr>
        <w:t>P</w:t>
      </w:r>
      <w:r>
        <w:rPr>
          <w:rFonts w:asciiTheme="minorEastAsia" w:hAnsiTheme="minorEastAsia" w:eastAsiaTheme="minorEastAsia"/>
          <w:sz w:val="24"/>
          <w:szCs w:val="24"/>
        </w:rPr>
        <w:t>C</w:t>
      </w:r>
      <w:r>
        <w:rPr>
          <w:rFonts w:hint="eastAsia" w:asciiTheme="minorEastAsia" w:hAnsiTheme="minorEastAsia" w:eastAsiaTheme="minorEastAsia"/>
          <w:sz w:val="24"/>
          <w:szCs w:val="24"/>
        </w:rPr>
        <w:t>表单设计</w:t>
      </w:r>
      <w:bookmarkEnd w:id="213"/>
      <w:bookmarkEnd w:id="214"/>
    </w:p>
    <w:p w14:paraId="1ED2B2D6">
      <w:pPr>
        <w:pStyle w:val="4"/>
        <w:spacing w:line="360" w:lineRule="auto"/>
        <w:rPr>
          <w:rFonts w:asciiTheme="minorEastAsia" w:hAnsiTheme="minorEastAsia" w:eastAsiaTheme="minorEastAsia"/>
          <w:sz w:val="24"/>
          <w:szCs w:val="24"/>
        </w:rPr>
      </w:pPr>
      <w:bookmarkStart w:id="215" w:name="_Toc101707549"/>
      <w:bookmarkStart w:id="216" w:name="_Toc19094"/>
      <w:r>
        <w:rPr>
          <w:rFonts w:hint="eastAsia" w:asciiTheme="minorEastAsia" w:hAnsiTheme="minorEastAsia" w:eastAsiaTheme="minorEastAsia"/>
          <w:sz w:val="24"/>
          <w:szCs w:val="24"/>
        </w:rPr>
        <w:t>表单设计器</w:t>
      </w:r>
      <w:bookmarkEnd w:id="215"/>
      <w:r>
        <w:rPr>
          <w:rFonts w:hint="eastAsia" w:asciiTheme="minorEastAsia" w:hAnsiTheme="minorEastAsia" w:eastAsiaTheme="minorEastAsia"/>
          <w:sz w:val="24"/>
          <w:szCs w:val="24"/>
        </w:rPr>
        <w:t>使用</w:t>
      </w:r>
      <w:bookmarkEnd w:id="216"/>
    </w:p>
    <w:p w14:paraId="0DD7E8E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表单设计器是一款在线可视化表单建模工具，具有组件丰富、操作简单、所见即所得等特性，既能够设计普通的数据录入表单，也能够配合流程设计出各类审批流转表单。</w:t>
      </w:r>
    </w:p>
    <w:p w14:paraId="42EA74F1">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7302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1"/>
                    <a:stretch>
                      <a:fillRect/>
                    </a:stretch>
                  </pic:blipFill>
                  <pic:spPr>
                    <a:xfrm>
                      <a:off x="0" y="0"/>
                      <a:ext cx="5274310" cy="2573057"/>
                    </a:xfrm>
                    <a:prstGeom prst="rect">
                      <a:avLst/>
                    </a:prstGeom>
                  </pic:spPr>
                </pic:pic>
              </a:graphicData>
            </a:graphic>
          </wp:inline>
        </w:drawing>
      </w:r>
    </w:p>
    <w:p w14:paraId="7155F07E">
      <w:pPr>
        <w:widowControl/>
        <w:spacing w:line="360" w:lineRule="auto"/>
        <w:jc w:val="left"/>
        <w:rPr>
          <w:rFonts w:cs="宋体" w:asciiTheme="minorEastAsia" w:hAnsiTheme="minorEastAsia"/>
          <w:kern w:val="0"/>
          <w:sz w:val="24"/>
          <w:szCs w:val="24"/>
        </w:rPr>
      </w:pPr>
    </w:p>
    <w:p w14:paraId="4B071BF6">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表单设计器功能区域介绍</w:t>
      </w:r>
    </w:p>
    <w:p w14:paraId="1174481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【按钮区域】：设计器的按钮包括保存、预览、导入、生成JSON、使用模板、清空。</w:t>
      </w:r>
    </w:p>
    <w:p w14:paraId="0CCB80A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w:t>
      </w:r>
      <w:r>
        <w:rPr>
          <w:rFonts w:hint="eastAsia" w:cs="Segoe UI" w:asciiTheme="minorEastAsia" w:hAnsiTheme="minorEastAsia"/>
          <w:color w:val="212529"/>
          <w:kern w:val="0"/>
          <w:sz w:val="24"/>
          <w:szCs w:val="24"/>
        </w:rPr>
        <w:t>区域</w:t>
      </w:r>
      <w:r>
        <w:rPr>
          <w:rFonts w:cs="Segoe UI" w:asciiTheme="minorEastAsia" w:hAnsiTheme="minorEastAsia"/>
          <w:color w:val="212529"/>
          <w:kern w:val="0"/>
          <w:sz w:val="24"/>
          <w:szCs w:val="24"/>
        </w:rPr>
        <w:t>】：支持通过拖拽的方式，将控件拖拽到画布中。控件分为基础控件、高级控件和布局控件，共</w:t>
      </w:r>
      <w:r>
        <w:rPr>
          <w:rFonts w:hint="eastAsia" w:cs="Segoe UI" w:asciiTheme="minorEastAsia" w:hAnsiTheme="minorEastAsia"/>
          <w:color w:val="212529"/>
          <w:kern w:val="0"/>
          <w:sz w:val="24"/>
          <w:szCs w:val="24"/>
        </w:rPr>
        <w:t>29</w:t>
      </w:r>
      <w:r>
        <w:rPr>
          <w:rFonts w:cs="Segoe UI" w:asciiTheme="minorEastAsia" w:hAnsiTheme="minorEastAsia"/>
          <w:color w:val="212529"/>
          <w:kern w:val="0"/>
          <w:sz w:val="24"/>
          <w:szCs w:val="24"/>
        </w:rPr>
        <w:t>种，能够满足绝大部分场景的表单设计需求。具体内容后面分章节专门介绍。</w:t>
      </w:r>
    </w:p>
    <w:p w14:paraId="4A8322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w:t>
      </w:r>
      <w:r>
        <w:rPr>
          <w:rFonts w:hint="eastAsia" w:cs="Segoe UI" w:asciiTheme="minorEastAsia" w:hAnsiTheme="minorEastAsia"/>
          <w:color w:val="212529"/>
          <w:kern w:val="0"/>
          <w:sz w:val="24"/>
          <w:szCs w:val="24"/>
        </w:rPr>
        <w:t>区域</w:t>
      </w:r>
      <w:r>
        <w:rPr>
          <w:rFonts w:cs="Segoe UI" w:asciiTheme="minorEastAsia" w:hAnsiTheme="minorEastAsia"/>
          <w:color w:val="212529"/>
          <w:kern w:val="0"/>
          <w:sz w:val="24"/>
          <w:szCs w:val="24"/>
        </w:rPr>
        <w:t>】：ER模型页签是以树的形式展示当前表单关联的ER模型所提供的字段和表。支持通过拖拽字段的方式，将字段拖拽到画布上，自动生成对应控件，并自动设置控件属性，方便快捷。</w:t>
      </w:r>
    </w:p>
    <w:p w14:paraId="50BD028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【画布区域】：支持通过拖拽的方式调整控件的顺序和嵌套关系。点击控件即选中控件，可以删除和复制控件，可以设置选中控件的属性。</w:t>
      </w:r>
    </w:p>
    <w:p w14:paraId="2328BBA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属性区域】：属性分为表单属性和控件属性。显示控件属性时，有折叠箭头允许将控件属性收起，变成显示表单属性。属性内容丰富，除了可以设置控件对应字段、占位内容、是否多选等，还能设置校验规则、默认值规则、数据字典等。</w:t>
      </w:r>
    </w:p>
    <w:p w14:paraId="447CA9A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1342B7B3">
      <w:pPr>
        <w:pStyle w:val="5"/>
        <w:spacing w:line="360" w:lineRule="auto"/>
        <w:ind w:left="1074" w:right="210"/>
        <w:jc w:val="left"/>
        <w:rPr>
          <w:rFonts w:asciiTheme="minorEastAsia" w:hAnsiTheme="minorEastAsia" w:eastAsiaTheme="minorEastAsia"/>
          <w:sz w:val="24"/>
          <w:szCs w:val="24"/>
        </w:rPr>
      </w:pPr>
      <w:bookmarkStart w:id="217" w:name="_Toc101707555"/>
      <w:r>
        <w:rPr>
          <w:rFonts w:hint="eastAsia" w:asciiTheme="minorEastAsia" w:hAnsiTheme="minorEastAsia" w:eastAsiaTheme="minorEastAsia"/>
          <w:sz w:val="24"/>
          <w:szCs w:val="24"/>
        </w:rPr>
        <w:t>表单</w:t>
      </w:r>
      <w:r>
        <w:rPr>
          <w:rFonts w:asciiTheme="minorEastAsia" w:hAnsiTheme="minorEastAsia" w:eastAsiaTheme="minorEastAsia"/>
          <w:sz w:val="24"/>
          <w:szCs w:val="24"/>
        </w:rPr>
        <w:t>设计器</w:t>
      </w:r>
      <w:r>
        <w:rPr>
          <w:rFonts w:hint="eastAsia" w:asciiTheme="minorEastAsia" w:hAnsiTheme="minorEastAsia" w:eastAsiaTheme="minorEastAsia"/>
          <w:sz w:val="24"/>
          <w:szCs w:val="24"/>
        </w:rPr>
        <w:t>主要</w:t>
      </w:r>
      <w:bookmarkEnd w:id="217"/>
      <w:r>
        <w:rPr>
          <w:rFonts w:hint="eastAsia" w:asciiTheme="minorEastAsia" w:hAnsiTheme="minorEastAsia" w:eastAsiaTheme="minorEastAsia"/>
          <w:sz w:val="24"/>
          <w:szCs w:val="24"/>
        </w:rPr>
        <w:t>功能介绍</w:t>
      </w:r>
    </w:p>
    <w:p w14:paraId="29F89E2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拖拉拽方式设计表单：</w:t>
      </w:r>
      <w:r>
        <w:rPr>
          <w:rFonts w:hint="eastAsia" w:cs="Segoe UI" w:asciiTheme="minorEastAsia" w:hAnsiTheme="minorEastAsia"/>
          <w:color w:val="212529"/>
          <w:kern w:val="0"/>
          <w:sz w:val="24"/>
          <w:szCs w:val="24"/>
        </w:rPr>
        <w:t>从</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控件区域</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或</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ER模型区域</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拖拉拽一个控件到画布上</w:t>
      </w:r>
      <w:r>
        <w:rPr>
          <w:rFonts w:cs="Segoe UI" w:asciiTheme="minorEastAsia" w:hAnsiTheme="minorEastAsia"/>
          <w:color w:val="212529"/>
          <w:kern w:val="0"/>
          <w:sz w:val="24"/>
          <w:szCs w:val="24"/>
        </w:rPr>
        <w:t>，可以进行位置移动，</w:t>
      </w:r>
      <w:r>
        <w:rPr>
          <w:rFonts w:hint="eastAsia" w:cs="Segoe UI" w:asciiTheme="minorEastAsia" w:hAnsiTheme="minorEastAsia"/>
          <w:color w:val="212529"/>
          <w:kern w:val="0"/>
          <w:sz w:val="24"/>
          <w:szCs w:val="24"/>
        </w:rPr>
        <w:t>属性设置</w:t>
      </w:r>
      <w:r>
        <w:rPr>
          <w:rFonts w:cs="Segoe UI" w:asciiTheme="minorEastAsia" w:hAnsiTheme="minorEastAsia"/>
          <w:color w:val="212529"/>
          <w:kern w:val="0"/>
          <w:sz w:val="24"/>
          <w:szCs w:val="24"/>
        </w:rPr>
        <w:t>等</w:t>
      </w:r>
      <w:r>
        <w:rPr>
          <w:rFonts w:hint="eastAsia" w:cs="Segoe UI" w:asciiTheme="minorEastAsia" w:hAnsiTheme="minorEastAsia"/>
          <w:color w:val="212529"/>
          <w:kern w:val="0"/>
          <w:sz w:val="24"/>
          <w:szCs w:val="24"/>
        </w:rPr>
        <w:t>操作，一步一步完成表单设计</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也可以通过</w:t>
      </w:r>
      <w:r>
        <w:rPr>
          <w:rFonts w:cs="Segoe UI" w:asciiTheme="minorEastAsia" w:hAnsiTheme="minorEastAsia"/>
          <w:color w:val="212529"/>
          <w:kern w:val="0"/>
          <w:sz w:val="24"/>
          <w:szCs w:val="24"/>
        </w:rPr>
        <w:t>【使用模板】</w:t>
      </w:r>
      <w:r>
        <w:rPr>
          <w:rFonts w:hint="eastAsia" w:cs="Segoe UI" w:asciiTheme="minorEastAsia" w:hAnsiTheme="minorEastAsia"/>
          <w:color w:val="212529"/>
          <w:kern w:val="0"/>
          <w:sz w:val="24"/>
          <w:szCs w:val="24"/>
        </w:rPr>
        <w:t>功能，一键生成表单模型。</w:t>
      </w:r>
    </w:p>
    <w:p w14:paraId="58D72FC7">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04155" cy="3234055"/>
            <wp:effectExtent l="0" t="0" r="0" b="4445"/>
            <wp:docPr id="577" name="图片 577" descr="http://www.yunchengxc.com/wp-content/uploads/2021/04/202104250115452-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http://www.yunchengxc.com/wp-content/uploads/2021/04/202104250115452-1024x62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29605" cy="3250064"/>
                    </a:xfrm>
                    <a:prstGeom prst="rect">
                      <a:avLst/>
                    </a:prstGeom>
                    <a:noFill/>
                    <a:ln>
                      <a:noFill/>
                    </a:ln>
                  </pic:spPr>
                </pic:pic>
              </a:graphicData>
            </a:graphic>
          </wp:inline>
        </w:drawing>
      </w:r>
    </w:p>
    <w:p w14:paraId="7E536EBC">
      <w:pPr>
        <w:spacing w:line="360" w:lineRule="auto"/>
        <w:rPr>
          <w:rFonts w:asciiTheme="minorEastAsia" w:hAnsiTheme="minorEastAsia"/>
          <w:sz w:val="24"/>
          <w:szCs w:val="24"/>
        </w:rPr>
      </w:pPr>
    </w:p>
    <w:p w14:paraId="4424DD5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【保存】：表单设计完成后的保存按钮。</w:t>
      </w:r>
    </w:p>
    <w:p w14:paraId="6853318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【预览】：通过弹框显示当前表单设计后实际运行的效果。</w:t>
      </w:r>
    </w:p>
    <w:p w14:paraId="44DAB5A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导入】：通过弹框打开文本输入框，输入要导入的JSON内容，或者点击“导入json文件”按钮，选择一个文件，点击确定后，将JSON数据导入到当前设计器页面。通过下面的“生成JSON”按钮，可以将其他表单模型的JSON数据导出，再通过“导入”功能，复制过来。</w:t>
      </w:r>
    </w:p>
    <w:p w14:paraId="34349C85">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04155" cy="3234055"/>
            <wp:effectExtent l="0" t="0" r="0" b="4445"/>
            <wp:docPr id="579" name="图片 579" descr="http://www.yunchengxc.com/wp-content/uploads/2021/04/2021042501152429-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http://www.yunchengxc.com/wp-content/uploads/2021/04/2021042501152429-1024x62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35382" cy="3253587"/>
                    </a:xfrm>
                    <a:prstGeom prst="rect">
                      <a:avLst/>
                    </a:prstGeom>
                    <a:noFill/>
                    <a:ln>
                      <a:noFill/>
                    </a:ln>
                  </pic:spPr>
                </pic:pic>
              </a:graphicData>
            </a:graphic>
          </wp:inline>
        </w:drawing>
      </w:r>
    </w:p>
    <w:p w14:paraId="36C9301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【生成JSON】：查看表单设计后最终生成的JSON数据，保存到数据库中的模型就是这个JSON数据，支持将这个JSON数据通过导入功能拷贝到其他表单设计中。</w:t>
      </w:r>
    </w:p>
    <w:p w14:paraId="20363BD3">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59070" cy="3207385"/>
            <wp:effectExtent l="0" t="0" r="0" b="0"/>
            <wp:docPr id="578" name="图片 578" descr="http://www.yunchengxc.com/wp-content/uploads/2021/04/2021042501154029-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http://www.yunchengxc.com/wp-content/uploads/2021/04/2021042501154029-1024x6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9313" cy="3219395"/>
                    </a:xfrm>
                    <a:prstGeom prst="rect">
                      <a:avLst/>
                    </a:prstGeom>
                    <a:noFill/>
                    <a:ln>
                      <a:noFill/>
                    </a:ln>
                  </pic:spPr>
                </pic:pic>
              </a:graphicData>
            </a:graphic>
          </wp:inline>
        </w:drawing>
      </w:r>
    </w:p>
    <w:p w14:paraId="66358A56">
      <w:pPr>
        <w:pStyle w:val="5"/>
        <w:spacing w:line="360" w:lineRule="auto"/>
        <w:ind w:left="1074"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表单</w:t>
      </w:r>
      <w:r>
        <w:rPr>
          <w:rFonts w:asciiTheme="minorEastAsia" w:hAnsiTheme="minorEastAsia" w:eastAsiaTheme="minorEastAsia"/>
          <w:sz w:val="24"/>
          <w:szCs w:val="24"/>
        </w:rPr>
        <w:t>设计器</w:t>
      </w:r>
      <w:r>
        <w:rPr>
          <w:rFonts w:hint="eastAsia" w:asciiTheme="minorEastAsia" w:hAnsiTheme="minorEastAsia" w:eastAsiaTheme="minorEastAsia"/>
          <w:sz w:val="24"/>
          <w:szCs w:val="24"/>
        </w:rPr>
        <w:t>全局属性介绍</w:t>
      </w:r>
    </w:p>
    <w:p w14:paraId="45EDE2D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没有选中控件的时候，或者点击画布右下方的收起图标后（选中控件后需要点击收起图标切换到全局属性配置），属性区域显示的是表单的全局属性。</w:t>
      </w:r>
    </w:p>
    <w:p w14:paraId="728120A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7873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5"/>
                    <a:stretch>
                      <a:fillRect/>
                    </a:stretch>
                  </pic:blipFill>
                  <pic:spPr>
                    <a:xfrm>
                      <a:off x="0" y="0"/>
                      <a:ext cx="5274310" cy="2579162"/>
                    </a:xfrm>
                    <a:prstGeom prst="rect">
                      <a:avLst/>
                    </a:prstGeom>
                  </pic:spPr>
                </pic:pic>
              </a:graphicData>
            </a:graphic>
          </wp:inline>
        </w:drawing>
      </w:r>
    </w:p>
    <w:p w14:paraId="620FA7E3">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以下显示的就是表单的全局属性:</w:t>
      </w:r>
    </w:p>
    <w:p w14:paraId="26FBB3A7">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6921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6"/>
                    <a:stretch>
                      <a:fillRect/>
                    </a:stretch>
                  </pic:blipFill>
                  <pic:spPr>
                    <a:xfrm>
                      <a:off x="0" y="0"/>
                      <a:ext cx="5274310" cy="2569210"/>
                    </a:xfrm>
                    <a:prstGeom prst="rect">
                      <a:avLst/>
                    </a:prstGeom>
                  </pic:spPr>
                </pic:pic>
              </a:graphicData>
            </a:graphic>
          </wp:inline>
        </w:drawing>
      </w:r>
    </w:p>
    <w:p w14:paraId="3D92B28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【表单布局】：表单布局是指输入框和Label标签的位置，分为水平布局、垂直布局和行内布局三种方式。</w:t>
      </w:r>
      <w:r>
        <w:rPr>
          <w:rFonts w:hint="eastAsia" w:cs="Segoe UI" w:asciiTheme="minorEastAsia" w:hAnsiTheme="minorEastAsia"/>
          <w:color w:val="212529"/>
          <w:kern w:val="0"/>
          <w:sz w:val="24"/>
          <w:szCs w:val="24"/>
        </w:rPr>
        <w:t>水平布局可以配置列宽设置和常用列宽快速设置。</w:t>
      </w:r>
    </w:p>
    <w:p w14:paraId="36D392A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【列宽设置（共24）】：水平布局可用。通过拖动修改标签和输入框栅格大小。标签和输入框栅格大小之和为24。</w:t>
      </w:r>
    </w:p>
    <w:p w14:paraId="2947459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【常用列宽快速设置】：水平布局可用。提供了四种常用的标签和输入框的栅格大小，可以直接选择使用。</w:t>
      </w:r>
    </w:p>
    <w:p w14:paraId="2AC9C89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【表单CSS】：能够支持一定程度的表单自定义样式，例如修改字体大小、颜色等。</w:t>
      </w:r>
    </w:p>
    <w:p w14:paraId="0591F56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【隐藏必选标记】：默认情况下，如果输入框是必填的，则输入框前面的Lable标签会带有红色“*”的符号，打勾“隐藏必选标记”后，将不显示红色“*”的符号。隐藏必选标记后，保存时还是会校验必填。</w:t>
      </w:r>
    </w:p>
    <w:p w14:paraId="0945EFA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【隐藏表单按钮栏】：勾选后表单不显示保存等按钮，此功能用于仅展示信息不修改数据的场景。比如菜单上挂一个表单只用于展示信息。</w:t>
      </w:r>
    </w:p>
    <w:p w14:paraId="3F26D71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【事件设置】：表单事件支持三种类型：Js、Java、Groovy，Js事件为前端执行事件，Java和Groovy为后端执行事件。</w:t>
      </w:r>
    </w:p>
    <w:p w14:paraId="774661E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553509D5">
      <w:pPr>
        <w:pStyle w:val="5"/>
        <w:spacing w:line="360" w:lineRule="auto"/>
        <w:ind w:left="1074"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表单</w:t>
      </w:r>
      <w:r>
        <w:rPr>
          <w:rFonts w:asciiTheme="minorEastAsia" w:hAnsiTheme="minorEastAsia" w:eastAsiaTheme="minorEastAsia"/>
          <w:sz w:val="24"/>
          <w:szCs w:val="24"/>
        </w:rPr>
        <w:t>设计器</w:t>
      </w:r>
      <w:r>
        <w:rPr>
          <w:rFonts w:hint="eastAsia" w:asciiTheme="minorEastAsia" w:hAnsiTheme="minorEastAsia" w:eastAsiaTheme="minorEastAsia"/>
          <w:sz w:val="24"/>
          <w:szCs w:val="24"/>
        </w:rPr>
        <w:t>数据对象介绍</w:t>
      </w:r>
    </w:p>
    <w:p w14:paraId="33DE2E6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数据对象和数据字段是只有输入项控件才有的属性，对应的是</w:t>
      </w:r>
      <w:r>
        <w:rPr>
          <w:rFonts w:hint="eastAsia" w:cs="Segoe UI" w:asciiTheme="minorEastAsia" w:hAnsiTheme="minorEastAsia"/>
          <w:color w:val="212529"/>
          <w:kern w:val="0"/>
          <w:sz w:val="24"/>
          <w:szCs w:val="24"/>
        </w:rPr>
        <w:t>数据库</w:t>
      </w:r>
      <w:r>
        <w:rPr>
          <w:rFonts w:cs="Segoe UI" w:asciiTheme="minorEastAsia" w:hAnsiTheme="minorEastAsia"/>
          <w:color w:val="212529"/>
          <w:kern w:val="0"/>
          <w:sz w:val="24"/>
          <w:szCs w:val="24"/>
        </w:rPr>
        <w:t>表和字段。</w:t>
      </w:r>
    </w:p>
    <w:p w14:paraId="21698AD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【数据对象】：提供一个下拉树形选中框，可以选择对应的数据库表。普通输入框仅能选择主表和一对一类型的子表，子表控件可以选择一对多类型的子表。</w:t>
      </w:r>
    </w:p>
    <w:p w14:paraId="36844CBB">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67305"/>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7"/>
                    <a:stretch>
                      <a:fillRect/>
                    </a:stretch>
                  </pic:blipFill>
                  <pic:spPr>
                    <a:xfrm>
                      <a:off x="0" y="0"/>
                      <a:ext cx="5274310" cy="2567305"/>
                    </a:xfrm>
                    <a:prstGeom prst="rect">
                      <a:avLst/>
                    </a:prstGeom>
                  </pic:spPr>
                </pic:pic>
              </a:graphicData>
            </a:graphic>
          </wp:inline>
        </w:drawing>
      </w:r>
    </w:p>
    <w:p w14:paraId="5CB21E9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【数据字段】：提供一个下拉树形选择框，可以根据数据对象所选的表，选择对应表的字段，输入框将与该字段绑定，实现自动存取数据。</w:t>
      </w:r>
    </w:p>
    <w:p w14:paraId="2508FE4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361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8"/>
                    <a:stretch>
                      <a:fillRect/>
                    </a:stretch>
                  </pic:blipFill>
                  <pic:spPr>
                    <a:xfrm>
                      <a:off x="0" y="0"/>
                      <a:ext cx="5274310" cy="2536190"/>
                    </a:xfrm>
                    <a:prstGeom prst="rect">
                      <a:avLst/>
                    </a:prstGeom>
                  </pic:spPr>
                </pic:pic>
              </a:graphicData>
            </a:graphic>
          </wp:inline>
        </w:drawing>
      </w:r>
    </w:p>
    <w:p w14:paraId="75F6ED6E">
      <w:pPr>
        <w:widowControl/>
        <w:spacing w:line="360" w:lineRule="auto"/>
        <w:jc w:val="left"/>
        <w:rPr>
          <w:rFonts w:asciiTheme="minorEastAsia" w:hAnsiTheme="minorEastAsia"/>
          <w:sz w:val="24"/>
          <w:szCs w:val="24"/>
        </w:rPr>
      </w:pPr>
    </w:p>
    <w:p w14:paraId="7769C37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p>
    <w:p w14:paraId="56D8F683">
      <w:pPr>
        <w:pStyle w:val="4"/>
        <w:spacing w:line="360" w:lineRule="auto"/>
        <w:rPr>
          <w:rFonts w:asciiTheme="minorEastAsia" w:hAnsiTheme="minorEastAsia" w:eastAsiaTheme="minorEastAsia"/>
          <w:sz w:val="24"/>
          <w:szCs w:val="24"/>
        </w:rPr>
      </w:pPr>
      <w:bookmarkStart w:id="218" w:name="_Toc101707557"/>
      <w:bookmarkStart w:id="219" w:name="_Toc28442"/>
      <w:r>
        <w:rPr>
          <w:rFonts w:hint="eastAsia" w:asciiTheme="minorEastAsia" w:hAnsiTheme="minorEastAsia" w:eastAsiaTheme="minorEastAsia"/>
          <w:sz w:val="24"/>
          <w:szCs w:val="24"/>
        </w:rPr>
        <w:t>表单与E</w:t>
      </w:r>
      <w:r>
        <w:rPr>
          <w:rFonts w:asciiTheme="minorEastAsia" w:hAnsiTheme="minorEastAsia" w:eastAsiaTheme="minorEastAsia"/>
          <w:sz w:val="24"/>
          <w:szCs w:val="24"/>
        </w:rPr>
        <w:t>R</w:t>
      </w:r>
      <w:r>
        <w:rPr>
          <w:rFonts w:hint="eastAsia" w:asciiTheme="minorEastAsia" w:hAnsiTheme="minorEastAsia" w:eastAsiaTheme="minorEastAsia"/>
          <w:sz w:val="24"/>
          <w:szCs w:val="24"/>
        </w:rPr>
        <w:t>模型关系</w:t>
      </w:r>
      <w:bookmarkEnd w:id="218"/>
      <w:bookmarkEnd w:id="219"/>
    </w:p>
    <w:p w14:paraId="0EE6C806">
      <w:pPr>
        <w:spacing w:line="360" w:lineRule="auto"/>
        <w:rPr>
          <w:rFonts w:asciiTheme="minorEastAsia" w:hAnsiTheme="minorEastAsia"/>
          <w:sz w:val="24"/>
          <w:szCs w:val="24"/>
        </w:rPr>
      </w:pPr>
    </w:p>
    <w:p w14:paraId="66B4DBFA">
      <w:pPr>
        <w:pStyle w:val="68"/>
        <w:spacing w:before="0" w:beforeAutospacing="0" w:after="0" w:afterAutospacing="0" w:line="360" w:lineRule="auto"/>
        <w:ind w:firstLine="480"/>
        <w:rPr>
          <w:rFonts w:asciiTheme="minorEastAsia" w:hAnsiTheme="minorEastAsia" w:eastAsiaTheme="minorEastAsia"/>
        </w:rPr>
      </w:pPr>
      <w:r>
        <w:rPr>
          <w:rStyle w:val="69"/>
          <w:rFonts w:hint="eastAsia" w:asciiTheme="minorEastAsia" w:hAnsiTheme="minorEastAsia" w:eastAsiaTheme="minorEastAsia"/>
          <w:b/>
          <w:bCs/>
          <w:lang w:eastAsia="zh-CN"/>
        </w:rPr>
        <w:t>低代码</w:t>
      </w:r>
      <w:r>
        <w:rPr>
          <w:rStyle w:val="69"/>
          <w:rFonts w:asciiTheme="minorEastAsia" w:hAnsiTheme="minorEastAsia" w:eastAsiaTheme="minorEastAsia"/>
          <w:b/>
          <w:bCs/>
        </w:rPr>
        <w:t>平台是基于模型驱动开发的低代码平台，</w:t>
      </w:r>
      <w:r>
        <w:rPr>
          <w:rStyle w:val="69"/>
          <w:rFonts w:hint="eastAsia" w:asciiTheme="minorEastAsia" w:hAnsiTheme="minorEastAsia" w:eastAsiaTheme="minorEastAsia"/>
          <w:b/>
          <w:bCs/>
        </w:rPr>
        <w:t>表单模型设计和表单页面渲染均依赖于ER</w:t>
      </w:r>
      <w:r>
        <w:rPr>
          <w:rStyle w:val="69"/>
          <w:rFonts w:asciiTheme="minorEastAsia" w:hAnsiTheme="minorEastAsia" w:eastAsiaTheme="minorEastAsia"/>
          <w:b/>
          <w:bCs/>
        </w:rPr>
        <w:t>模型</w:t>
      </w:r>
      <w:r>
        <w:rPr>
          <w:rStyle w:val="69"/>
          <w:rFonts w:hint="eastAsia" w:asciiTheme="minorEastAsia" w:hAnsiTheme="minorEastAsia" w:eastAsiaTheme="minorEastAsia"/>
          <w:b/>
          <w:bCs/>
        </w:rPr>
        <w:t>，</w:t>
      </w:r>
      <w:r>
        <w:rPr>
          <w:rStyle w:val="69"/>
          <w:rFonts w:asciiTheme="minorEastAsia" w:hAnsiTheme="minorEastAsia" w:eastAsiaTheme="minorEastAsia"/>
          <w:b/>
          <w:bCs/>
        </w:rPr>
        <w:t>简言之，没有</w:t>
      </w:r>
      <w:r>
        <w:rPr>
          <w:rStyle w:val="69"/>
          <w:rFonts w:hint="eastAsia" w:asciiTheme="minorEastAsia" w:hAnsiTheme="minorEastAsia" w:eastAsiaTheme="minorEastAsia"/>
          <w:b/>
          <w:bCs/>
        </w:rPr>
        <w:t>ER</w:t>
      </w:r>
      <w:r>
        <w:rPr>
          <w:rStyle w:val="69"/>
          <w:rFonts w:asciiTheme="minorEastAsia" w:hAnsiTheme="minorEastAsia" w:eastAsiaTheme="minorEastAsia"/>
          <w:b/>
          <w:bCs/>
        </w:rPr>
        <w:t>模型就无法进行</w:t>
      </w:r>
      <w:r>
        <w:rPr>
          <w:rStyle w:val="69"/>
          <w:rFonts w:hint="eastAsia" w:asciiTheme="minorEastAsia" w:hAnsiTheme="minorEastAsia" w:eastAsiaTheme="minorEastAsia"/>
          <w:b/>
          <w:bCs/>
        </w:rPr>
        <w:t>表单设计</w:t>
      </w:r>
      <w:r>
        <w:rPr>
          <w:rStyle w:val="69"/>
          <w:rFonts w:asciiTheme="minorEastAsia" w:hAnsiTheme="minorEastAsia" w:eastAsiaTheme="minorEastAsia"/>
          <w:b/>
          <w:bCs/>
        </w:rPr>
        <w:t>开发。</w:t>
      </w:r>
    </w:p>
    <w:p w14:paraId="091D7BB7">
      <w:pPr>
        <w:widowControl/>
        <w:shd w:val="clear" w:color="auto" w:fill="FFFFFF"/>
        <w:spacing w:before="100" w:beforeAutospacing="1" w:after="100" w:afterAutospacing="1" w:line="360" w:lineRule="auto"/>
        <w:ind w:firstLine="420"/>
        <w:jc w:val="left"/>
        <w:rPr>
          <w:rFonts w:cs="Segoe UI" w:asciiTheme="minorEastAsia" w:hAnsiTheme="minorEastAsia"/>
          <w:b/>
          <w:color w:val="FF0000"/>
          <w:kern w:val="0"/>
          <w:sz w:val="24"/>
          <w:szCs w:val="24"/>
        </w:rPr>
      </w:pPr>
      <w:r>
        <w:rPr>
          <w:rFonts w:hint="eastAsia" w:cs="Segoe UI" w:asciiTheme="minorEastAsia" w:hAnsiTheme="minorEastAsia"/>
          <w:b/>
          <w:color w:val="FF0000"/>
          <w:kern w:val="0"/>
          <w:sz w:val="24"/>
          <w:szCs w:val="24"/>
        </w:rPr>
        <w:t>所以，在</w:t>
      </w:r>
      <w:r>
        <w:rPr>
          <w:rFonts w:cs="Segoe UI" w:asciiTheme="minorEastAsia" w:hAnsiTheme="minorEastAsia"/>
          <w:b/>
          <w:color w:val="FF0000"/>
          <w:kern w:val="0"/>
          <w:sz w:val="24"/>
          <w:szCs w:val="24"/>
        </w:rPr>
        <w:t>新增</w:t>
      </w:r>
      <w:r>
        <w:rPr>
          <w:rFonts w:hint="eastAsia" w:cs="Segoe UI" w:asciiTheme="minorEastAsia" w:hAnsiTheme="minorEastAsia"/>
          <w:b/>
          <w:color w:val="FF0000"/>
          <w:kern w:val="0"/>
          <w:sz w:val="24"/>
          <w:szCs w:val="24"/>
        </w:rPr>
        <w:t>或编辑</w:t>
      </w:r>
      <w:r>
        <w:rPr>
          <w:rFonts w:cs="Segoe UI" w:asciiTheme="minorEastAsia" w:hAnsiTheme="minorEastAsia"/>
          <w:b/>
          <w:color w:val="FF0000"/>
          <w:kern w:val="0"/>
          <w:sz w:val="24"/>
          <w:szCs w:val="24"/>
        </w:rPr>
        <w:t>表单</w:t>
      </w:r>
      <w:r>
        <w:rPr>
          <w:rFonts w:hint="eastAsia" w:cs="Segoe UI" w:asciiTheme="minorEastAsia" w:hAnsiTheme="minorEastAsia"/>
          <w:b/>
          <w:color w:val="FF0000"/>
          <w:kern w:val="0"/>
          <w:sz w:val="24"/>
          <w:szCs w:val="24"/>
        </w:rPr>
        <w:t>模型</w:t>
      </w:r>
      <w:r>
        <w:rPr>
          <w:rFonts w:cs="Segoe UI" w:asciiTheme="minorEastAsia" w:hAnsiTheme="minorEastAsia"/>
          <w:b/>
          <w:color w:val="FF0000"/>
          <w:kern w:val="0"/>
          <w:sz w:val="24"/>
          <w:szCs w:val="24"/>
        </w:rPr>
        <w:t>时，</w:t>
      </w:r>
      <w:r>
        <w:rPr>
          <w:rFonts w:hint="eastAsia" w:cs="Segoe UI" w:asciiTheme="minorEastAsia" w:hAnsiTheme="minorEastAsia"/>
          <w:b/>
          <w:color w:val="FF0000"/>
          <w:kern w:val="0"/>
          <w:sz w:val="24"/>
          <w:szCs w:val="24"/>
        </w:rPr>
        <w:t>一定记得要</w:t>
      </w:r>
      <w:r>
        <w:rPr>
          <w:rFonts w:cs="Segoe UI" w:asciiTheme="minorEastAsia" w:hAnsiTheme="minorEastAsia"/>
          <w:b/>
          <w:color w:val="FF0000"/>
          <w:kern w:val="0"/>
          <w:sz w:val="24"/>
          <w:szCs w:val="24"/>
        </w:rPr>
        <w:t>关联一个ER模型。</w:t>
      </w:r>
    </w:p>
    <w:p w14:paraId="50C4947C">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69210"/>
            <wp:effectExtent l="0" t="0" r="2540" b="254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3"/>
                    <pic:cNvPicPr>
                      <a:picLocks noChangeAspect="1"/>
                    </pic:cNvPicPr>
                  </pic:nvPicPr>
                  <pic:blipFill>
                    <a:blip r:embed="rId139"/>
                    <a:stretch>
                      <a:fillRect/>
                    </a:stretch>
                  </pic:blipFill>
                  <pic:spPr>
                    <a:xfrm>
                      <a:off x="0" y="0"/>
                      <a:ext cx="5274310" cy="2569395"/>
                    </a:xfrm>
                    <a:prstGeom prst="rect">
                      <a:avLst/>
                    </a:prstGeom>
                  </pic:spPr>
                </pic:pic>
              </a:graphicData>
            </a:graphic>
          </wp:inline>
        </w:drawing>
      </w:r>
    </w:p>
    <w:p w14:paraId="617FA520">
      <w:pPr>
        <w:spacing w:line="360" w:lineRule="auto"/>
        <w:rPr>
          <w:rFonts w:cs="Segoe UI" w:asciiTheme="minorEastAsia" w:hAnsiTheme="minorEastAsia"/>
          <w:color w:val="212529"/>
          <w:kern w:val="0"/>
          <w:sz w:val="24"/>
          <w:szCs w:val="24"/>
        </w:rPr>
      </w:pPr>
    </w:p>
    <w:p w14:paraId="3A85B935">
      <w:pPr>
        <w:pStyle w:val="5"/>
        <w:spacing w:line="360" w:lineRule="auto"/>
        <w:ind w:left="1074" w:right="210"/>
        <w:rPr>
          <w:rFonts w:asciiTheme="minorEastAsia" w:hAnsiTheme="minorEastAsia" w:eastAsiaTheme="minorEastAsia"/>
          <w:sz w:val="24"/>
          <w:szCs w:val="24"/>
        </w:rPr>
      </w:pPr>
      <w:bookmarkStart w:id="220" w:name="_Toc101707558"/>
      <w:r>
        <w:rPr>
          <w:rFonts w:asciiTheme="minorEastAsia" w:hAnsiTheme="minorEastAsia" w:eastAsiaTheme="minorEastAsia"/>
          <w:sz w:val="24"/>
          <w:szCs w:val="24"/>
        </w:rPr>
        <w:t>表单模型设计需要ER模型</w:t>
      </w:r>
      <w:bookmarkEnd w:id="220"/>
    </w:p>
    <w:p w14:paraId="35A8265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表单模型设计时，表单</w:t>
      </w:r>
      <w:r>
        <w:rPr>
          <w:rFonts w:hint="eastAsia" w:cs="Segoe UI" w:asciiTheme="minorEastAsia" w:hAnsiTheme="minorEastAsia"/>
          <w:color w:val="212529"/>
          <w:kern w:val="0"/>
          <w:sz w:val="24"/>
          <w:szCs w:val="24"/>
        </w:rPr>
        <w:t>的每一个</w:t>
      </w:r>
      <w:r>
        <w:rPr>
          <w:rFonts w:cs="Segoe UI" w:asciiTheme="minorEastAsia" w:hAnsiTheme="minorEastAsia"/>
          <w:color w:val="212529"/>
          <w:kern w:val="0"/>
          <w:sz w:val="24"/>
          <w:szCs w:val="24"/>
        </w:rPr>
        <w:t>控件需要对应一个数据</w:t>
      </w:r>
      <w:r>
        <w:rPr>
          <w:rFonts w:hint="eastAsia" w:cs="Segoe UI" w:asciiTheme="minorEastAsia" w:hAnsiTheme="minorEastAsia"/>
          <w:color w:val="212529"/>
          <w:kern w:val="0"/>
          <w:sz w:val="24"/>
          <w:szCs w:val="24"/>
        </w:rPr>
        <w:t>实体字段，这个数据实体和字段</w:t>
      </w:r>
      <w:r>
        <w:rPr>
          <w:rFonts w:cs="Segoe UI" w:asciiTheme="minorEastAsia" w:hAnsiTheme="minorEastAsia"/>
          <w:color w:val="212529"/>
          <w:kern w:val="0"/>
          <w:sz w:val="24"/>
          <w:szCs w:val="24"/>
        </w:rPr>
        <w:t>就是由ER模型提供的。</w:t>
      </w:r>
    </w:p>
    <w:p w14:paraId="5C9C7B6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ER模型可以是单表结构的，也可以是一对一结构或一对多结构的。一对一结构的ER模型，主子表的字段可以设计到一张表单上，一对多结构的ER模型，可以</w:t>
      </w:r>
      <w:r>
        <w:rPr>
          <w:rFonts w:hint="eastAsia" w:cs="Segoe UI" w:asciiTheme="minorEastAsia" w:hAnsiTheme="minorEastAsia"/>
          <w:color w:val="212529"/>
          <w:kern w:val="0"/>
          <w:sz w:val="24"/>
          <w:szCs w:val="24"/>
        </w:rPr>
        <w:t>用</w:t>
      </w:r>
      <w:r>
        <w:rPr>
          <w:rFonts w:cs="Segoe UI" w:asciiTheme="minorEastAsia" w:hAnsiTheme="minorEastAsia"/>
          <w:color w:val="212529"/>
          <w:kern w:val="0"/>
          <w:sz w:val="24"/>
          <w:szCs w:val="24"/>
        </w:rPr>
        <w:t>子表控件</w:t>
      </w:r>
      <w:r>
        <w:rPr>
          <w:rFonts w:hint="eastAsia" w:cs="Segoe UI" w:asciiTheme="minorEastAsia" w:hAnsiTheme="minorEastAsia"/>
          <w:color w:val="212529"/>
          <w:kern w:val="0"/>
          <w:sz w:val="24"/>
          <w:szCs w:val="24"/>
        </w:rPr>
        <w:t>实现</w:t>
      </w:r>
      <w:r>
        <w:rPr>
          <w:rFonts w:cs="Segoe UI" w:asciiTheme="minorEastAsia" w:hAnsiTheme="minorEastAsia"/>
          <w:color w:val="212529"/>
          <w:kern w:val="0"/>
          <w:sz w:val="24"/>
          <w:szCs w:val="24"/>
        </w:rPr>
        <w:t>。</w:t>
      </w:r>
    </w:p>
    <w:p w14:paraId="05BE384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如下图，订单表与收货地址表是一对一的关系，可以设计到一张表单上</w:t>
      </w:r>
      <w:r>
        <w:rPr>
          <w:rFonts w:hint="eastAsia" w:cs="Segoe UI" w:asciiTheme="minorEastAsia" w:hAnsiTheme="minorEastAsia"/>
          <w:color w:val="212529"/>
          <w:kern w:val="0"/>
          <w:sz w:val="24"/>
          <w:szCs w:val="24"/>
        </w:rPr>
        <w:t>：</w:t>
      </w:r>
    </w:p>
    <w:p w14:paraId="7A4DF6F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30495" cy="3189605"/>
            <wp:effectExtent l="0" t="0" r="8255" b="0"/>
            <wp:docPr id="587" name="图片 587" descr="http://www.yunchengxc.com/wp-content/uploads/2021/04/2021042501172856-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http://www.yunchengxc.com/wp-content/uploads/2021/04/2021042501172856-1024x62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529" cy="3216478"/>
                    </a:xfrm>
                    <a:prstGeom prst="rect">
                      <a:avLst/>
                    </a:prstGeom>
                    <a:noFill/>
                    <a:ln>
                      <a:noFill/>
                    </a:ln>
                  </pic:spPr>
                </pic:pic>
              </a:graphicData>
            </a:graphic>
          </wp:inline>
        </w:drawing>
      </w:r>
    </w:p>
    <w:p w14:paraId="1BFB366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如下图，订单表与订单明细表是一对多的关系，可以用子表控件来对应订单明细表</w:t>
      </w:r>
      <w:r>
        <w:rPr>
          <w:rFonts w:hint="eastAsia" w:cs="Segoe UI" w:asciiTheme="minorEastAsia" w:hAnsiTheme="minorEastAsia"/>
          <w:color w:val="212529"/>
          <w:kern w:val="0"/>
          <w:sz w:val="24"/>
          <w:szCs w:val="24"/>
        </w:rPr>
        <w:t>：</w:t>
      </w:r>
    </w:p>
    <w:p w14:paraId="6B52E3EB">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67325" cy="3211830"/>
            <wp:effectExtent l="0" t="0" r="0" b="7620"/>
            <wp:docPr id="586" name="图片 586" descr="http://www.yunchengxc.com/wp-content/uploads/2021/04/2021042501172056-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http://www.yunchengxc.com/wp-content/uploads/2021/04/2021042501172056-1024x62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93669" cy="3228150"/>
                    </a:xfrm>
                    <a:prstGeom prst="rect">
                      <a:avLst/>
                    </a:prstGeom>
                    <a:noFill/>
                    <a:ln>
                      <a:noFill/>
                    </a:ln>
                  </pic:spPr>
                </pic:pic>
              </a:graphicData>
            </a:graphic>
          </wp:inline>
        </w:drawing>
      </w:r>
    </w:p>
    <w:p w14:paraId="696B3B9E">
      <w:pPr>
        <w:widowControl/>
        <w:spacing w:line="360" w:lineRule="auto"/>
        <w:jc w:val="left"/>
        <w:rPr>
          <w:rFonts w:cs="宋体" w:asciiTheme="minorEastAsia" w:hAnsiTheme="minorEastAsia"/>
          <w:kern w:val="0"/>
          <w:sz w:val="24"/>
          <w:szCs w:val="24"/>
        </w:rPr>
      </w:pPr>
    </w:p>
    <w:p w14:paraId="61C050B3">
      <w:pPr>
        <w:pStyle w:val="5"/>
        <w:spacing w:line="360" w:lineRule="auto"/>
        <w:ind w:left="1074" w:right="210"/>
        <w:rPr>
          <w:rFonts w:asciiTheme="minorEastAsia" w:hAnsiTheme="minorEastAsia" w:eastAsiaTheme="minorEastAsia"/>
          <w:sz w:val="24"/>
          <w:szCs w:val="24"/>
        </w:rPr>
      </w:pPr>
      <w:bookmarkStart w:id="221" w:name="_Toc101707559"/>
      <w:r>
        <w:rPr>
          <w:rFonts w:asciiTheme="minorEastAsia" w:hAnsiTheme="minorEastAsia" w:eastAsiaTheme="minorEastAsia"/>
          <w:sz w:val="24"/>
          <w:szCs w:val="24"/>
        </w:rPr>
        <w:t>表单</w:t>
      </w:r>
      <w:r>
        <w:rPr>
          <w:rFonts w:hint="eastAsia" w:asciiTheme="minorEastAsia" w:hAnsiTheme="minorEastAsia" w:eastAsiaTheme="minorEastAsia"/>
          <w:sz w:val="24"/>
          <w:szCs w:val="24"/>
        </w:rPr>
        <w:t>页面</w:t>
      </w:r>
      <w:r>
        <w:rPr>
          <w:rFonts w:asciiTheme="minorEastAsia" w:hAnsiTheme="minorEastAsia" w:eastAsiaTheme="minorEastAsia"/>
          <w:sz w:val="24"/>
          <w:szCs w:val="24"/>
        </w:rPr>
        <w:t>渲染需要ER模型</w:t>
      </w:r>
      <w:bookmarkEnd w:id="221"/>
    </w:p>
    <w:p w14:paraId="31B2960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w:t>
      </w:r>
      <w:r>
        <w:rPr>
          <w:rFonts w:hint="eastAsia" w:cs="Segoe UI" w:asciiTheme="minorEastAsia" w:hAnsiTheme="minorEastAsia"/>
          <w:color w:val="212529"/>
          <w:kern w:val="0"/>
          <w:sz w:val="24"/>
          <w:szCs w:val="24"/>
        </w:rPr>
        <w:t>页面</w:t>
      </w:r>
      <w:r>
        <w:rPr>
          <w:rFonts w:cs="Segoe UI" w:asciiTheme="minorEastAsia" w:hAnsiTheme="minorEastAsia"/>
          <w:color w:val="212529"/>
          <w:kern w:val="0"/>
          <w:sz w:val="24"/>
          <w:szCs w:val="24"/>
        </w:rPr>
        <w:t>渲染时，既要根据表单模型渲染</w:t>
      </w:r>
      <w:r>
        <w:rPr>
          <w:rFonts w:hint="eastAsia" w:cs="Segoe UI" w:asciiTheme="minorEastAsia" w:hAnsiTheme="minorEastAsia"/>
          <w:color w:val="212529"/>
          <w:kern w:val="0"/>
          <w:sz w:val="24"/>
          <w:szCs w:val="24"/>
        </w:rPr>
        <w:t>表单页面的布局和</w:t>
      </w:r>
      <w:r>
        <w:rPr>
          <w:rFonts w:cs="Segoe UI" w:asciiTheme="minorEastAsia" w:hAnsiTheme="minorEastAsia"/>
          <w:color w:val="212529"/>
          <w:kern w:val="0"/>
          <w:sz w:val="24"/>
          <w:szCs w:val="24"/>
        </w:rPr>
        <w:t>控件，也要根据ER模型加载业务数据，业务数据保存时，还需要根据ER模型存储到对应的数据表中。</w:t>
      </w:r>
    </w:p>
    <w:p w14:paraId="630CFA3B">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104130" cy="5260975"/>
            <wp:effectExtent l="0" t="0" r="1270" b="0"/>
            <wp:docPr id="585" name="图片 585" descr="http://www.yunchengxc.com/wp-content/uploads/2021/04/202104250117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http://www.yunchengxc.com/wp-content/uploads/2021/04/202104250117362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04130" cy="5260975"/>
                    </a:xfrm>
                    <a:prstGeom prst="rect">
                      <a:avLst/>
                    </a:prstGeom>
                    <a:noFill/>
                    <a:ln>
                      <a:noFill/>
                    </a:ln>
                  </pic:spPr>
                </pic:pic>
              </a:graphicData>
            </a:graphic>
          </wp:inline>
        </w:drawing>
      </w:r>
    </w:p>
    <w:p w14:paraId="2A21997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以“订单填写页面”为例，</w:t>
      </w:r>
      <w:r>
        <w:rPr>
          <w:rFonts w:cs="Segoe UI" w:asciiTheme="minorEastAsia" w:hAnsiTheme="minorEastAsia"/>
          <w:color w:val="212529"/>
          <w:kern w:val="0"/>
          <w:sz w:val="24"/>
          <w:szCs w:val="24"/>
        </w:rPr>
        <w:t>渲染效果如下图：</w:t>
      </w:r>
    </w:p>
    <w:p w14:paraId="7D2CD3CC">
      <w:pPr>
        <w:spacing w:line="360" w:lineRule="auto"/>
        <w:rPr>
          <w:rFonts w:asciiTheme="minorEastAsia" w:hAnsiTheme="minorEastAsia"/>
          <w:sz w:val="24"/>
          <w:szCs w:val="24"/>
        </w:rPr>
      </w:pPr>
      <w:r>
        <w:rPr>
          <w:rFonts w:cs="宋体" w:asciiTheme="minorEastAsia" w:hAnsiTheme="minorEastAsia"/>
          <w:kern w:val="0"/>
          <w:sz w:val="24"/>
          <w:szCs w:val="24"/>
        </w:rPr>
        <w:drawing>
          <wp:inline distT="0" distB="0" distL="0" distR="0">
            <wp:extent cx="5269865" cy="3213735"/>
            <wp:effectExtent l="0" t="0" r="6985" b="5715"/>
            <wp:docPr id="584" name="图片 584" descr="http://www.yunchengxc.com/wp-content/uploads/2021/04/2021042501174048-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http://www.yunchengxc.com/wp-content/uploads/2021/04/2021042501174048-1024x62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92769" cy="3227601"/>
                    </a:xfrm>
                    <a:prstGeom prst="rect">
                      <a:avLst/>
                    </a:prstGeom>
                    <a:noFill/>
                    <a:ln>
                      <a:noFill/>
                    </a:ln>
                  </pic:spPr>
                </pic:pic>
              </a:graphicData>
            </a:graphic>
          </wp:inline>
        </w:drawing>
      </w:r>
    </w:p>
    <w:p w14:paraId="53507D9F">
      <w:pPr>
        <w:spacing w:line="360" w:lineRule="auto"/>
        <w:rPr>
          <w:rFonts w:asciiTheme="minorEastAsia" w:hAnsiTheme="minorEastAsia"/>
          <w:sz w:val="24"/>
          <w:szCs w:val="24"/>
        </w:rPr>
      </w:pPr>
    </w:p>
    <w:p w14:paraId="13AC759B">
      <w:pPr>
        <w:spacing w:line="360" w:lineRule="auto"/>
        <w:rPr>
          <w:rFonts w:asciiTheme="minorEastAsia" w:hAnsiTheme="minorEastAsia"/>
          <w:sz w:val="24"/>
          <w:szCs w:val="24"/>
        </w:rPr>
      </w:pPr>
    </w:p>
    <w:p w14:paraId="376CF1A2">
      <w:pPr>
        <w:pStyle w:val="4"/>
        <w:spacing w:line="360" w:lineRule="auto"/>
        <w:rPr>
          <w:rFonts w:asciiTheme="minorEastAsia" w:hAnsiTheme="minorEastAsia" w:eastAsiaTheme="minorEastAsia"/>
          <w:sz w:val="24"/>
          <w:szCs w:val="24"/>
        </w:rPr>
      </w:pPr>
      <w:bookmarkStart w:id="222" w:name="_Toc1664"/>
      <w:bookmarkStart w:id="223" w:name="_Toc101707560"/>
      <w:r>
        <w:rPr>
          <w:rFonts w:hint="eastAsia" w:asciiTheme="minorEastAsia" w:hAnsiTheme="minorEastAsia" w:eastAsiaTheme="minorEastAsia"/>
          <w:sz w:val="24"/>
          <w:szCs w:val="24"/>
        </w:rPr>
        <w:t>表单模板使用</w:t>
      </w:r>
      <w:bookmarkEnd w:id="222"/>
      <w:bookmarkEnd w:id="223"/>
    </w:p>
    <w:p w14:paraId="63CEB27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设计表单有两种操作方式：一种是使用模板快速生成表单，另一种是拖拉拽一步一步操作设计表单。本文介绍如何使用模板快速生成表单。</w:t>
      </w:r>
    </w:p>
    <w:p w14:paraId="2AAA1034">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使用模板生成表单</w:t>
      </w:r>
    </w:p>
    <w:p w14:paraId="6453C21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在表单设计器中，点击“使用模板”按钮，会弹出模板列表，目前提供两个模板，单表两列模板和单表单列模板，点击其中一个模板，画布就会按照模板的规则，根据ER模型提供的数据字段，</w:t>
      </w:r>
      <w:r>
        <w:rPr>
          <w:rFonts w:hint="eastAsia" w:cs="Segoe UI" w:asciiTheme="minorEastAsia" w:hAnsiTheme="minorEastAsia"/>
          <w:color w:val="212529"/>
          <w:kern w:val="0"/>
          <w:sz w:val="24"/>
          <w:szCs w:val="24"/>
        </w:rPr>
        <w:t>可快速构建出</w:t>
      </w:r>
      <w:r>
        <w:rPr>
          <w:rFonts w:cs="Segoe UI" w:asciiTheme="minorEastAsia" w:hAnsiTheme="minorEastAsia"/>
          <w:color w:val="212529"/>
          <w:kern w:val="0"/>
          <w:sz w:val="24"/>
          <w:szCs w:val="24"/>
        </w:rPr>
        <w:t>表单</w:t>
      </w:r>
      <w:r>
        <w:rPr>
          <w:rFonts w:hint="eastAsia" w:cs="Segoe UI" w:asciiTheme="minorEastAsia" w:hAnsiTheme="minorEastAsia"/>
          <w:color w:val="212529"/>
          <w:kern w:val="0"/>
          <w:sz w:val="24"/>
          <w:szCs w:val="24"/>
        </w:rPr>
        <w:t>模型。</w:t>
      </w:r>
      <w:r>
        <w:rPr>
          <w:rFonts w:cs="Segoe UI" w:asciiTheme="minorEastAsia" w:hAnsiTheme="minorEastAsia"/>
          <w:color w:val="212529"/>
          <w:kern w:val="0"/>
          <w:sz w:val="24"/>
          <w:szCs w:val="24"/>
        </w:rPr>
        <w:t>当前提供的两个默认模板，仅能绘制ER模型中的主表的字段。</w:t>
      </w:r>
    </w:p>
    <w:p w14:paraId="52531DD0">
      <w:pPr>
        <w:widowControl/>
        <w:shd w:val="clear" w:color="auto" w:fill="FFFFFF"/>
        <w:spacing w:before="100" w:beforeAutospacing="1" w:after="100" w:afterAutospacing="1" w:line="360" w:lineRule="auto"/>
        <w:jc w:val="left"/>
        <w:rPr>
          <w:rFonts w:cs="Segoe UI" w:asciiTheme="minorEastAsia" w:hAnsiTheme="minorEastAsia"/>
          <w:b/>
          <w:color w:val="212529"/>
          <w:kern w:val="0"/>
          <w:sz w:val="24"/>
          <w:szCs w:val="24"/>
        </w:rPr>
      </w:pPr>
      <w:r>
        <w:rPr>
          <w:rFonts w:cs="Segoe UI" w:asciiTheme="minorEastAsia" w:hAnsiTheme="minorEastAsia"/>
          <w:b/>
          <w:color w:val="212529"/>
          <w:kern w:val="0"/>
          <w:sz w:val="24"/>
          <w:szCs w:val="24"/>
        </w:rPr>
        <w:t>需要注意的是，若新增表单模型时，没有关联ER模型，“使用模板”按钮是不可用的。</w:t>
      </w:r>
    </w:p>
    <w:p w14:paraId="31B48BA3">
      <w:pPr>
        <w:widowControl/>
        <w:shd w:val="clear" w:color="auto" w:fill="FFFFFF"/>
        <w:spacing w:before="100" w:beforeAutospacing="1" w:after="100" w:afterAutospacing="1"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3216275"/>
            <wp:effectExtent l="0" t="0" r="2540" b="3175"/>
            <wp:docPr id="592" name="图片 592" descr="http://www.yunchengxc.com/wp-content/uploads/2021/04/2021042501193368-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descr="http://www.yunchengxc.com/wp-content/uploads/2021/04/2021042501193368-1024x62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216344"/>
                    </a:xfrm>
                    <a:prstGeom prst="rect">
                      <a:avLst/>
                    </a:prstGeom>
                    <a:noFill/>
                    <a:ln>
                      <a:noFill/>
                    </a:ln>
                  </pic:spPr>
                </pic:pic>
              </a:graphicData>
            </a:graphic>
          </wp:inline>
        </w:drawing>
      </w:r>
    </w:p>
    <w:p w14:paraId="20E09D13">
      <w:pPr>
        <w:pStyle w:val="5"/>
        <w:spacing w:line="360" w:lineRule="auto"/>
        <w:ind w:left="1074" w:right="210"/>
        <w:rPr>
          <w:rFonts w:asciiTheme="minorEastAsia" w:hAnsiTheme="minorEastAsia" w:eastAsiaTheme="minorEastAsia"/>
          <w:sz w:val="24"/>
          <w:szCs w:val="24"/>
        </w:rPr>
      </w:pPr>
      <w:bookmarkStart w:id="224" w:name="_Toc101707562"/>
      <w:r>
        <w:rPr>
          <w:rFonts w:asciiTheme="minorEastAsia" w:hAnsiTheme="minorEastAsia" w:eastAsiaTheme="minorEastAsia"/>
          <w:sz w:val="24"/>
          <w:szCs w:val="24"/>
        </w:rPr>
        <w:t>维护表单模板</w:t>
      </w:r>
      <w:bookmarkEnd w:id="224"/>
    </w:p>
    <w:p w14:paraId="77555CA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表单模板是可以在“应用模板”模块中进行维护的，模板类型为“表单”。</w:t>
      </w:r>
    </w:p>
    <w:p w14:paraId="57FC8D6B">
      <w:pPr>
        <w:widowControl/>
        <w:spacing w:line="360" w:lineRule="auto"/>
        <w:jc w:val="left"/>
        <w:rPr>
          <w:rFonts w:cs="宋体" w:asciiTheme="minorEastAsia" w:hAnsiTheme="minorEastAsia"/>
          <w:kern w:val="0"/>
          <w:sz w:val="24"/>
          <w:szCs w:val="24"/>
        </w:rPr>
      </w:pPr>
      <w:r>
        <w:drawing>
          <wp:inline distT="0" distB="0" distL="114300" distR="114300">
            <wp:extent cx="5267960" cy="2384425"/>
            <wp:effectExtent l="0" t="0" r="5080" b="8255"/>
            <wp:docPr id="11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41"/>
                    <pic:cNvPicPr>
                      <a:picLocks noChangeAspect="1"/>
                    </pic:cNvPicPr>
                  </pic:nvPicPr>
                  <pic:blipFill>
                    <a:blip r:embed="rId145"/>
                    <a:stretch>
                      <a:fillRect/>
                    </a:stretch>
                  </pic:blipFill>
                  <pic:spPr>
                    <a:xfrm>
                      <a:off x="0" y="0"/>
                      <a:ext cx="5267960" cy="2384425"/>
                    </a:xfrm>
                    <a:prstGeom prst="rect">
                      <a:avLst/>
                    </a:prstGeom>
                    <a:noFill/>
                    <a:ln>
                      <a:noFill/>
                    </a:ln>
                  </pic:spPr>
                </pic:pic>
              </a:graphicData>
            </a:graphic>
          </wp:inline>
        </w:drawing>
      </w:r>
    </w:p>
    <w:p w14:paraId="78D160E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模板脚本是使用freemarker语言编写的，在线编写，若以后平台能提供更多更好的模板，使用者可以很方便的进行维护。</w:t>
      </w:r>
    </w:p>
    <w:p w14:paraId="6FBBC9A1">
      <w:pPr>
        <w:spacing w:line="360" w:lineRule="auto"/>
        <w:rPr>
          <w:rFonts w:asciiTheme="minorEastAsia" w:hAnsiTheme="minorEastAsia"/>
          <w:sz w:val="24"/>
          <w:szCs w:val="24"/>
        </w:rPr>
      </w:pPr>
      <w:r>
        <w:rPr>
          <w:rFonts w:cs="宋体" w:asciiTheme="minorEastAsia" w:hAnsiTheme="minorEastAsia"/>
          <w:kern w:val="0"/>
          <w:sz w:val="24"/>
          <w:szCs w:val="24"/>
        </w:rPr>
        <w:drawing>
          <wp:inline distT="0" distB="0" distL="0" distR="0">
            <wp:extent cx="5339080" cy="3136265"/>
            <wp:effectExtent l="0" t="0" r="0" b="6985"/>
            <wp:docPr id="589" name="图片 589" descr="http://www.yunchengxc.com/wp-content/uploads/2021/04/2021042501194360-1024x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descr="http://www.yunchengxc.com/wp-content/uploads/2021/04/2021042501194360-1024x6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366889" cy="3152659"/>
                    </a:xfrm>
                    <a:prstGeom prst="rect">
                      <a:avLst/>
                    </a:prstGeom>
                    <a:noFill/>
                    <a:ln>
                      <a:noFill/>
                    </a:ln>
                  </pic:spPr>
                </pic:pic>
              </a:graphicData>
            </a:graphic>
          </wp:inline>
        </w:drawing>
      </w:r>
    </w:p>
    <w:p w14:paraId="5F9266EC">
      <w:pPr>
        <w:spacing w:line="360" w:lineRule="auto"/>
        <w:rPr>
          <w:rFonts w:asciiTheme="minorEastAsia" w:hAnsiTheme="minorEastAsia"/>
          <w:sz w:val="24"/>
          <w:szCs w:val="24"/>
        </w:rPr>
      </w:pPr>
    </w:p>
    <w:p w14:paraId="3704E81E">
      <w:pPr>
        <w:spacing w:line="360" w:lineRule="auto"/>
        <w:rPr>
          <w:rFonts w:asciiTheme="minorEastAsia" w:hAnsiTheme="minorEastAsia"/>
          <w:sz w:val="24"/>
          <w:szCs w:val="24"/>
        </w:rPr>
      </w:pPr>
    </w:p>
    <w:p w14:paraId="03C20979">
      <w:pPr>
        <w:pStyle w:val="4"/>
        <w:spacing w:line="360" w:lineRule="auto"/>
        <w:rPr>
          <w:rFonts w:asciiTheme="minorEastAsia" w:hAnsiTheme="minorEastAsia" w:eastAsiaTheme="minorEastAsia"/>
          <w:sz w:val="24"/>
          <w:szCs w:val="24"/>
        </w:rPr>
      </w:pPr>
      <w:bookmarkStart w:id="225" w:name="_Toc5674"/>
      <w:bookmarkStart w:id="226" w:name="_Toc101707563"/>
      <w:r>
        <w:rPr>
          <w:rFonts w:hint="eastAsia" w:asciiTheme="minorEastAsia" w:hAnsiTheme="minorEastAsia" w:eastAsiaTheme="minorEastAsia"/>
          <w:sz w:val="24"/>
          <w:szCs w:val="24"/>
        </w:rPr>
        <w:t>表单布局控件</w:t>
      </w:r>
      <w:bookmarkEnd w:id="225"/>
      <w:bookmarkEnd w:id="226"/>
    </w:p>
    <w:p w14:paraId="636DD9F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表单设计器提供五个布局控件，分割线、卡片、栅格、表格、Tab页签，帮助使用者设计表单时，能够实现一些对表单排版有特定要求的业务场景。</w:t>
      </w:r>
    </w:p>
    <w:p w14:paraId="6A79C5BE">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6476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7"/>
                    <a:stretch>
                      <a:fillRect/>
                    </a:stretch>
                  </pic:blipFill>
                  <pic:spPr>
                    <a:xfrm>
                      <a:off x="0" y="0"/>
                      <a:ext cx="5274310" cy="2565122"/>
                    </a:xfrm>
                    <a:prstGeom prst="rect">
                      <a:avLst/>
                    </a:prstGeom>
                  </pic:spPr>
                </pic:pic>
              </a:graphicData>
            </a:graphic>
          </wp:inline>
        </w:drawing>
      </w:r>
    </w:p>
    <w:p w14:paraId="269EB9AA">
      <w:pPr>
        <w:pStyle w:val="5"/>
        <w:spacing w:line="360" w:lineRule="auto"/>
        <w:ind w:left="1074" w:right="210"/>
        <w:rPr>
          <w:rFonts w:asciiTheme="minorEastAsia" w:hAnsiTheme="minorEastAsia" w:eastAsiaTheme="minorEastAsia"/>
          <w:sz w:val="24"/>
          <w:szCs w:val="24"/>
        </w:rPr>
      </w:pPr>
      <w:bookmarkStart w:id="227" w:name="_Toc101707564"/>
      <w:r>
        <w:rPr>
          <w:rFonts w:asciiTheme="minorEastAsia" w:hAnsiTheme="minorEastAsia" w:eastAsiaTheme="minorEastAsia"/>
          <w:sz w:val="24"/>
          <w:szCs w:val="24"/>
        </w:rPr>
        <w:t>分割线</w:t>
      </w:r>
      <w:bookmarkEnd w:id="227"/>
    </w:p>
    <w:p w14:paraId="6649141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分割线就是在表单上显示一条横线，一般用于不同信息输入区域的区分，分割线上也可以设置文字。</w:t>
      </w:r>
    </w:p>
    <w:p w14:paraId="0998C10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88280" cy="3202305"/>
            <wp:effectExtent l="0" t="0" r="7620" b="0"/>
            <wp:docPr id="603" name="图片 603" descr="http://www.yunchengxc.com/wp-content/uploads/2021/04/202104270806311-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descr="http://www.yunchengxc.com/wp-content/uploads/2021/04/202104270806311-1024x62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316780" cy="3219753"/>
                    </a:xfrm>
                    <a:prstGeom prst="rect">
                      <a:avLst/>
                    </a:prstGeom>
                    <a:noFill/>
                    <a:ln>
                      <a:noFill/>
                    </a:ln>
                  </pic:spPr>
                </pic:pic>
              </a:graphicData>
            </a:graphic>
          </wp:inline>
        </w:drawing>
      </w:r>
    </w:p>
    <w:p w14:paraId="3A65ED5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预览效果如下。</w:t>
      </w:r>
    </w:p>
    <w:p w14:paraId="6E5ED884">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88280" cy="3202305"/>
            <wp:effectExtent l="0" t="0" r="7620" b="0"/>
            <wp:docPr id="602" name="图片 602" descr="http://www.yunchengxc.com/wp-content/uploads/2021/04/2021042708063654-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http://www.yunchengxc.com/wp-content/uploads/2021/04/2021042708063654-1024x62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305467" cy="3212903"/>
                    </a:xfrm>
                    <a:prstGeom prst="rect">
                      <a:avLst/>
                    </a:prstGeom>
                    <a:noFill/>
                    <a:ln>
                      <a:noFill/>
                    </a:ln>
                  </pic:spPr>
                </pic:pic>
              </a:graphicData>
            </a:graphic>
          </wp:inline>
        </w:drawing>
      </w:r>
    </w:p>
    <w:p w14:paraId="4817DEBC">
      <w:pPr>
        <w:pStyle w:val="5"/>
        <w:spacing w:line="360" w:lineRule="auto"/>
        <w:ind w:left="1074" w:right="210"/>
        <w:rPr>
          <w:rFonts w:asciiTheme="minorEastAsia" w:hAnsiTheme="minorEastAsia" w:eastAsiaTheme="minorEastAsia"/>
          <w:sz w:val="24"/>
          <w:szCs w:val="24"/>
        </w:rPr>
      </w:pPr>
      <w:bookmarkStart w:id="228" w:name="_Toc101707565"/>
      <w:r>
        <w:rPr>
          <w:rFonts w:asciiTheme="minorEastAsia" w:hAnsiTheme="minorEastAsia" w:eastAsiaTheme="minorEastAsia"/>
          <w:sz w:val="24"/>
          <w:szCs w:val="24"/>
        </w:rPr>
        <w:t>卡片布局</w:t>
      </w:r>
      <w:bookmarkEnd w:id="228"/>
    </w:p>
    <w:p w14:paraId="398EC10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卡片布局提供一个特定区域，有边框区隔，可以将其他控件放入卡片内部，卡片布局也可以设置标题。</w:t>
      </w:r>
    </w:p>
    <w:p w14:paraId="7BD87BF7">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06695" cy="3213735"/>
            <wp:effectExtent l="0" t="0" r="8255" b="5715"/>
            <wp:docPr id="601" name="图片 601" descr="http://www.yunchengxc.com/wp-content/uploads/2021/04/2021042708064266-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descr="http://www.yunchengxc.com/wp-content/uploads/2021/04/2021042708064266-1024x62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348679" cy="3239071"/>
                    </a:xfrm>
                    <a:prstGeom prst="rect">
                      <a:avLst/>
                    </a:prstGeom>
                    <a:noFill/>
                    <a:ln>
                      <a:noFill/>
                    </a:ln>
                  </pic:spPr>
                </pic:pic>
              </a:graphicData>
            </a:graphic>
          </wp:inline>
        </w:drawing>
      </w:r>
    </w:p>
    <w:p w14:paraId="7D69D7A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预览效果如下。</w:t>
      </w:r>
    </w:p>
    <w:p w14:paraId="51379E3E">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84470" cy="3199765"/>
            <wp:effectExtent l="0" t="0" r="0" b="635"/>
            <wp:docPr id="600" name="图片 600" descr="http://www.yunchengxc.com/wp-content/uploads/2021/04/202104270806486-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http://www.yunchengxc.com/wp-content/uploads/2021/04/202104270806486-1024x62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15692" cy="3219095"/>
                    </a:xfrm>
                    <a:prstGeom prst="rect">
                      <a:avLst/>
                    </a:prstGeom>
                    <a:noFill/>
                    <a:ln>
                      <a:noFill/>
                    </a:ln>
                  </pic:spPr>
                </pic:pic>
              </a:graphicData>
            </a:graphic>
          </wp:inline>
        </w:drawing>
      </w:r>
    </w:p>
    <w:p w14:paraId="1D833BC7">
      <w:pPr>
        <w:pStyle w:val="5"/>
        <w:spacing w:line="360" w:lineRule="auto"/>
        <w:ind w:left="1074" w:right="210"/>
        <w:rPr>
          <w:rFonts w:asciiTheme="minorEastAsia" w:hAnsiTheme="minorEastAsia" w:eastAsiaTheme="minorEastAsia"/>
          <w:sz w:val="24"/>
          <w:szCs w:val="24"/>
        </w:rPr>
      </w:pPr>
      <w:bookmarkStart w:id="229" w:name="_Toc101707566"/>
      <w:r>
        <w:rPr>
          <w:rFonts w:asciiTheme="minorEastAsia" w:hAnsiTheme="minorEastAsia" w:eastAsiaTheme="minorEastAsia"/>
          <w:sz w:val="24"/>
          <w:szCs w:val="24"/>
        </w:rPr>
        <w:t>栅格布局</w:t>
      </w:r>
      <w:bookmarkEnd w:id="229"/>
    </w:p>
    <w:p w14:paraId="660D98A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栅格布局每行的最大数值为24，使用列配置项配置，例如设置两列可以是[12,12]，设置三列可以是[8,8,8]，当总数值超过24之后，会产生新的一行，可以将其他控件放入栅格的单元格内。</w:t>
      </w:r>
    </w:p>
    <w:p w14:paraId="4CA40C6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简单的表单可以使用一个栅格布局，复杂的表单也可以使用多个栅格进行布局。</w:t>
      </w:r>
    </w:p>
    <w:p w14:paraId="149C14B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栅格布局可以设置间隔距离，也就是每个单元格的间距。</w:t>
      </w:r>
    </w:p>
    <w:p w14:paraId="3B5A5DB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栅格布局非常灵活，做表单布局时，我们推荐使用栅格布局。</w:t>
      </w:r>
    </w:p>
    <w:p w14:paraId="01A63FB5">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194300" cy="3145155"/>
            <wp:effectExtent l="0" t="0" r="6350" b="0"/>
            <wp:docPr id="599" name="图片 599" descr="http://www.yunchengxc.com/wp-content/uploads/2021/04/2021042708065429-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descr="http://www.yunchengxc.com/wp-content/uploads/2021/04/2021042708065429-1024x62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30641" cy="3167589"/>
                    </a:xfrm>
                    <a:prstGeom prst="rect">
                      <a:avLst/>
                    </a:prstGeom>
                    <a:noFill/>
                    <a:ln>
                      <a:noFill/>
                    </a:ln>
                  </pic:spPr>
                </pic:pic>
              </a:graphicData>
            </a:graphic>
          </wp:inline>
        </w:drawing>
      </w:r>
    </w:p>
    <w:p w14:paraId="5DE23FF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预览效果如下。</w:t>
      </w:r>
    </w:p>
    <w:p w14:paraId="535CD86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94630" cy="3206115"/>
            <wp:effectExtent l="0" t="0" r="1270" b="0"/>
            <wp:docPr id="598" name="图片 598" descr="http://www.yunchengxc.com/wp-content/uploads/2021/04/2021042708065956-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http://www.yunchengxc.com/wp-content/uploads/2021/04/2021042708065956-1024x62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327682" cy="3226356"/>
                    </a:xfrm>
                    <a:prstGeom prst="rect">
                      <a:avLst/>
                    </a:prstGeom>
                    <a:noFill/>
                    <a:ln>
                      <a:noFill/>
                    </a:ln>
                  </pic:spPr>
                </pic:pic>
              </a:graphicData>
            </a:graphic>
          </wp:inline>
        </w:drawing>
      </w:r>
    </w:p>
    <w:p w14:paraId="09738DB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表单设计器提供的使用模板快速生成表单的功能，默认使用的也是栅格布局。</w:t>
      </w:r>
    </w:p>
    <w:p w14:paraId="61399270">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22570" cy="3223260"/>
            <wp:effectExtent l="0" t="0" r="0" b="0"/>
            <wp:docPr id="597" name="图片 597" descr="http://www.yunchengxc.com/wp-content/uploads/2021/04/202104270807056-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descr="http://www.yunchengxc.com/wp-content/uploads/2021/04/202104270807056-1024x62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379805" cy="3257920"/>
                    </a:xfrm>
                    <a:prstGeom prst="rect">
                      <a:avLst/>
                    </a:prstGeom>
                    <a:noFill/>
                    <a:ln>
                      <a:noFill/>
                    </a:ln>
                  </pic:spPr>
                </pic:pic>
              </a:graphicData>
            </a:graphic>
          </wp:inline>
        </w:drawing>
      </w:r>
    </w:p>
    <w:p w14:paraId="787B68D4">
      <w:pPr>
        <w:pStyle w:val="5"/>
        <w:spacing w:line="360" w:lineRule="auto"/>
        <w:ind w:left="1074" w:right="210"/>
        <w:rPr>
          <w:rFonts w:asciiTheme="minorEastAsia" w:hAnsiTheme="minorEastAsia" w:eastAsiaTheme="minorEastAsia"/>
          <w:sz w:val="24"/>
          <w:szCs w:val="24"/>
        </w:rPr>
      </w:pPr>
      <w:bookmarkStart w:id="230" w:name="_Toc101707567"/>
      <w:r>
        <w:rPr>
          <w:rFonts w:asciiTheme="minorEastAsia" w:hAnsiTheme="minorEastAsia" w:eastAsiaTheme="minorEastAsia"/>
          <w:sz w:val="24"/>
          <w:szCs w:val="24"/>
        </w:rPr>
        <w:t>表格布局</w:t>
      </w:r>
      <w:bookmarkEnd w:id="230"/>
    </w:p>
    <w:p w14:paraId="3B36A0D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表格布局借助Html的Table标签，使用Tr、Td进行布局，可以将其他控件放入表格的单元格内。</w:t>
      </w:r>
    </w:p>
    <w:p w14:paraId="6C5D73D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在表格布局上右键，右键菜单提供了增删行列、合并行列的功能。</w:t>
      </w:r>
    </w:p>
    <w:p w14:paraId="680F740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表格布局支持一定程度的样式自定义，可以通过表格样式CSS设置样式。</w:t>
      </w:r>
    </w:p>
    <w:p w14:paraId="7EEAB5C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表格布局提供的配置属性包括：</w:t>
      </w:r>
    </w:p>
    <w:p w14:paraId="20D08B2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【显示普通边框】：默认为普通边框，浅灰色边框线。</w:t>
      </w:r>
    </w:p>
    <w:p w14:paraId="48AB48E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【显示红色边框】：红色边框和普通边框，二选一。</w:t>
      </w:r>
    </w:p>
    <w:p w14:paraId="15E00A4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【鼠标经过点亮】：配置之后，可以在鼠标经过单元格时，将单元格边框置为选中样式。</w:t>
      </w:r>
    </w:p>
    <w:p w14:paraId="3601C0C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【紧凑型】：默认为紧凑型，去掉这项配置之后，将加大单元格间距。</w:t>
      </w:r>
    </w:p>
    <w:p w14:paraId="1CA30D24">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2405" cy="3192780"/>
            <wp:effectExtent l="0" t="0" r="4445" b="7620"/>
            <wp:docPr id="596" name="图片 596" descr="http://www.yunchengxc.com/wp-content/uploads/2021/04/2021042708071197-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descr="http://www.yunchengxc.com/wp-content/uploads/2021/04/2021042708071197-1024x62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304392" cy="3212252"/>
                    </a:xfrm>
                    <a:prstGeom prst="rect">
                      <a:avLst/>
                    </a:prstGeom>
                    <a:noFill/>
                    <a:ln>
                      <a:noFill/>
                    </a:ln>
                  </pic:spPr>
                </pic:pic>
              </a:graphicData>
            </a:graphic>
          </wp:inline>
        </w:drawing>
      </w:r>
    </w:p>
    <w:p w14:paraId="2B7F7A7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预览效果如下。</w:t>
      </w:r>
    </w:p>
    <w:p w14:paraId="0797561E">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94630" cy="3206115"/>
            <wp:effectExtent l="0" t="0" r="1270" b="0"/>
            <wp:docPr id="595" name="图片 595" descr="http://www.yunchengxc.com/wp-content/uploads/2021/04/2021042708071882-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descr="http://www.yunchengxc.com/wp-content/uploads/2021/04/2021042708071882-1024x62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333003" cy="3229578"/>
                    </a:xfrm>
                    <a:prstGeom prst="rect">
                      <a:avLst/>
                    </a:prstGeom>
                    <a:noFill/>
                    <a:ln>
                      <a:noFill/>
                    </a:ln>
                  </pic:spPr>
                </pic:pic>
              </a:graphicData>
            </a:graphic>
          </wp:inline>
        </w:drawing>
      </w:r>
    </w:p>
    <w:p w14:paraId="7AB0FD76">
      <w:pPr>
        <w:pStyle w:val="5"/>
        <w:spacing w:line="360" w:lineRule="auto"/>
        <w:ind w:left="1074" w:right="210"/>
        <w:rPr>
          <w:rFonts w:asciiTheme="minorEastAsia" w:hAnsiTheme="minorEastAsia" w:eastAsiaTheme="minorEastAsia"/>
          <w:sz w:val="24"/>
          <w:szCs w:val="24"/>
        </w:rPr>
      </w:pPr>
      <w:bookmarkStart w:id="231" w:name="_Toc101707568"/>
      <w:r>
        <w:rPr>
          <w:rFonts w:asciiTheme="minorEastAsia" w:hAnsiTheme="minorEastAsia" w:eastAsiaTheme="minorEastAsia"/>
          <w:sz w:val="24"/>
          <w:szCs w:val="24"/>
        </w:rPr>
        <w:t>Tab页签</w:t>
      </w:r>
      <w:bookmarkEnd w:id="231"/>
    </w:p>
    <w:p w14:paraId="71EEEA3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Tab页签布局支持设置多个Tab区域，将其他控件分别放入不同的区域内，使用时通过切换Tab页签来显示不同的区域。</w:t>
      </w:r>
    </w:p>
    <w:p w14:paraId="724A7340">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7683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7"/>
                    <a:stretch>
                      <a:fillRect/>
                    </a:stretch>
                  </pic:blipFill>
                  <pic:spPr>
                    <a:xfrm>
                      <a:off x="0" y="0"/>
                      <a:ext cx="5274310" cy="2577331"/>
                    </a:xfrm>
                    <a:prstGeom prst="rect">
                      <a:avLst/>
                    </a:prstGeom>
                  </pic:spPr>
                </pic:pic>
              </a:graphicData>
            </a:graphic>
          </wp:inline>
        </w:drawing>
      </w:r>
    </w:p>
    <w:p w14:paraId="6A85F043">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【默认选中项】默认切换到哪个tab页签，值从1开始。比如需要第2个页签默认显示则值设置成2。</w:t>
      </w:r>
    </w:p>
    <w:p w14:paraId="2D9B395B">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【隐藏】 勾选该复选框会隐藏该页签。</w:t>
      </w:r>
    </w:p>
    <w:p w14:paraId="757D4F9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预览效果如下。</w:t>
      </w:r>
    </w:p>
    <w:p w14:paraId="560A4EF6">
      <w:pPr>
        <w:spacing w:line="360" w:lineRule="auto"/>
        <w:rPr>
          <w:rFonts w:asciiTheme="minorEastAsia" w:hAnsiTheme="minorEastAsia"/>
          <w:sz w:val="24"/>
          <w:szCs w:val="24"/>
        </w:rPr>
      </w:pPr>
      <w:r>
        <w:rPr>
          <w:rFonts w:cs="宋体" w:asciiTheme="minorEastAsia" w:hAnsiTheme="minorEastAsia"/>
          <w:kern w:val="0"/>
          <w:sz w:val="24"/>
          <w:szCs w:val="24"/>
        </w:rPr>
        <w:drawing>
          <wp:inline distT="0" distB="0" distL="0" distR="0">
            <wp:extent cx="5273040" cy="3192780"/>
            <wp:effectExtent l="0" t="0" r="3810" b="7620"/>
            <wp:docPr id="593" name="图片 593" descr="http://www.yunchengxc.com/wp-content/uploads/2021/04/202104270807354-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descr="http://www.yunchengxc.com/wp-content/uploads/2021/04/202104270807354-1024x62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69599" cy="3251740"/>
                    </a:xfrm>
                    <a:prstGeom prst="rect">
                      <a:avLst/>
                    </a:prstGeom>
                    <a:noFill/>
                    <a:ln>
                      <a:noFill/>
                    </a:ln>
                  </pic:spPr>
                </pic:pic>
              </a:graphicData>
            </a:graphic>
          </wp:inline>
        </w:drawing>
      </w:r>
    </w:p>
    <w:p w14:paraId="5408C396">
      <w:pPr>
        <w:pStyle w:val="4"/>
        <w:spacing w:line="360" w:lineRule="auto"/>
        <w:rPr>
          <w:rFonts w:asciiTheme="minorEastAsia" w:hAnsiTheme="minorEastAsia" w:eastAsiaTheme="minorEastAsia"/>
          <w:sz w:val="24"/>
          <w:szCs w:val="24"/>
        </w:rPr>
      </w:pPr>
      <w:bookmarkStart w:id="232" w:name="_Toc101707569"/>
      <w:bookmarkStart w:id="233" w:name="_Toc30601"/>
      <w:r>
        <w:rPr>
          <w:rFonts w:hint="eastAsia" w:asciiTheme="minorEastAsia" w:hAnsiTheme="minorEastAsia" w:eastAsiaTheme="minorEastAsia"/>
          <w:sz w:val="24"/>
          <w:szCs w:val="24"/>
        </w:rPr>
        <w:t>表单基础控件</w:t>
      </w:r>
      <w:bookmarkEnd w:id="232"/>
      <w:bookmarkEnd w:id="233"/>
    </w:p>
    <w:p w14:paraId="0A2555F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表单设计器提供了</w:t>
      </w:r>
      <w:r>
        <w:rPr>
          <w:rFonts w:hint="eastAsia" w:cs="Segoe UI" w:asciiTheme="minorEastAsia" w:hAnsiTheme="minorEastAsia"/>
          <w:color w:val="212529"/>
          <w:kern w:val="0"/>
          <w:sz w:val="24"/>
          <w:szCs w:val="24"/>
        </w:rPr>
        <w:t>29</w:t>
      </w:r>
      <w:r>
        <w:rPr>
          <w:rFonts w:cs="Segoe UI" w:asciiTheme="minorEastAsia" w:hAnsiTheme="minorEastAsia"/>
          <w:color w:val="212529"/>
          <w:kern w:val="0"/>
          <w:sz w:val="24"/>
          <w:szCs w:val="24"/>
        </w:rPr>
        <w:t>种</w:t>
      </w:r>
      <w:r>
        <w:rPr>
          <w:rFonts w:hint="eastAsia" w:cs="Segoe UI" w:asciiTheme="minorEastAsia" w:hAnsiTheme="minorEastAsia"/>
          <w:color w:val="212529"/>
          <w:kern w:val="0"/>
          <w:sz w:val="24"/>
          <w:szCs w:val="24"/>
        </w:rPr>
        <w:t>常用</w:t>
      </w:r>
      <w:r>
        <w:rPr>
          <w:rFonts w:cs="Segoe UI" w:asciiTheme="minorEastAsia" w:hAnsiTheme="minorEastAsia"/>
          <w:color w:val="212529"/>
          <w:kern w:val="0"/>
          <w:sz w:val="24"/>
          <w:szCs w:val="24"/>
        </w:rPr>
        <w:t>控件，</w:t>
      </w:r>
      <w:r>
        <w:rPr>
          <w:rFonts w:hint="eastAsia" w:cs="Segoe UI" w:asciiTheme="minorEastAsia" w:hAnsiTheme="minorEastAsia"/>
          <w:color w:val="212529"/>
          <w:kern w:val="0"/>
          <w:sz w:val="24"/>
          <w:szCs w:val="24"/>
        </w:rPr>
        <w:t>包括：单行文本、多行文本、数字、下拉框、复选框、单选框、日期、时间、评分、滑动条、开关、文件上传、图片上传、用户选择、部门选择、弹框选择、富文本、流水号、图标选择、子表、按钮、警告提示、文字、HTML、分割线、卡片布局、栅格布局、表格布局、Tab布局。</w:t>
      </w:r>
    </w:p>
    <w:p w14:paraId="4D0FDDF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6257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2625725"/>
                    </a:xfrm>
                    <a:prstGeom prst="rect">
                      <a:avLst/>
                    </a:prstGeom>
                  </pic:spPr>
                </pic:pic>
              </a:graphicData>
            </a:graphic>
          </wp:inline>
        </w:drawing>
      </w:r>
    </w:p>
    <w:p w14:paraId="608FF19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这些控件</w:t>
      </w:r>
      <w:r>
        <w:rPr>
          <w:rFonts w:cs="Segoe UI" w:asciiTheme="minorEastAsia" w:hAnsiTheme="minorEastAsia"/>
          <w:color w:val="212529"/>
          <w:kern w:val="0"/>
          <w:sz w:val="24"/>
          <w:szCs w:val="24"/>
        </w:rPr>
        <w:t>有相同的属性</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也有不同的属性，本章主要介绍这些控件的相同属性和部分组件的自有属性，其他复杂控件在后面的章节中专门介绍</w:t>
      </w:r>
      <w:r>
        <w:rPr>
          <w:rFonts w:hint="eastAsia" w:cs="Segoe UI" w:asciiTheme="minorEastAsia" w:hAnsiTheme="minorEastAsia"/>
          <w:color w:val="212529"/>
          <w:kern w:val="0"/>
          <w:sz w:val="24"/>
          <w:szCs w:val="24"/>
        </w:rPr>
        <w:t>。</w:t>
      </w:r>
    </w:p>
    <w:p w14:paraId="5F0FF6CF">
      <w:pPr>
        <w:pStyle w:val="5"/>
        <w:spacing w:line="360" w:lineRule="auto"/>
        <w:ind w:left="1074"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控件通用</w:t>
      </w:r>
      <w:r>
        <w:rPr>
          <w:rFonts w:asciiTheme="minorEastAsia" w:hAnsiTheme="minorEastAsia" w:eastAsiaTheme="minorEastAsia"/>
          <w:sz w:val="24"/>
          <w:szCs w:val="24"/>
        </w:rPr>
        <w:t>属性</w:t>
      </w:r>
      <w:r>
        <w:rPr>
          <w:rFonts w:hint="eastAsia" w:asciiTheme="minorEastAsia" w:hAnsiTheme="minorEastAsia" w:eastAsiaTheme="minorEastAsia"/>
          <w:sz w:val="24"/>
          <w:szCs w:val="24"/>
        </w:rPr>
        <w:t>配置</w:t>
      </w:r>
    </w:p>
    <w:p w14:paraId="78BDC6B7">
      <w:pPr>
        <w:spacing w:line="360" w:lineRule="auto"/>
        <w:rPr>
          <w:rFonts w:asciiTheme="minorEastAsia" w:hAnsiTheme="minorEastAsia"/>
          <w:sz w:val="24"/>
          <w:szCs w:val="24"/>
        </w:rPr>
      </w:pPr>
      <w:r>
        <w:rPr>
          <w:rFonts w:hint="eastAsia" w:asciiTheme="minorEastAsia" w:hAnsiTheme="minorEastAsia"/>
          <w:sz w:val="24"/>
          <w:szCs w:val="24"/>
        </w:rPr>
        <w:t>表单虽然提供了多种控件，但这些控件都有一些相同的属性设置。</w:t>
      </w:r>
    </w:p>
    <w:p w14:paraId="00A5B996">
      <w:pPr>
        <w:spacing w:line="360" w:lineRule="auto"/>
        <w:rPr>
          <w:rFonts w:asciiTheme="minorEastAsia" w:hAnsiTheme="minorEastAsia"/>
          <w:sz w:val="24"/>
          <w:szCs w:val="24"/>
        </w:rPr>
      </w:pPr>
    </w:p>
    <w:p w14:paraId="2F22AB77">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228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60"/>
                    <a:stretch>
                      <a:fillRect/>
                    </a:stretch>
                  </pic:blipFill>
                  <pic:spPr>
                    <a:xfrm>
                      <a:off x="0" y="0"/>
                      <a:ext cx="5274310" cy="2522855"/>
                    </a:xfrm>
                    <a:prstGeom prst="rect">
                      <a:avLst/>
                    </a:prstGeom>
                  </pic:spPr>
                </pic:pic>
              </a:graphicData>
            </a:graphic>
          </wp:inline>
        </w:drawing>
      </w:r>
    </w:p>
    <w:p w14:paraId="1B1307C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【控件类型】：显示控件的类型。</w:t>
      </w:r>
    </w:p>
    <w:p w14:paraId="30645AF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【标签】：输入框控件的标签一般作为Label标签来显示，少数控件的标签仅作为名称标识。</w:t>
      </w:r>
    </w:p>
    <w:p w14:paraId="260D459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【自定义列宽】：如果勾选“启用,覆盖全局上的设置”，则可以给该控件单独设置标签和输入框的栅格值，设置后会覆盖表单全局的设置。如下图所示：</w:t>
      </w:r>
    </w:p>
    <w:p w14:paraId="5A660DD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3238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1"/>
                    <a:stretch>
                      <a:fillRect/>
                    </a:stretch>
                  </pic:blipFill>
                  <pic:spPr>
                    <a:xfrm>
                      <a:off x="0" y="0"/>
                      <a:ext cx="5274310" cy="2532380"/>
                    </a:xfrm>
                    <a:prstGeom prst="rect">
                      <a:avLst/>
                    </a:prstGeom>
                  </pic:spPr>
                </pic:pic>
              </a:graphicData>
            </a:graphic>
          </wp:inline>
        </w:drawing>
      </w:r>
    </w:p>
    <w:p w14:paraId="55F54A44">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501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2"/>
                    <a:stretch>
                      <a:fillRect/>
                    </a:stretch>
                  </pic:blipFill>
                  <pic:spPr>
                    <a:xfrm>
                      <a:off x="0" y="0"/>
                      <a:ext cx="5274310" cy="2550160"/>
                    </a:xfrm>
                    <a:prstGeom prst="rect">
                      <a:avLst/>
                    </a:prstGeom>
                  </pic:spPr>
                </pic:pic>
              </a:graphicData>
            </a:graphic>
          </wp:inline>
        </w:drawing>
      </w:r>
    </w:p>
    <w:p w14:paraId="578854F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【输入框type】：单行文本输入框有这个属性，指的是input框的标签属性，一般是text。</w:t>
      </w:r>
    </w:p>
    <w:p w14:paraId="4FDFD45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【占位内容】：输入框没有数据时，显示的提示信息。</w:t>
      </w:r>
    </w:p>
    <w:p w14:paraId="6DA86E6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【宽度】：部分控件有这个属性，可以设置宽度，一般默认是100%。</w:t>
      </w:r>
    </w:p>
    <w:p w14:paraId="3822B59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【禁用】：使用disable禁用控件。</w:t>
      </w:r>
    </w:p>
    <w:p w14:paraId="72E46C8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【隐藏】：隐藏控件。</w:t>
      </w:r>
    </w:p>
    <w:p w14:paraId="4109E7C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禁止手输</w:t>
      </w:r>
      <w:r>
        <w:rPr>
          <w:rFonts w:cs="Segoe UI" w:asciiTheme="minorEastAsia" w:hAnsiTheme="minorEastAsia"/>
          <w:color w:val="212529"/>
          <w:kern w:val="0"/>
          <w:sz w:val="24"/>
          <w:szCs w:val="24"/>
        </w:rPr>
        <w:t>】：使用readOnly使控件只读。</w:t>
      </w:r>
    </w:p>
    <w:p w14:paraId="46679DCB">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5016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3"/>
                    <a:stretch>
                      <a:fillRect/>
                    </a:stretch>
                  </pic:blipFill>
                  <pic:spPr>
                    <a:xfrm>
                      <a:off x="0" y="0"/>
                      <a:ext cx="5274310" cy="2550160"/>
                    </a:xfrm>
                    <a:prstGeom prst="rect">
                      <a:avLst/>
                    </a:prstGeom>
                  </pic:spPr>
                </pic:pic>
              </a:graphicData>
            </a:graphic>
          </wp:inline>
        </w:drawing>
      </w:r>
    </w:p>
    <w:p w14:paraId="175BB10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【多选】：部分控件有这个属性，可以设置是否多选，例如复选框、选人控件等。</w:t>
      </w:r>
    </w:p>
    <w:p w14:paraId="6758A4D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【可清除】：部分控件有这个属性，可以设置输入框后面是否有“x”的清空图标。</w:t>
      </w:r>
    </w:p>
    <w:p w14:paraId="2C47601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【可搜索】：下拉框控件可用，勾选后下拉框支持搜索功能，搜索可支持简拼。</w:t>
      </w:r>
    </w:p>
    <w:p w14:paraId="3B998788">
      <w:pPr>
        <w:pStyle w:val="5"/>
        <w:spacing w:line="360" w:lineRule="auto"/>
        <w:ind w:left="1074" w:right="210"/>
        <w:jc w:val="left"/>
        <w:rPr>
          <w:rFonts w:asciiTheme="minorEastAsia" w:hAnsiTheme="minorEastAsia" w:eastAsiaTheme="minorEastAsia"/>
          <w:sz w:val="24"/>
          <w:szCs w:val="24"/>
        </w:rPr>
      </w:pPr>
      <w:bookmarkStart w:id="234" w:name="_Toc101707573"/>
      <w:r>
        <w:rPr>
          <w:rFonts w:hint="eastAsia" w:asciiTheme="minorEastAsia" w:hAnsiTheme="minorEastAsia" w:eastAsiaTheme="minorEastAsia"/>
          <w:sz w:val="24"/>
          <w:szCs w:val="24"/>
        </w:rPr>
        <w:t>常用</w:t>
      </w:r>
      <w:r>
        <w:rPr>
          <w:rFonts w:asciiTheme="minorEastAsia" w:hAnsiTheme="minorEastAsia" w:eastAsiaTheme="minorEastAsia"/>
          <w:sz w:val="24"/>
          <w:szCs w:val="24"/>
        </w:rPr>
        <w:t>控件</w:t>
      </w:r>
      <w:bookmarkEnd w:id="234"/>
      <w:r>
        <w:rPr>
          <w:rFonts w:hint="eastAsia" w:asciiTheme="minorEastAsia" w:hAnsiTheme="minorEastAsia" w:eastAsiaTheme="minorEastAsia"/>
          <w:sz w:val="24"/>
          <w:szCs w:val="24"/>
        </w:rPr>
        <w:t>属性配置</w:t>
      </w:r>
    </w:p>
    <w:p w14:paraId="5D8E6C79">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多行文本</w:t>
      </w:r>
    </w:p>
    <w:p w14:paraId="26BC9DC2">
      <w:pPr>
        <w:spacing w:line="360" w:lineRule="auto"/>
        <w:rPr>
          <w:rFonts w:asciiTheme="minorEastAsia" w:hAnsiTheme="minorEastAsia"/>
          <w:sz w:val="24"/>
          <w:szCs w:val="24"/>
        </w:rPr>
      </w:pPr>
    </w:p>
    <w:p w14:paraId="6C478569">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46350"/>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4"/>
                    <a:stretch>
                      <a:fillRect/>
                    </a:stretch>
                  </pic:blipFill>
                  <pic:spPr>
                    <a:xfrm>
                      <a:off x="0" y="0"/>
                      <a:ext cx="5274310" cy="2546350"/>
                    </a:xfrm>
                    <a:prstGeom prst="rect">
                      <a:avLst/>
                    </a:prstGeom>
                  </pic:spPr>
                </pic:pic>
              </a:graphicData>
            </a:graphic>
          </wp:inline>
        </w:drawing>
      </w:r>
    </w:p>
    <w:p w14:paraId="2171E9E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【自适应内容高度】：多行文本有这个属性，可以使用行数来控制多行文本输入框的最小高度和最大高度，默认最小行数为4，最大行数为6，超过6行，内部将使用滚动条。</w:t>
      </w:r>
    </w:p>
    <w:p w14:paraId="412E7088">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数字</w:t>
      </w:r>
    </w:p>
    <w:p w14:paraId="254C155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7D1A40E6">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6095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5"/>
                    <a:stretch>
                      <a:fillRect/>
                    </a:stretch>
                  </pic:blipFill>
                  <pic:spPr>
                    <a:xfrm>
                      <a:off x="0" y="0"/>
                      <a:ext cx="5274310" cy="2560955"/>
                    </a:xfrm>
                    <a:prstGeom prst="rect">
                      <a:avLst/>
                    </a:prstGeom>
                  </pic:spPr>
                </pic:pic>
              </a:graphicData>
            </a:graphic>
          </wp:inline>
        </w:drawing>
      </w:r>
    </w:p>
    <w:p w14:paraId="59462D5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【步长】：数字、滑动条等输入数字的控件有这个属性，设置通过“上/下”图标设置数字时的增减值。</w:t>
      </w:r>
    </w:p>
    <w:p w14:paraId="0EB5864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【最大值】：数字、滑动条等输入数字的控件有这个属性，设置最大数值。</w:t>
      </w:r>
    </w:p>
    <w:p w14:paraId="5E8B26D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【最小值】：数字、滑动条等输入数字的控件有这个属性，设置最小数值。</w:t>
      </w:r>
    </w:p>
    <w:p w14:paraId="7ED92726">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日期</w:t>
      </w:r>
    </w:p>
    <w:p w14:paraId="29BFFE97">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749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6"/>
                    <a:stretch>
                      <a:fillRect/>
                    </a:stretch>
                  </pic:blipFill>
                  <pic:spPr>
                    <a:xfrm>
                      <a:off x="0" y="0"/>
                      <a:ext cx="5274310" cy="2574925"/>
                    </a:xfrm>
                    <a:prstGeom prst="rect">
                      <a:avLst/>
                    </a:prstGeom>
                  </pic:spPr>
                </pic:pic>
              </a:graphicData>
            </a:graphic>
          </wp:inline>
        </w:drawing>
      </w:r>
    </w:p>
    <w:p w14:paraId="17828B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【时间格式】：配置日期和时间控件的显示格式。</w:t>
      </w:r>
    </w:p>
    <w:p w14:paraId="6EE42B0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【时间选择器】：日期控件的属性，选择日期时，是否显示时间选择器。注意如果不勾选，仅能选择年月日。</w:t>
      </w:r>
    </w:p>
    <w:p w14:paraId="074CDA82">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评分</w:t>
      </w:r>
    </w:p>
    <w:p w14:paraId="12E2BB65">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298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7"/>
                    <a:stretch>
                      <a:fillRect/>
                    </a:stretch>
                  </pic:blipFill>
                  <pic:spPr>
                    <a:xfrm>
                      <a:off x="0" y="0"/>
                      <a:ext cx="5274310" cy="2529840"/>
                    </a:xfrm>
                    <a:prstGeom prst="rect">
                      <a:avLst/>
                    </a:prstGeom>
                  </pic:spPr>
                </pic:pic>
              </a:graphicData>
            </a:graphic>
          </wp:inline>
        </w:drawing>
      </w:r>
    </w:p>
    <w:p w14:paraId="63E80DD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【允许半选】：评分控件的属性，是否能够半选，即0.5。</w:t>
      </w:r>
    </w:p>
    <w:p w14:paraId="7A055722">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按钮</w:t>
      </w:r>
    </w:p>
    <w:p w14:paraId="07818FF4">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558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68"/>
                    <a:stretch>
                      <a:fillRect/>
                    </a:stretch>
                  </pic:blipFill>
                  <pic:spPr>
                    <a:xfrm>
                      <a:off x="0" y="0"/>
                      <a:ext cx="5274310" cy="2555875"/>
                    </a:xfrm>
                    <a:prstGeom prst="rect">
                      <a:avLst/>
                    </a:prstGeom>
                  </pic:spPr>
                </pic:pic>
              </a:graphicData>
            </a:graphic>
          </wp:inline>
        </w:drawing>
      </w:r>
    </w:p>
    <w:p w14:paraId="2F85245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【按钮类型】：按钮的类型，根据类型不同，按钮的背景色也不同，分为Primary、Default、Dashed、Danger。</w:t>
      </w:r>
    </w:p>
    <w:p w14:paraId="6081B19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操作】：操作为提交表单的按钮，将执行提交动作；操作为重置表单的按钮，将执行重置所有输入框的动作；操作为弹框选择的按钮，经执行类型弹框选择控件的动作，能够根据弹框所选的数据，回填表单字段，需要配置页面编码、回填字段等，具体说明可以参考弹框选择控件；操作为自定义的按钮，能设置一段自定义脚本，将执行自定义脚本的内容，具体可以参考自定义按钮章节。</w:t>
      </w:r>
    </w:p>
    <w:p w14:paraId="3CC43230">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警告</w:t>
      </w:r>
    </w:p>
    <w:p w14:paraId="3FA54D48">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603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69"/>
                    <a:stretch>
                      <a:fillRect/>
                    </a:stretch>
                  </pic:blipFill>
                  <pic:spPr>
                    <a:xfrm>
                      <a:off x="0" y="0"/>
                      <a:ext cx="5274310" cy="2560320"/>
                    </a:xfrm>
                    <a:prstGeom prst="rect">
                      <a:avLst/>
                    </a:prstGeom>
                  </pic:spPr>
                </pic:pic>
              </a:graphicData>
            </a:graphic>
          </wp:inline>
        </w:drawing>
      </w:r>
    </w:p>
    <w:p w14:paraId="228366F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【辅助描述】：警告提示控件的属性，标签内容作为提示的标题，辅助描述作为提示的辅助标题或内容。</w:t>
      </w:r>
    </w:p>
    <w:p w14:paraId="3F93BBD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【类型】：警告提示控件的类型，根据类型不同，控件的背景色、图标、字体颜色会不同，类型分为success、info、warming、error。</w:t>
      </w:r>
    </w:p>
    <w:p w14:paraId="5B8E136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【显示图标】：是否显示警告提示控件的图标。</w:t>
      </w:r>
    </w:p>
    <w:p w14:paraId="1DDFD1B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【无边框】：是否需要边框。</w:t>
      </w:r>
    </w:p>
    <w:p w14:paraId="10653E3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【可关闭】：是否显示关闭按钮。</w:t>
      </w:r>
    </w:p>
    <w:p w14:paraId="02B779D8">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文字</w:t>
      </w:r>
    </w:p>
    <w:p w14:paraId="4CA61FF8">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476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0"/>
                    <a:stretch>
                      <a:fillRect/>
                    </a:stretch>
                  </pic:blipFill>
                  <pic:spPr>
                    <a:xfrm>
                      <a:off x="0" y="0"/>
                      <a:ext cx="5274310" cy="2547620"/>
                    </a:xfrm>
                    <a:prstGeom prst="rect">
                      <a:avLst/>
                    </a:prstGeom>
                  </pic:spPr>
                </pic:pic>
              </a:graphicData>
            </a:graphic>
          </wp:inline>
        </w:drawing>
      </w:r>
    </w:p>
    <w:p w14:paraId="0226BBE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【文字对齐方式】：文字控件的属性，文字的对齐方式，分为左、居中、右。</w:t>
      </w:r>
    </w:p>
    <w:p w14:paraId="0E1D21F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【显示必选标记】：是否显示红色“*”的符号的必选标记。</w:t>
      </w:r>
    </w:p>
    <w:p w14:paraId="0D97F90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【文字大小】：文字的大小。</w:t>
      </w:r>
    </w:p>
    <w:p w14:paraId="0C1E46E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【文字加粗】：文字是否加粗。</w:t>
      </w:r>
    </w:p>
    <w:p w14:paraId="32715FA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【文字颜色】：文字的颜色，例如red。</w:t>
      </w:r>
    </w:p>
    <w:p w14:paraId="7859E825">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HTML</w:t>
      </w:r>
    </w:p>
    <w:p w14:paraId="2D455939">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5968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71"/>
                    <a:stretch>
                      <a:fillRect/>
                    </a:stretch>
                  </pic:blipFill>
                  <pic:spPr>
                    <a:xfrm>
                      <a:off x="0" y="0"/>
                      <a:ext cx="5274310" cy="2559685"/>
                    </a:xfrm>
                    <a:prstGeom prst="rect">
                      <a:avLst/>
                    </a:prstGeom>
                  </pic:spPr>
                </pic:pic>
              </a:graphicData>
            </a:graphic>
          </wp:inline>
        </w:drawing>
      </w:r>
    </w:p>
    <w:p w14:paraId="0813C04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【HTML默认值】：HTML控件能直接绘制自定义的HTML元素，例如一个div，内容为红色字体的文字。HTML控件能更灵活的控制表单一个特定区域的样式。</w:t>
      </w:r>
    </w:p>
    <w:p w14:paraId="4B84D65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6C5021FE">
      <w:pPr>
        <w:pStyle w:val="4"/>
        <w:spacing w:line="360" w:lineRule="auto"/>
        <w:rPr>
          <w:rFonts w:asciiTheme="minorEastAsia" w:hAnsiTheme="minorEastAsia" w:eastAsiaTheme="minorEastAsia"/>
          <w:sz w:val="24"/>
          <w:szCs w:val="24"/>
        </w:rPr>
      </w:pPr>
      <w:bookmarkStart w:id="235" w:name="_Toc11398"/>
      <w:bookmarkStart w:id="236" w:name="_Toc101707574"/>
      <w:r>
        <w:rPr>
          <w:rFonts w:hint="eastAsia" w:asciiTheme="minorEastAsia" w:hAnsiTheme="minorEastAsia" w:eastAsiaTheme="minorEastAsia"/>
          <w:sz w:val="24"/>
          <w:szCs w:val="24"/>
        </w:rPr>
        <w:t>表单校验设置</w:t>
      </w:r>
      <w:bookmarkEnd w:id="235"/>
      <w:bookmarkEnd w:id="236"/>
    </w:p>
    <w:p w14:paraId="47B26F91">
      <w:pPr>
        <w:spacing w:line="360" w:lineRule="auto"/>
        <w:rPr>
          <w:rFonts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表单可以从两个入口设置表单字段校验规则，一是表单设计器设置校验规则，二是实体模型设置校验规则。</w:t>
      </w:r>
    </w:p>
    <w:p w14:paraId="0B3D656C">
      <w:pPr>
        <w:pStyle w:val="5"/>
        <w:spacing w:line="360" w:lineRule="auto"/>
        <w:ind w:left="210" w:leftChars="100"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表单设计器设置校验规则</w:t>
      </w:r>
    </w:p>
    <w:p w14:paraId="2DC78B19">
      <w:pPr>
        <w:spacing w:line="360" w:lineRule="auto"/>
        <w:ind w:firstLine="420"/>
        <w:rPr>
          <w:rFonts w:asciiTheme="minorEastAsia" w:hAnsiTheme="minorEastAsia"/>
          <w:sz w:val="24"/>
          <w:szCs w:val="24"/>
        </w:rPr>
      </w:pPr>
      <w:r>
        <w:rPr>
          <w:rFonts w:cs="Segoe UI" w:asciiTheme="minorEastAsia" w:hAnsiTheme="minorEastAsia"/>
          <w:color w:val="212529"/>
          <w:kern w:val="0"/>
          <w:sz w:val="24"/>
          <w:szCs w:val="24"/>
        </w:rPr>
        <w:t>表单填写数据保存时，需要进行表单数据的校验，表单设计器提供了四类表单校验功能，分别是必填校验、唯一性校验、长度校验、正则校验。</w:t>
      </w:r>
    </w:p>
    <w:p w14:paraId="1B73790A">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5714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72"/>
                    <a:stretch>
                      <a:fillRect/>
                    </a:stretch>
                  </pic:blipFill>
                  <pic:spPr>
                    <a:xfrm>
                      <a:off x="0" y="0"/>
                      <a:ext cx="5274310" cy="2557145"/>
                    </a:xfrm>
                    <a:prstGeom prst="rect">
                      <a:avLst/>
                    </a:prstGeom>
                  </pic:spPr>
                </pic:pic>
              </a:graphicData>
            </a:graphic>
          </wp:inline>
        </w:drawing>
      </w:r>
    </w:p>
    <w:p w14:paraId="72CB8E6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【必填】：打勾配置该字段是否必填，同时配置错误提示信息。</w:t>
      </w:r>
    </w:p>
    <w:p w14:paraId="732DEB0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【唯一性校验】：打勾配置该字段是否进行唯一性校验。</w:t>
      </w:r>
    </w:p>
    <w:p w14:paraId="6841816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【组合校验】：该字段跟</w:t>
      </w:r>
      <w:r>
        <w:rPr>
          <w:rFonts w:hint="eastAsia" w:cs="Segoe UI" w:asciiTheme="minorEastAsia" w:hAnsiTheme="minorEastAsia"/>
          <w:color w:val="212529"/>
          <w:kern w:val="0"/>
          <w:sz w:val="24"/>
          <w:szCs w:val="24"/>
        </w:rPr>
        <w:t>其他多个字段组合校验唯一性，点击“添加组合校验”后会添加一个输入框用于选择参与组合校验的字段，可多选，如下图所示：</w:t>
      </w:r>
    </w:p>
    <w:p w14:paraId="23214EB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64130"/>
            <wp:effectExtent l="0" t="0" r="254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73"/>
                    <a:stretch>
                      <a:fillRect/>
                    </a:stretch>
                  </pic:blipFill>
                  <pic:spPr>
                    <a:xfrm>
                      <a:off x="0" y="0"/>
                      <a:ext cx="5274310" cy="2564130"/>
                    </a:xfrm>
                    <a:prstGeom prst="rect">
                      <a:avLst/>
                    </a:prstGeom>
                  </pic:spPr>
                </pic:pic>
              </a:graphicData>
            </a:graphic>
          </wp:inline>
        </w:drawing>
      </w:r>
    </w:p>
    <w:p w14:paraId="18735AF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【长度校验】：填写该字段的最大输入长度，同时配置错误提示信息。</w:t>
      </w:r>
    </w:p>
    <w:p w14:paraId="4CEFBDE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【正则校验】：目前提供的正则校验有12种，分别是邮箱地址、手机号码、数字、字母或下划线、首字字母,最长18、网址、汉字、QQ号、以字母开头、整数、日期、时间，选择一种即可。</w:t>
      </w:r>
    </w:p>
    <w:p w14:paraId="0B85ECD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配置效果如下。</w:t>
      </w:r>
    </w:p>
    <w:p w14:paraId="3AC8ADB4">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16525" cy="3159125"/>
            <wp:effectExtent l="0" t="0" r="3175" b="3175"/>
            <wp:docPr id="623" name="图片 623" descr="http://www.yunchengxc.com/wp-content/uploads/2021/04/2021042708161995-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descr="http://www.yunchengxc.com/wp-content/uploads/2021/04/2021042708161995-1024x62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50488" cy="3179608"/>
                    </a:xfrm>
                    <a:prstGeom prst="rect">
                      <a:avLst/>
                    </a:prstGeom>
                    <a:noFill/>
                    <a:ln>
                      <a:noFill/>
                    </a:ln>
                  </pic:spPr>
                </pic:pic>
              </a:graphicData>
            </a:graphic>
          </wp:inline>
        </w:drawing>
      </w:r>
    </w:p>
    <w:p w14:paraId="2CFC5C3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运行效果如下：</w:t>
      </w:r>
    </w:p>
    <w:p w14:paraId="32D206BE">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60975" cy="2604135"/>
            <wp:effectExtent l="0" t="0" r="0" b="5715"/>
            <wp:docPr id="622" name="图片 622" descr="http://www.yunchengxc.com/wp-content/uploads/2021/04/202104270816242-1024x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descr="http://www.yunchengxc.com/wp-content/uploads/2021/04/202104270816242-1024x50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5716" cy="2626791"/>
                    </a:xfrm>
                    <a:prstGeom prst="rect">
                      <a:avLst/>
                    </a:prstGeom>
                    <a:noFill/>
                    <a:ln>
                      <a:noFill/>
                    </a:ln>
                  </pic:spPr>
                </pic:pic>
              </a:graphicData>
            </a:graphic>
          </wp:inline>
        </w:drawing>
      </w:r>
    </w:p>
    <w:p w14:paraId="36AB961E">
      <w:pPr>
        <w:widowControl/>
        <w:spacing w:line="360" w:lineRule="auto"/>
        <w:jc w:val="left"/>
        <w:rPr>
          <w:rFonts w:cs="宋体" w:asciiTheme="minorEastAsia" w:hAnsiTheme="minorEastAsia"/>
          <w:kern w:val="0"/>
          <w:sz w:val="24"/>
          <w:szCs w:val="24"/>
        </w:rPr>
      </w:pPr>
    </w:p>
    <w:p w14:paraId="6F0CF74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在表单校验中，如果用到了子表控件，有时也需要进行数据校验，目前子表控件仅支持是否必填的校验，具体可参考子表控件章节。</w:t>
      </w:r>
    </w:p>
    <w:p w14:paraId="76671B72">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4889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76"/>
                    <a:stretch>
                      <a:fillRect/>
                    </a:stretch>
                  </pic:blipFill>
                  <pic:spPr>
                    <a:xfrm>
                      <a:off x="0" y="0"/>
                      <a:ext cx="5274310" cy="2548890"/>
                    </a:xfrm>
                    <a:prstGeom prst="rect">
                      <a:avLst/>
                    </a:prstGeom>
                  </pic:spPr>
                </pic:pic>
              </a:graphicData>
            </a:graphic>
          </wp:inline>
        </w:drawing>
      </w:r>
    </w:p>
    <w:p w14:paraId="4B42D643">
      <w:pPr>
        <w:pStyle w:val="5"/>
        <w:spacing w:line="360" w:lineRule="auto"/>
        <w:ind w:left="210" w:leftChars="100"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实体模型设置校验规则</w:t>
      </w:r>
    </w:p>
    <w:p w14:paraId="43EF859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除了在设计表单时配置校验规则，也可以</w:t>
      </w:r>
      <w:r>
        <w:rPr>
          <w:rFonts w:cs="Segoe UI" w:asciiTheme="minorEastAsia" w:hAnsiTheme="minorEastAsia"/>
          <w:color w:val="212529"/>
          <w:kern w:val="0"/>
          <w:sz w:val="24"/>
          <w:szCs w:val="24"/>
        </w:rPr>
        <w:t>在实体模型</w:t>
      </w:r>
      <w:r>
        <w:rPr>
          <w:rFonts w:hint="eastAsia" w:cs="Segoe UI" w:asciiTheme="minorEastAsia" w:hAnsiTheme="minorEastAsia"/>
          <w:color w:val="212529"/>
          <w:kern w:val="0"/>
          <w:sz w:val="24"/>
          <w:szCs w:val="24"/>
        </w:rPr>
        <w:t>—&gt;页面属性里</w:t>
      </w:r>
      <w:r>
        <w:rPr>
          <w:rFonts w:cs="Segoe UI" w:asciiTheme="minorEastAsia" w:hAnsiTheme="minorEastAsia"/>
          <w:color w:val="212529"/>
          <w:kern w:val="0"/>
          <w:sz w:val="24"/>
          <w:szCs w:val="24"/>
        </w:rPr>
        <w:t>，指定的字段长度、是否必填、校验规则，</w:t>
      </w:r>
      <w:r>
        <w:rPr>
          <w:rFonts w:hint="eastAsia" w:cs="Segoe UI" w:asciiTheme="minorEastAsia" w:hAnsiTheme="minorEastAsia"/>
          <w:color w:val="212529"/>
          <w:kern w:val="0"/>
          <w:sz w:val="24"/>
          <w:szCs w:val="24"/>
        </w:rPr>
        <w:t>那么</w:t>
      </w:r>
      <w:r>
        <w:rPr>
          <w:rFonts w:cs="Segoe UI" w:asciiTheme="minorEastAsia" w:hAnsiTheme="minorEastAsia"/>
          <w:color w:val="212529"/>
          <w:kern w:val="0"/>
          <w:sz w:val="24"/>
          <w:szCs w:val="24"/>
        </w:rPr>
        <w:t>通过模板或拖拽ER模型</w:t>
      </w:r>
      <w:r>
        <w:rPr>
          <w:rFonts w:hint="eastAsia" w:cs="Segoe UI" w:asciiTheme="minorEastAsia" w:hAnsiTheme="minorEastAsia"/>
          <w:color w:val="212529"/>
          <w:kern w:val="0"/>
          <w:sz w:val="24"/>
          <w:szCs w:val="24"/>
        </w:rPr>
        <w:t>生成的表单</w:t>
      </w:r>
      <w:r>
        <w:rPr>
          <w:rFonts w:cs="Segoe UI" w:asciiTheme="minorEastAsia" w:hAnsiTheme="minorEastAsia"/>
          <w:color w:val="212529"/>
          <w:kern w:val="0"/>
          <w:sz w:val="24"/>
          <w:szCs w:val="24"/>
        </w:rPr>
        <w:t>，会自动带入控件的校验</w:t>
      </w:r>
      <w:r>
        <w:rPr>
          <w:rFonts w:hint="eastAsia" w:cs="Segoe UI" w:asciiTheme="minorEastAsia" w:hAnsiTheme="minorEastAsia"/>
          <w:color w:val="212529"/>
          <w:kern w:val="0"/>
          <w:sz w:val="24"/>
          <w:szCs w:val="24"/>
        </w:rPr>
        <w:t>规则</w:t>
      </w:r>
      <w:r>
        <w:rPr>
          <w:rFonts w:cs="Segoe UI" w:asciiTheme="minorEastAsia" w:hAnsiTheme="minorEastAsia"/>
          <w:color w:val="212529"/>
          <w:kern w:val="0"/>
          <w:sz w:val="24"/>
          <w:szCs w:val="24"/>
        </w:rPr>
        <w:t>。</w:t>
      </w:r>
    </w:p>
    <w:p w14:paraId="71AC2A9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实体模型</w:t>
      </w:r>
      <w:r>
        <w:rPr>
          <w:rFonts w:hint="eastAsia" w:cs="Segoe UI" w:asciiTheme="minorEastAsia" w:hAnsiTheme="minorEastAsia"/>
          <w:color w:val="212529"/>
          <w:kern w:val="0"/>
          <w:sz w:val="24"/>
          <w:szCs w:val="24"/>
        </w:rPr>
        <w:t>—&gt;页面属性</w:t>
      </w:r>
      <w:r>
        <w:rPr>
          <w:rFonts w:cs="Segoe UI" w:asciiTheme="minorEastAsia" w:hAnsiTheme="minorEastAsia"/>
          <w:color w:val="212529"/>
          <w:kern w:val="0"/>
          <w:sz w:val="24"/>
          <w:szCs w:val="24"/>
        </w:rPr>
        <w:t>中指定正则校验规则和是否必填。</w:t>
      </w:r>
    </w:p>
    <w:p w14:paraId="1013A806">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628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77"/>
                    <a:stretch>
                      <a:fillRect/>
                    </a:stretch>
                  </pic:blipFill>
                  <pic:spPr>
                    <a:xfrm>
                      <a:off x="0" y="0"/>
                      <a:ext cx="5274310" cy="2562860"/>
                    </a:xfrm>
                    <a:prstGeom prst="rect">
                      <a:avLst/>
                    </a:prstGeom>
                  </pic:spPr>
                </pic:pic>
              </a:graphicData>
            </a:graphic>
          </wp:inline>
        </w:drawing>
      </w:r>
    </w:p>
    <w:p w14:paraId="786E4A6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实体模型</w:t>
      </w:r>
      <w:r>
        <w:rPr>
          <w:rFonts w:hint="eastAsia" w:cs="Segoe UI" w:asciiTheme="minorEastAsia" w:hAnsiTheme="minorEastAsia"/>
          <w:color w:val="212529"/>
          <w:kern w:val="0"/>
          <w:sz w:val="24"/>
          <w:szCs w:val="24"/>
        </w:rPr>
        <w:t>—&gt;页面属性</w:t>
      </w:r>
      <w:r>
        <w:rPr>
          <w:rFonts w:cs="Segoe UI" w:asciiTheme="minorEastAsia" w:hAnsiTheme="minorEastAsia"/>
          <w:color w:val="212529"/>
          <w:kern w:val="0"/>
          <w:sz w:val="24"/>
          <w:szCs w:val="24"/>
        </w:rPr>
        <w:t>中指定字段长度。</w:t>
      </w:r>
    </w:p>
    <w:p w14:paraId="26D24B88">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3746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8"/>
                    <a:stretch>
                      <a:fillRect/>
                    </a:stretch>
                  </pic:blipFill>
                  <pic:spPr>
                    <a:xfrm>
                      <a:off x="0" y="0"/>
                      <a:ext cx="5274310" cy="2537460"/>
                    </a:xfrm>
                    <a:prstGeom prst="rect">
                      <a:avLst/>
                    </a:prstGeom>
                  </pic:spPr>
                </pic:pic>
              </a:graphicData>
            </a:graphic>
          </wp:inline>
        </w:drawing>
      </w:r>
    </w:p>
    <w:p w14:paraId="2D28347D">
      <w:pPr>
        <w:spacing w:line="360" w:lineRule="auto"/>
        <w:rPr>
          <w:rFonts w:asciiTheme="minorEastAsia" w:hAnsiTheme="minorEastAsia"/>
          <w:sz w:val="24"/>
          <w:szCs w:val="24"/>
        </w:rPr>
      </w:pPr>
    </w:p>
    <w:p w14:paraId="0A88ACE7">
      <w:pPr>
        <w:spacing w:line="360" w:lineRule="auto"/>
        <w:rPr>
          <w:rFonts w:asciiTheme="minorEastAsia" w:hAnsiTheme="minorEastAsia"/>
          <w:sz w:val="24"/>
          <w:szCs w:val="24"/>
        </w:rPr>
      </w:pPr>
    </w:p>
    <w:p w14:paraId="78859F3F">
      <w:pPr>
        <w:pStyle w:val="4"/>
        <w:spacing w:line="360" w:lineRule="auto"/>
        <w:rPr>
          <w:rFonts w:asciiTheme="minorEastAsia" w:hAnsiTheme="minorEastAsia" w:eastAsiaTheme="minorEastAsia"/>
          <w:sz w:val="24"/>
          <w:szCs w:val="24"/>
        </w:rPr>
      </w:pPr>
      <w:bookmarkStart w:id="237" w:name="_Toc101707575"/>
      <w:bookmarkStart w:id="238" w:name="_Toc9138"/>
      <w:r>
        <w:rPr>
          <w:rFonts w:hint="eastAsia" w:asciiTheme="minorEastAsia" w:hAnsiTheme="minorEastAsia" w:eastAsiaTheme="minorEastAsia"/>
          <w:sz w:val="24"/>
          <w:szCs w:val="24"/>
        </w:rPr>
        <w:t>表单默认值设置</w:t>
      </w:r>
      <w:bookmarkEnd w:id="237"/>
      <w:bookmarkEnd w:id="238"/>
    </w:p>
    <w:p w14:paraId="29E6AB3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表单控件可以设置默认值，不同控件默认值略有不同。</w:t>
      </w:r>
    </w:p>
    <w:p w14:paraId="1101A89D">
      <w:pPr>
        <w:pStyle w:val="5"/>
        <w:spacing w:line="360" w:lineRule="auto"/>
        <w:ind w:left="1074" w:right="210"/>
        <w:rPr>
          <w:rFonts w:asciiTheme="minorEastAsia" w:hAnsiTheme="minorEastAsia" w:eastAsiaTheme="minorEastAsia"/>
          <w:sz w:val="24"/>
          <w:szCs w:val="24"/>
        </w:rPr>
      </w:pPr>
      <w:bookmarkStart w:id="239" w:name="_Toc101707576"/>
      <w:r>
        <w:rPr>
          <w:rFonts w:asciiTheme="minorEastAsia" w:hAnsiTheme="minorEastAsia" w:eastAsiaTheme="minorEastAsia"/>
          <w:sz w:val="24"/>
          <w:szCs w:val="24"/>
        </w:rPr>
        <w:t>单行文本、多行文本</w:t>
      </w:r>
      <w:bookmarkEnd w:id="239"/>
    </w:p>
    <w:p w14:paraId="7F6A267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单行文本、多行文本控件默认值可以输入字符串或嵌入表达式，如下图所示：</w:t>
      </w:r>
    </w:p>
    <w:p w14:paraId="070FA49E">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5841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79"/>
                    <a:stretch>
                      <a:fillRect/>
                    </a:stretch>
                  </pic:blipFill>
                  <pic:spPr>
                    <a:xfrm>
                      <a:off x="0" y="0"/>
                      <a:ext cx="5274310" cy="2558415"/>
                    </a:xfrm>
                    <a:prstGeom prst="rect">
                      <a:avLst/>
                    </a:prstGeom>
                  </pic:spPr>
                </pic:pic>
              </a:graphicData>
            </a:graphic>
          </wp:inline>
        </w:drawing>
      </w:r>
    </w:p>
    <w:p w14:paraId="670B8C6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本例配置默认值为父表字段值： ${parent.user_name}</w:t>
      </w:r>
    </w:p>
    <w:p w14:paraId="130FF9A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0E68C7C0">
      <w:pPr>
        <w:spacing w:line="360" w:lineRule="auto"/>
        <w:rPr>
          <w:rFonts w:cs="宋体" w:asciiTheme="minorEastAsia" w:hAnsiTheme="minorEastAsia"/>
          <w:sz w:val="24"/>
          <w:szCs w:val="24"/>
        </w:rPr>
      </w:pPr>
      <w:r>
        <w:drawing>
          <wp:inline distT="0" distB="0" distL="114300" distR="114300">
            <wp:extent cx="5267325" cy="2372995"/>
            <wp:effectExtent l="0" t="0" r="5715" b="4445"/>
            <wp:docPr id="11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42"/>
                    <pic:cNvPicPr>
                      <a:picLocks noChangeAspect="1"/>
                    </pic:cNvPicPr>
                  </pic:nvPicPr>
                  <pic:blipFill>
                    <a:blip r:embed="rId180"/>
                    <a:stretch>
                      <a:fillRect/>
                    </a:stretch>
                  </pic:blipFill>
                  <pic:spPr>
                    <a:xfrm>
                      <a:off x="0" y="0"/>
                      <a:ext cx="5267325" cy="2372995"/>
                    </a:xfrm>
                    <a:prstGeom prst="rect">
                      <a:avLst/>
                    </a:prstGeom>
                    <a:noFill/>
                    <a:ln>
                      <a:noFill/>
                    </a:ln>
                  </pic:spPr>
                </pic:pic>
              </a:graphicData>
            </a:graphic>
          </wp:inline>
        </w:drawing>
      </w:r>
    </w:p>
    <w:p w14:paraId="05AD27D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用户注册模块，右侧用户地址页面单击“新增”，收货人默认值为父表字段（用户名称）值如下图所示：</w:t>
      </w:r>
    </w:p>
    <w:p w14:paraId="0189861E">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34635" cy="2409825"/>
            <wp:effectExtent l="0" t="0" r="0" b="9525"/>
            <wp:docPr id="644" name="图片 644" descr="http://www.yunchengxc.com/wp-content/uploads/2021/04/2021042800525893-1024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descr="http://www.yunchengxc.com/wp-content/uploads/2021/04/2021042800525893-1024x46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372005" cy="2426788"/>
                    </a:xfrm>
                    <a:prstGeom prst="rect">
                      <a:avLst/>
                    </a:prstGeom>
                    <a:noFill/>
                    <a:ln>
                      <a:noFill/>
                    </a:ln>
                  </pic:spPr>
                </pic:pic>
              </a:graphicData>
            </a:graphic>
          </wp:inline>
        </w:drawing>
      </w:r>
    </w:p>
    <w:p w14:paraId="3B345195">
      <w:pPr>
        <w:pStyle w:val="5"/>
        <w:spacing w:line="360" w:lineRule="auto"/>
        <w:ind w:left="1074" w:right="210"/>
        <w:rPr>
          <w:rFonts w:asciiTheme="minorEastAsia" w:hAnsiTheme="minorEastAsia" w:eastAsiaTheme="minorEastAsia"/>
          <w:sz w:val="24"/>
          <w:szCs w:val="24"/>
        </w:rPr>
      </w:pPr>
      <w:bookmarkStart w:id="240" w:name="_Toc101707577"/>
      <w:r>
        <w:rPr>
          <w:rFonts w:asciiTheme="minorEastAsia" w:hAnsiTheme="minorEastAsia" w:eastAsiaTheme="minorEastAsia"/>
          <w:sz w:val="24"/>
          <w:szCs w:val="24"/>
        </w:rPr>
        <w:t>数字</w:t>
      </w:r>
      <w:bookmarkEnd w:id="240"/>
    </w:p>
    <w:p w14:paraId="6B863A09">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数字控件默认值只能输入数字，如下图所示：</w:t>
      </w:r>
    </w:p>
    <w:p w14:paraId="24E94C4E">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0340" cy="2413000"/>
            <wp:effectExtent l="0" t="0" r="0" b="6350"/>
            <wp:docPr id="643" name="图片 643" descr="http://www.yunchengxc.com/wp-content/uploads/2021/04/2021042800530853-1024x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descr="http://www.yunchengxc.com/wp-content/uploads/2021/04/2021042800530853-1024x470.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02660" cy="2432728"/>
                    </a:xfrm>
                    <a:prstGeom prst="rect">
                      <a:avLst/>
                    </a:prstGeom>
                    <a:noFill/>
                    <a:ln>
                      <a:noFill/>
                    </a:ln>
                  </pic:spPr>
                </pic:pic>
              </a:graphicData>
            </a:graphic>
          </wp:inline>
        </w:drawing>
      </w:r>
    </w:p>
    <w:p w14:paraId="76C8EF6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710950F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0345" cy="2457450"/>
            <wp:effectExtent l="0" t="0" r="0" b="0"/>
            <wp:docPr id="642" name="图片 642" descr="http://www.yunchengxc.com/wp-content/uploads/2021/04/2021042800541654-1024x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http://www.yunchengxc.com/wp-content/uploads/2021/04/2021042800541654-1024x47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2781" cy="2477212"/>
                    </a:xfrm>
                    <a:prstGeom prst="rect">
                      <a:avLst/>
                    </a:prstGeom>
                    <a:noFill/>
                    <a:ln>
                      <a:noFill/>
                    </a:ln>
                  </pic:spPr>
                </pic:pic>
              </a:graphicData>
            </a:graphic>
          </wp:inline>
        </w:drawing>
      </w:r>
    </w:p>
    <w:p w14:paraId="49429DF2">
      <w:pPr>
        <w:pStyle w:val="5"/>
        <w:spacing w:line="360" w:lineRule="auto"/>
        <w:ind w:left="1074" w:right="210"/>
        <w:rPr>
          <w:rFonts w:asciiTheme="minorEastAsia" w:hAnsiTheme="minorEastAsia" w:eastAsiaTheme="minorEastAsia"/>
          <w:sz w:val="24"/>
          <w:szCs w:val="24"/>
        </w:rPr>
      </w:pPr>
      <w:bookmarkStart w:id="241" w:name="_Toc101707578"/>
      <w:r>
        <w:rPr>
          <w:rFonts w:asciiTheme="minorEastAsia" w:hAnsiTheme="minorEastAsia" w:eastAsiaTheme="minorEastAsia"/>
          <w:sz w:val="24"/>
          <w:szCs w:val="24"/>
        </w:rPr>
        <w:t>下拉框、复选框、单选框</w:t>
      </w:r>
      <w:bookmarkEnd w:id="241"/>
    </w:p>
    <w:p w14:paraId="71872B8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下拉框、复选框、单选框默认值选择字典值或静态选项配置值，如下图所示：</w:t>
      </w:r>
    </w:p>
    <w:p w14:paraId="273B5EF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44445"/>
            <wp:effectExtent l="0" t="0" r="254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4"/>
                    <a:stretch>
                      <a:fillRect/>
                    </a:stretch>
                  </pic:blipFill>
                  <pic:spPr>
                    <a:xfrm>
                      <a:off x="0" y="0"/>
                      <a:ext cx="5274310" cy="2544445"/>
                    </a:xfrm>
                    <a:prstGeom prst="rect">
                      <a:avLst/>
                    </a:prstGeom>
                  </pic:spPr>
                </pic:pic>
              </a:graphicData>
            </a:graphic>
          </wp:inline>
        </w:drawing>
      </w:r>
    </w:p>
    <w:p w14:paraId="0731C78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61A91DD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0980" cy="2420620"/>
            <wp:effectExtent l="0" t="0" r="0" b="0"/>
            <wp:docPr id="640" name="图片 640" descr="http://www.yunchengxc.com/wp-content/uploads/2021/04/202104280054434-1024x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descr="http://www.yunchengxc.com/wp-content/uploads/2021/04/202104280054434-1024x46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38644" cy="2437774"/>
                    </a:xfrm>
                    <a:prstGeom prst="rect">
                      <a:avLst/>
                    </a:prstGeom>
                    <a:noFill/>
                    <a:ln>
                      <a:noFill/>
                    </a:ln>
                  </pic:spPr>
                </pic:pic>
              </a:graphicData>
            </a:graphic>
          </wp:inline>
        </w:drawing>
      </w:r>
    </w:p>
    <w:p w14:paraId="3690DCD1">
      <w:pPr>
        <w:pStyle w:val="5"/>
        <w:spacing w:line="360" w:lineRule="auto"/>
        <w:ind w:left="1074" w:right="210"/>
        <w:rPr>
          <w:rFonts w:asciiTheme="minorEastAsia" w:hAnsiTheme="minorEastAsia" w:eastAsiaTheme="minorEastAsia"/>
          <w:sz w:val="24"/>
          <w:szCs w:val="24"/>
        </w:rPr>
      </w:pPr>
      <w:bookmarkStart w:id="242" w:name="_Toc101707579"/>
      <w:r>
        <w:rPr>
          <w:rFonts w:asciiTheme="minorEastAsia" w:hAnsiTheme="minorEastAsia" w:eastAsiaTheme="minorEastAsia"/>
          <w:sz w:val="24"/>
          <w:szCs w:val="24"/>
        </w:rPr>
        <w:t>用户选择</w:t>
      </w:r>
      <w:bookmarkEnd w:id="242"/>
    </w:p>
    <w:p w14:paraId="54140951">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用户选择控件默认值可以选择用户或勾选当前用户，如下图所示：</w:t>
      </w:r>
    </w:p>
    <w:p w14:paraId="0D56850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3301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6"/>
                    <a:stretch>
                      <a:fillRect/>
                    </a:stretch>
                  </pic:blipFill>
                  <pic:spPr>
                    <a:xfrm>
                      <a:off x="0" y="0"/>
                      <a:ext cx="5274310" cy="2533015"/>
                    </a:xfrm>
                    <a:prstGeom prst="rect">
                      <a:avLst/>
                    </a:prstGeom>
                  </pic:spPr>
                </pic:pic>
              </a:graphicData>
            </a:graphic>
          </wp:inline>
        </w:drawing>
      </w:r>
    </w:p>
    <w:p w14:paraId="2442D609">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单击默认值输入框选择用户：</w:t>
      </w:r>
    </w:p>
    <w:p w14:paraId="4B0B304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63210" cy="2448560"/>
            <wp:effectExtent l="0" t="0" r="0" b="8890"/>
            <wp:docPr id="638" name="图片 638" descr="http://www.yunchengxc.com/wp-content/uploads/2021/04/2021042800545970-1024x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http://www.yunchengxc.com/wp-content/uploads/2021/04/2021042800545970-1024x46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406579" cy="2468794"/>
                    </a:xfrm>
                    <a:prstGeom prst="rect">
                      <a:avLst/>
                    </a:prstGeom>
                    <a:noFill/>
                    <a:ln>
                      <a:noFill/>
                    </a:ln>
                  </pic:spPr>
                </pic:pic>
              </a:graphicData>
            </a:graphic>
          </wp:inline>
        </w:drawing>
      </w:r>
    </w:p>
    <w:p w14:paraId="23674F0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0150DBC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28920" cy="2418080"/>
            <wp:effectExtent l="0" t="0" r="5080" b="1270"/>
            <wp:docPr id="637" name="图片 637" descr="http://www.yunchengxc.com/wp-content/uploads/2021/04/2021042800550522-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http://www.yunchengxc.com/wp-content/uploads/2021/04/2021042800550522-1024x46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353910" cy="2429763"/>
                    </a:xfrm>
                    <a:prstGeom prst="rect">
                      <a:avLst/>
                    </a:prstGeom>
                    <a:noFill/>
                    <a:ln>
                      <a:noFill/>
                    </a:ln>
                  </pic:spPr>
                </pic:pic>
              </a:graphicData>
            </a:graphic>
          </wp:inline>
        </w:drawing>
      </w:r>
    </w:p>
    <w:p w14:paraId="07B3DB00">
      <w:pPr>
        <w:pStyle w:val="5"/>
        <w:spacing w:line="360" w:lineRule="auto"/>
        <w:ind w:left="1074" w:right="210"/>
        <w:rPr>
          <w:rFonts w:asciiTheme="minorEastAsia" w:hAnsiTheme="minorEastAsia" w:eastAsiaTheme="minorEastAsia"/>
          <w:sz w:val="24"/>
          <w:szCs w:val="24"/>
        </w:rPr>
      </w:pPr>
      <w:bookmarkStart w:id="243" w:name="_Toc101707580"/>
      <w:r>
        <w:rPr>
          <w:rFonts w:asciiTheme="minorEastAsia" w:hAnsiTheme="minorEastAsia" w:eastAsiaTheme="minorEastAsia"/>
          <w:sz w:val="24"/>
          <w:szCs w:val="24"/>
        </w:rPr>
        <w:t>部门选择</w:t>
      </w:r>
      <w:bookmarkEnd w:id="243"/>
    </w:p>
    <w:p w14:paraId="6665397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部门选择控件默认值可以选择部门或勾选当前部门，如下图所示：</w:t>
      </w:r>
    </w:p>
    <w:p w14:paraId="7E86DC0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527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89"/>
                    <a:stretch>
                      <a:fillRect/>
                    </a:stretch>
                  </pic:blipFill>
                  <pic:spPr>
                    <a:xfrm>
                      <a:off x="0" y="0"/>
                      <a:ext cx="5274310" cy="2552700"/>
                    </a:xfrm>
                    <a:prstGeom prst="rect">
                      <a:avLst/>
                    </a:prstGeom>
                  </pic:spPr>
                </pic:pic>
              </a:graphicData>
            </a:graphic>
          </wp:inline>
        </w:drawing>
      </w:r>
    </w:p>
    <w:p w14:paraId="225227CA">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4447B3D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47005" cy="2377440"/>
            <wp:effectExtent l="0" t="0" r="0" b="3810"/>
            <wp:docPr id="635" name="图片 635" descr="http://www.yunchengxc.com/wp-content/uploads/2021/04/2021042800552053-1024x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descr="http://www.yunchengxc.com/wp-content/uploads/2021/04/2021042800552053-1024x46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2386" cy="2389334"/>
                    </a:xfrm>
                    <a:prstGeom prst="rect">
                      <a:avLst/>
                    </a:prstGeom>
                    <a:noFill/>
                    <a:ln>
                      <a:noFill/>
                    </a:ln>
                  </pic:spPr>
                </pic:pic>
              </a:graphicData>
            </a:graphic>
          </wp:inline>
        </w:drawing>
      </w:r>
    </w:p>
    <w:p w14:paraId="3A2F43B9">
      <w:pPr>
        <w:pStyle w:val="5"/>
        <w:spacing w:line="360" w:lineRule="auto"/>
        <w:ind w:left="1074" w:right="210"/>
        <w:rPr>
          <w:rFonts w:asciiTheme="minorEastAsia" w:hAnsiTheme="minorEastAsia" w:eastAsiaTheme="minorEastAsia"/>
          <w:sz w:val="24"/>
          <w:szCs w:val="24"/>
        </w:rPr>
      </w:pPr>
      <w:bookmarkStart w:id="244" w:name="_Toc101707581"/>
      <w:r>
        <w:rPr>
          <w:rFonts w:asciiTheme="minorEastAsia" w:hAnsiTheme="minorEastAsia" w:eastAsiaTheme="minorEastAsia"/>
          <w:sz w:val="24"/>
          <w:szCs w:val="24"/>
        </w:rPr>
        <w:t>评分</w:t>
      </w:r>
      <w:bookmarkEnd w:id="244"/>
    </w:p>
    <w:p w14:paraId="75647D8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评分控件默认值配置：</w:t>
      </w:r>
    </w:p>
    <w:p w14:paraId="02B2FF5E">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48890"/>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91"/>
                    <a:stretch>
                      <a:fillRect/>
                    </a:stretch>
                  </pic:blipFill>
                  <pic:spPr>
                    <a:xfrm>
                      <a:off x="0" y="0"/>
                      <a:ext cx="5274310" cy="2548890"/>
                    </a:xfrm>
                    <a:prstGeom prst="rect">
                      <a:avLst/>
                    </a:prstGeom>
                  </pic:spPr>
                </pic:pic>
              </a:graphicData>
            </a:graphic>
          </wp:inline>
        </w:drawing>
      </w:r>
    </w:p>
    <w:p w14:paraId="4A5BB9A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023DD08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47005" cy="2381250"/>
            <wp:effectExtent l="0" t="0" r="0" b="0"/>
            <wp:docPr id="633" name="图片 633" descr="http://www.yunchengxc.com/wp-content/uploads/2021/04/2021042800553919-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descr="http://www.yunchengxc.com/wp-content/uploads/2021/04/2021042800553919-1024x46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95764" cy="2403375"/>
                    </a:xfrm>
                    <a:prstGeom prst="rect">
                      <a:avLst/>
                    </a:prstGeom>
                    <a:noFill/>
                    <a:ln>
                      <a:noFill/>
                    </a:ln>
                  </pic:spPr>
                </pic:pic>
              </a:graphicData>
            </a:graphic>
          </wp:inline>
        </w:drawing>
      </w:r>
    </w:p>
    <w:p w14:paraId="3DA157F1">
      <w:pPr>
        <w:pStyle w:val="5"/>
        <w:spacing w:line="360" w:lineRule="auto"/>
        <w:ind w:left="1074" w:right="210"/>
        <w:rPr>
          <w:rFonts w:asciiTheme="minorEastAsia" w:hAnsiTheme="minorEastAsia" w:eastAsiaTheme="minorEastAsia"/>
          <w:sz w:val="24"/>
          <w:szCs w:val="24"/>
        </w:rPr>
      </w:pPr>
      <w:bookmarkStart w:id="245" w:name="_Toc101707582"/>
      <w:r>
        <w:rPr>
          <w:rFonts w:asciiTheme="minorEastAsia" w:hAnsiTheme="minorEastAsia" w:eastAsiaTheme="minorEastAsia"/>
          <w:sz w:val="24"/>
          <w:szCs w:val="24"/>
        </w:rPr>
        <w:t>滑动条</w:t>
      </w:r>
      <w:bookmarkEnd w:id="245"/>
    </w:p>
    <w:p w14:paraId="44E3D8D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滑动条的默认值需要输入数字，如下图所示：</w:t>
      </w:r>
    </w:p>
    <w:p w14:paraId="15EE651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45715"/>
            <wp:effectExtent l="0" t="0" r="2540" b="698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93"/>
                    <a:stretch>
                      <a:fillRect/>
                    </a:stretch>
                  </pic:blipFill>
                  <pic:spPr>
                    <a:xfrm>
                      <a:off x="0" y="0"/>
                      <a:ext cx="5274310" cy="2545715"/>
                    </a:xfrm>
                    <a:prstGeom prst="rect">
                      <a:avLst/>
                    </a:prstGeom>
                  </pic:spPr>
                </pic:pic>
              </a:graphicData>
            </a:graphic>
          </wp:inline>
        </w:drawing>
      </w:r>
    </w:p>
    <w:p w14:paraId="51E6110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2560B855">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92090" cy="2401570"/>
            <wp:effectExtent l="0" t="0" r="3810" b="0"/>
            <wp:docPr id="631" name="图片 631" descr="http://www.yunchengxc.com/wp-content/uploads/2021/04/2021042800555670-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descr="http://www.yunchengxc.com/wp-content/uploads/2021/04/2021042800555670-1024x46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20200" cy="2414464"/>
                    </a:xfrm>
                    <a:prstGeom prst="rect">
                      <a:avLst/>
                    </a:prstGeom>
                    <a:noFill/>
                    <a:ln>
                      <a:noFill/>
                    </a:ln>
                  </pic:spPr>
                </pic:pic>
              </a:graphicData>
            </a:graphic>
          </wp:inline>
        </w:drawing>
      </w:r>
    </w:p>
    <w:p w14:paraId="323D5209">
      <w:pPr>
        <w:pStyle w:val="5"/>
        <w:spacing w:line="360" w:lineRule="auto"/>
        <w:ind w:left="1074" w:right="210"/>
        <w:rPr>
          <w:rFonts w:asciiTheme="minorEastAsia" w:hAnsiTheme="minorEastAsia" w:eastAsiaTheme="minorEastAsia"/>
          <w:sz w:val="24"/>
          <w:szCs w:val="24"/>
        </w:rPr>
      </w:pPr>
      <w:bookmarkStart w:id="246" w:name="_Toc101707583"/>
      <w:r>
        <w:rPr>
          <w:rFonts w:asciiTheme="minorEastAsia" w:hAnsiTheme="minorEastAsia" w:eastAsiaTheme="minorEastAsia"/>
          <w:sz w:val="24"/>
          <w:szCs w:val="24"/>
        </w:rPr>
        <w:t>开关</w:t>
      </w:r>
      <w:bookmarkEnd w:id="246"/>
    </w:p>
    <w:p w14:paraId="17BFE49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开关控件默认值：</w:t>
      </w:r>
    </w:p>
    <w:p w14:paraId="00B6A145">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5841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95"/>
                    <a:stretch>
                      <a:fillRect/>
                    </a:stretch>
                  </pic:blipFill>
                  <pic:spPr>
                    <a:xfrm>
                      <a:off x="0" y="0"/>
                      <a:ext cx="5274310" cy="2558415"/>
                    </a:xfrm>
                    <a:prstGeom prst="rect">
                      <a:avLst/>
                    </a:prstGeom>
                  </pic:spPr>
                </pic:pic>
              </a:graphicData>
            </a:graphic>
          </wp:inline>
        </w:drawing>
      </w:r>
    </w:p>
    <w:p w14:paraId="1A7C34F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2F1B008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53990" cy="2388235"/>
            <wp:effectExtent l="0" t="0" r="3810" b="0"/>
            <wp:docPr id="629" name="图片 629" descr="http://www.yunchengxc.com/wp-content/uploads/2021/04/2021042800560990-1024x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http://www.yunchengxc.com/wp-content/uploads/2021/04/2021042800560990-1024x46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91317" cy="2405144"/>
                    </a:xfrm>
                    <a:prstGeom prst="rect">
                      <a:avLst/>
                    </a:prstGeom>
                    <a:noFill/>
                    <a:ln>
                      <a:noFill/>
                    </a:ln>
                  </pic:spPr>
                </pic:pic>
              </a:graphicData>
            </a:graphic>
          </wp:inline>
        </w:drawing>
      </w:r>
    </w:p>
    <w:p w14:paraId="293228A8">
      <w:pPr>
        <w:pStyle w:val="5"/>
        <w:spacing w:line="360" w:lineRule="auto"/>
        <w:ind w:left="1074" w:right="210"/>
        <w:rPr>
          <w:rFonts w:asciiTheme="minorEastAsia" w:hAnsiTheme="minorEastAsia" w:eastAsiaTheme="minorEastAsia"/>
          <w:sz w:val="24"/>
          <w:szCs w:val="24"/>
        </w:rPr>
      </w:pPr>
      <w:bookmarkStart w:id="247" w:name="_Toc101707584"/>
      <w:r>
        <w:rPr>
          <w:rFonts w:asciiTheme="minorEastAsia" w:hAnsiTheme="minorEastAsia" w:eastAsiaTheme="minorEastAsia"/>
          <w:sz w:val="24"/>
          <w:szCs w:val="24"/>
        </w:rPr>
        <w:t>弹框选择</w:t>
      </w:r>
      <w:bookmarkEnd w:id="247"/>
    </w:p>
    <w:p w14:paraId="45018B7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弹框选择控件默认值从弹出页面中选择，如下图所示：</w:t>
      </w:r>
    </w:p>
    <w:p w14:paraId="7B7D8B85">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83835" cy="2401570"/>
            <wp:effectExtent l="0" t="0" r="0" b="0"/>
            <wp:docPr id="628" name="图片 628" descr="http://www.yunchengxc.com/wp-content/uploads/2021/04/20210428005617100-1024x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http://www.yunchengxc.com/wp-content/uploads/2021/04/20210428005617100-1024x46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323650" cy="2419841"/>
                    </a:xfrm>
                    <a:prstGeom prst="rect">
                      <a:avLst/>
                    </a:prstGeom>
                    <a:noFill/>
                    <a:ln>
                      <a:noFill/>
                    </a:ln>
                  </pic:spPr>
                </pic:pic>
              </a:graphicData>
            </a:graphic>
          </wp:inline>
        </w:drawing>
      </w:r>
    </w:p>
    <w:p w14:paraId="55A479A1">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选择默认值：</w:t>
      </w:r>
    </w:p>
    <w:p w14:paraId="089E214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15585" cy="2453005"/>
            <wp:effectExtent l="0" t="0" r="0" b="4445"/>
            <wp:docPr id="627" name="图片 627" descr="http://www.yunchengxc.com/wp-content/uploads/2021/04/2021042800562355-1024x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http://www.yunchengxc.com/wp-content/uploads/2021/04/2021042800562355-1024x47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351331" cy="2470033"/>
                    </a:xfrm>
                    <a:prstGeom prst="rect">
                      <a:avLst/>
                    </a:prstGeom>
                    <a:noFill/>
                    <a:ln>
                      <a:noFill/>
                    </a:ln>
                  </pic:spPr>
                </pic:pic>
              </a:graphicData>
            </a:graphic>
          </wp:inline>
        </w:drawing>
      </w:r>
    </w:p>
    <w:p w14:paraId="7F050AE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296BAEE2">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8600" cy="2405380"/>
            <wp:effectExtent l="0" t="0" r="6350" b="0"/>
            <wp:docPr id="626" name="图片 626" descr="http://www.yunchengxc.com/wp-content/uploads/2021/04/2021042800562937-1024x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http://www.yunchengxc.com/wp-content/uploads/2021/04/2021042800562937-1024x46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340361" cy="2420139"/>
                    </a:xfrm>
                    <a:prstGeom prst="rect">
                      <a:avLst/>
                    </a:prstGeom>
                    <a:noFill/>
                    <a:ln>
                      <a:noFill/>
                    </a:ln>
                  </pic:spPr>
                </pic:pic>
              </a:graphicData>
            </a:graphic>
          </wp:inline>
        </w:drawing>
      </w:r>
    </w:p>
    <w:p w14:paraId="46185731">
      <w:pPr>
        <w:pStyle w:val="5"/>
        <w:spacing w:line="360" w:lineRule="auto"/>
        <w:ind w:left="1074" w:right="210"/>
        <w:rPr>
          <w:rFonts w:asciiTheme="minorEastAsia" w:hAnsiTheme="minorEastAsia" w:eastAsiaTheme="minorEastAsia"/>
          <w:sz w:val="24"/>
          <w:szCs w:val="24"/>
        </w:rPr>
      </w:pPr>
      <w:bookmarkStart w:id="248" w:name="_Toc101707585"/>
      <w:r>
        <w:rPr>
          <w:rFonts w:asciiTheme="minorEastAsia" w:hAnsiTheme="minorEastAsia" w:eastAsiaTheme="minorEastAsia"/>
          <w:sz w:val="24"/>
          <w:szCs w:val="24"/>
        </w:rPr>
        <w:t>图标选择</w:t>
      </w:r>
      <w:bookmarkEnd w:id="248"/>
    </w:p>
    <w:p w14:paraId="338C005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图标控件默认值：</w:t>
      </w:r>
    </w:p>
    <w:p w14:paraId="02BB2A90">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38115" cy="2391410"/>
            <wp:effectExtent l="0" t="0" r="635" b="8890"/>
            <wp:docPr id="625" name="图片 625" descr="http://www.yunchengxc.com/wp-content/uploads/2021/04/2021042800564085-1024x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descr="http://www.yunchengxc.com/wp-content/uploads/2021/04/2021042800564085-1024x46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94562" cy="2417645"/>
                    </a:xfrm>
                    <a:prstGeom prst="rect">
                      <a:avLst/>
                    </a:prstGeom>
                    <a:noFill/>
                    <a:ln>
                      <a:noFill/>
                    </a:ln>
                  </pic:spPr>
                </pic:pic>
              </a:graphicData>
            </a:graphic>
          </wp:inline>
        </w:drawing>
      </w:r>
    </w:p>
    <w:p w14:paraId="223F0FC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运行效果：</w:t>
      </w:r>
    </w:p>
    <w:p w14:paraId="09B6A33B">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378710"/>
            <wp:effectExtent l="0" t="0" r="2540" b="2540"/>
            <wp:docPr id="647" name="图片 647" descr="http://www.yunchengxc.com/wp-content/uploads/2021/04/2021042800564941-1024x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descr="http://www.yunchengxc.com/wp-content/uploads/2021/04/2021042800564941-1024x46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2378880"/>
                    </a:xfrm>
                    <a:prstGeom prst="rect">
                      <a:avLst/>
                    </a:prstGeom>
                    <a:noFill/>
                    <a:ln>
                      <a:noFill/>
                    </a:ln>
                  </pic:spPr>
                </pic:pic>
              </a:graphicData>
            </a:graphic>
          </wp:inline>
        </w:drawing>
      </w:r>
    </w:p>
    <w:p w14:paraId="7A54C8C6">
      <w:pPr>
        <w:pStyle w:val="4"/>
        <w:spacing w:line="360" w:lineRule="auto"/>
        <w:rPr>
          <w:rFonts w:asciiTheme="minorEastAsia" w:hAnsiTheme="minorEastAsia" w:eastAsiaTheme="minorEastAsia"/>
          <w:sz w:val="24"/>
          <w:szCs w:val="24"/>
        </w:rPr>
      </w:pPr>
      <w:bookmarkStart w:id="249" w:name="_Toc22388"/>
      <w:bookmarkStart w:id="250" w:name="_Toc101707586"/>
      <w:r>
        <w:rPr>
          <w:rFonts w:hint="eastAsia" w:asciiTheme="minorEastAsia" w:hAnsiTheme="minorEastAsia" w:eastAsiaTheme="minorEastAsia"/>
          <w:sz w:val="24"/>
          <w:szCs w:val="24"/>
        </w:rPr>
        <w:t>表单数据字典</w:t>
      </w:r>
      <w:bookmarkEnd w:id="249"/>
      <w:bookmarkEnd w:id="250"/>
    </w:p>
    <w:p w14:paraId="2BEB8F98">
      <w:pPr>
        <w:spacing w:line="360" w:lineRule="auto"/>
        <w:ind w:firstLine="420"/>
        <w:rPr>
          <w:rFonts w:asciiTheme="minorEastAsia" w:hAnsiTheme="minorEastAsia"/>
          <w:sz w:val="24"/>
          <w:szCs w:val="24"/>
        </w:rPr>
      </w:pPr>
      <w:r>
        <w:rPr>
          <w:rFonts w:hint="eastAsia" w:asciiTheme="minorEastAsia" w:hAnsiTheme="minorEastAsia"/>
          <w:sz w:val="24"/>
          <w:szCs w:val="24"/>
        </w:rPr>
        <w:t>数据字典在应用系统里最常用，比如：性别（男1，女0）；交通工具（飞机1，火车2，汽车3）等，这些按类划分的</w:t>
      </w:r>
      <w:r>
        <w:rPr>
          <w:rFonts w:asciiTheme="minorEastAsia" w:hAnsiTheme="minorEastAsia"/>
          <w:sz w:val="24"/>
          <w:szCs w:val="24"/>
        </w:rPr>
        <w:t>key-value</w:t>
      </w:r>
      <w:r>
        <w:rPr>
          <w:rFonts w:hint="eastAsia" w:asciiTheme="minorEastAsia" w:hAnsiTheme="minorEastAsia"/>
          <w:sz w:val="24"/>
          <w:szCs w:val="24"/>
        </w:rPr>
        <w:t>枚举值就是数据字典。</w:t>
      </w:r>
    </w:p>
    <w:p w14:paraId="2E6F2865">
      <w:pPr>
        <w:spacing w:line="360" w:lineRule="auto"/>
        <w:rPr>
          <w:rFonts w:asciiTheme="minorEastAsia" w:hAnsiTheme="minorEastAsia"/>
          <w:sz w:val="24"/>
          <w:szCs w:val="24"/>
        </w:rPr>
      </w:pPr>
      <w:r>
        <w:rPr>
          <w:rFonts w:hint="eastAsia" w:asciiTheme="minorEastAsia" w:hAnsiTheme="minorEastAsia"/>
          <w:sz w:val="24"/>
          <w:szCs w:val="24"/>
        </w:rPr>
        <w:t>表单里使用数据字典涉及到：数据字典维护、数据字典使用两个方面。</w:t>
      </w:r>
    </w:p>
    <w:p w14:paraId="220015ED">
      <w:pPr>
        <w:spacing w:line="360" w:lineRule="auto"/>
        <w:rPr>
          <w:rFonts w:asciiTheme="minorEastAsia" w:hAnsiTheme="minorEastAsia"/>
          <w:sz w:val="24"/>
          <w:szCs w:val="24"/>
        </w:rPr>
      </w:pPr>
    </w:p>
    <w:p w14:paraId="0ACA4F37">
      <w:pPr>
        <w:pStyle w:val="5"/>
        <w:spacing w:line="360" w:lineRule="auto"/>
        <w:ind w:left="1074" w:right="210"/>
        <w:rPr>
          <w:rFonts w:asciiTheme="minorEastAsia" w:hAnsiTheme="minorEastAsia" w:eastAsiaTheme="minorEastAsia"/>
          <w:sz w:val="24"/>
          <w:szCs w:val="24"/>
        </w:rPr>
      </w:pPr>
      <w:bookmarkStart w:id="251" w:name="_Toc101707587"/>
      <w:r>
        <w:rPr>
          <w:rFonts w:asciiTheme="minorEastAsia" w:hAnsiTheme="minorEastAsia" w:eastAsiaTheme="minorEastAsia"/>
          <w:sz w:val="24"/>
          <w:szCs w:val="24"/>
        </w:rPr>
        <w:t>字典维护</w:t>
      </w:r>
      <w:bookmarkEnd w:id="251"/>
    </w:p>
    <w:p w14:paraId="63A34445">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应用内表单、页面所使用的字典需要在该应用中数据字典中维护。</w:t>
      </w:r>
    </w:p>
    <w:p w14:paraId="0B88EF1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位置：应用管理&gt;应用开发&gt;打开应用&gt;数据字典</w:t>
      </w:r>
    </w:p>
    <w:p w14:paraId="3C374B66">
      <w:pPr>
        <w:spacing w:line="360" w:lineRule="auto"/>
        <w:rPr>
          <w:rFonts w:cs="宋体" w:asciiTheme="minorEastAsia" w:hAnsiTheme="minorEastAsia"/>
          <w:sz w:val="24"/>
          <w:szCs w:val="24"/>
        </w:rPr>
      </w:pPr>
      <w:r>
        <w:drawing>
          <wp:inline distT="0" distB="0" distL="114300" distR="114300">
            <wp:extent cx="5270500" cy="2376805"/>
            <wp:effectExtent l="0" t="0" r="2540" b="635"/>
            <wp:docPr id="11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43"/>
                    <pic:cNvPicPr>
                      <a:picLocks noChangeAspect="1"/>
                    </pic:cNvPicPr>
                  </pic:nvPicPr>
                  <pic:blipFill>
                    <a:blip r:embed="rId202"/>
                    <a:stretch>
                      <a:fillRect/>
                    </a:stretch>
                  </pic:blipFill>
                  <pic:spPr>
                    <a:xfrm>
                      <a:off x="0" y="0"/>
                      <a:ext cx="5270500" cy="2376805"/>
                    </a:xfrm>
                    <a:prstGeom prst="rect">
                      <a:avLst/>
                    </a:prstGeom>
                    <a:noFill/>
                    <a:ln>
                      <a:noFill/>
                    </a:ln>
                  </pic:spPr>
                </pic:pic>
              </a:graphicData>
            </a:graphic>
          </wp:inline>
        </w:drawing>
      </w:r>
    </w:p>
    <w:p w14:paraId="659C28FE">
      <w:pPr>
        <w:pStyle w:val="5"/>
        <w:spacing w:line="360" w:lineRule="auto"/>
        <w:ind w:left="1074" w:right="210"/>
        <w:rPr>
          <w:rFonts w:asciiTheme="minorEastAsia" w:hAnsiTheme="minorEastAsia" w:eastAsiaTheme="minorEastAsia"/>
          <w:sz w:val="24"/>
          <w:szCs w:val="24"/>
        </w:rPr>
      </w:pPr>
      <w:bookmarkStart w:id="252" w:name="_Toc101707588"/>
      <w:r>
        <w:rPr>
          <w:rFonts w:asciiTheme="minorEastAsia" w:hAnsiTheme="minorEastAsia" w:eastAsiaTheme="minorEastAsia"/>
          <w:sz w:val="24"/>
          <w:szCs w:val="24"/>
        </w:rPr>
        <w:t>字典使用</w:t>
      </w:r>
      <w:bookmarkEnd w:id="252"/>
    </w:p>
    <w:p w14:paraId="6ADEBA18">
      <w:pPr>
        <w:pStyle w:val="6"/>
        <w:spacing w:line="360" w:lineRule="auto"/>
        <w:rPr>
          <w:rFonts w:asciiTheme="minorEastAsia" w:hAnsiTheme="minorEastAsia" w:eastAsiaTheme="minorEastAsia"/>
          <w:sz w:val="24"/>
          <w:szCs w:val="24"/>
        </w:rPr>
      </w:pPr>
      <w:bookmarkStart w:id="253" w:name="_Toc101707589"/>
      <w:r>
        <w:rPr>
          <w:rFonts w:asciiTheme="minorEastAsia" w:hAnsiTheme="minorEastAsia" w:eastAsiaTheme="minorEastAsia"/>
          <w:sz w:val="24"/>
          <w:szCs w:val="24"/>
        </w:rPr>
        <w:t>下拉框</w:t>
      </w:r>
      <w:bookmarkEnd w:id="253"/>
    </w:p>
    <w:p w14:paraId="2C1A012E">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571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03"/>
                    <a:stretch>
                      <a:fillRect/>
                    </a:stretch>
                  </pic:blipFill>
                  <pic:spPr>
                    <a:xfrm>
                      <a:off x="0" y="0"/>
                      <a:ext cx="5274310" cy="2557145"/>
                    </a:xfrm>
                    <a:prstGeom prst="rect">
                      <a:avLst/>
                    </a:prstGeom>
                  </pic:spPr>
                </pic:pic>
              </a:graphicData>
            </a:graphic>
          </wp:inline>
        </w:drawing>
      </w:r>
    </w:p>
    <w:p w14:paraId="02F0D025">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如上图所示：商品分类为下拉框控件，可以配置数据字典，本例中使用了数据字典“商品分类”。</w:t>
      </w:r>
    </w:p>
    <w:p w14:paraId="0495985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数据字典选择窗口：</w:t>
      </w:r>
    </w:p>
    <w:p w14:paraId="1DADFDE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93995" cy="2402205"/>
            <wp:effectExtent l="0" t="0" r="1905" b="0"/>
            <wp:docPr id="658" name="图片 658" descr="http://www.yunchengxc.com/wp-content/uploads/2021/04/2021042801060834-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descr="http://www.yunchengxc.com/wp-content/uploads/2021/04/2021042801060834-1024x465.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337458" cy="2422297"/>
                    </a:xfrm>
                    <a:prstGeom prst="rect">
                      <a:avLst/>
                    </a:prstGeom>
                    <a:noFill/>
                    <a:ln>
                      <a:noFill/>
                    </a:ln>
                  </pic:spPr>
                </pic:pic>
              </a:graphicData>
            </a:graphic>
          </wp:inline>
        </w:drawing>
      </w:r>
    </w:p>
    <w:p w14:paraId="35CE1B4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下拉框使用数据字典运行效果：</w:t>
      </w:r>
    </w:p>
    <w:p w14:paraId="523883BD">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15585" cy="2412365"/>
            <wp:effectExtent l="0" t="0" r="0" b="6985"/>
            <wp:docPr id="657" name="图片 657" descr="http://www.yunchengxc.com/wp-content/uploads/2021/04/2021042801062317-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descr="http://www.yunchengxc.com/wp-content/uploads/2021/04/2021042801062317-1024x46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335982" cy="2421627"/>
                    </a:xfrm>
                    <a:prstGeom prst="rect">
                      <a:avLst/>
                    </a:prstGeom>
                    <a:noFill/>
                    <a:ln>
                      <a:noFill/>
                    </a:ln>
                  </pic:spPr>
                </pic:pic>
              </a:graphicData>
            </a:graphic>
          </wp:inline>
        </w:drawing>
      </w:r>
    </w:p>
    <w:p w14:paraId="5CFBB62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下拉框也可以使用静态选项，静态选项优先使用，如下图所示：</w:t>
      </w:r>
    </w:p>
    <w:p w14:paraId="35A3D15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7325" cy="2416175"/>
            <wp:effectExtent l="0" t="0" r="0" b="3175"/>
            <wp:docPr id="656" name="图片 656" descr="http://www.yunchengxc.com/wp-content/uploads/2021/04/2021042801063577-1024x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descr="http://www.yunchengxc.com/wp-content/uploads/2021/04/2021042801063577-1024x470.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91568" cy="2427641"/>
                    </a:xfrm>
                    <a:prstGeom prst="rect">
                      <a:avLst/>
                    </a:prstGeom>
                    <a:noFill/>
                    <a:ln>
                      <a:noFill/>
                    </a:ln>
                  </pic:spPr>
                </pic:pic>
              </a:graphicData>
            </a:graphic>
          </wp:inline>
        </w:drawing>
      </w:r>
    </w:p>
    <w:p w14:paraId="0CC91F2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配置了静态选项和数据字典的运行效果：</w:t>
      </w:r>
    </w:p>
    <w:p w14:paraId="6F7CB620">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28920" cy="2421890"/>
            <wp:effectExtent l="0" t="0" r="5080" b="0"/>
            <wp:docPr id="655" name="图片 655" descr="http://www.yunchengxc.com/wp-content/uploads/2021/04/20210428010652100-1024x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http://www.yunchengxc.com/wp-content/uploads/2021/04/20210428010652100-1024x46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355010" cy="2434096"/>
                    </a:xfrm>
                    <a:prstGeom prst="rect">
                      <a:avLst/>
                    </a:prstGeom>
                    <a:noFill/>
                    <a:ln>
                      <a:noFill/>
                    </a:ln>
                  </pic:spPr>
                </pic:pic>
              </a:graphicData>
            </a:graphic>
          </wp:inline>
        </w:drawing>
      </w:r>
    </w:p>
    <w:p w14:paraId="7751E533">
      <w:pPr>
        <w:pStyle w:val="6"/>
        <w:spacing w:line="360" w:lineRule="auto"/>
        <w:rPr>
          <w:rFonts w:asciiTheme="minorEastAsia" w:hAnsiTheme="minorEastAsia" w:eastAsiaTheme="minorEastAsia"/>
          <w:sz w:val="24"/>
          <w:szCs w:val="24"/>
        </w:rPr>
      </w:pPr>
      <w:bookmarkStart w:id="254" w:name="_Toc101707590"/>
      <w:r>
        <w:rPr>
          <w:rFonts w:asciiTheme="minorEastAsia" w:hAnsiTheme="minorEastAsia" w:eastAsiaTheme="minorEastAsia"/>
          <w:sz w:val="24"/>
          <w:szCs w:val="24"/>
        </w:rPr>
        <w:t>复选框</w:t>
      </w:r>
      <w:bookmarkEnd w:id="254"/>
    </w:p>
    <w:p w14:paraId="33EF9DC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408555"/>
            <wp:effectExtent l="0" t="0" r="2540" b="0"/>
            <wp:docPr id="654" name="图片 654" descr="http://www.yunchengxc.com/wp-content/uploads/2021/04/2021042801071168-1024x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descr="http://www.yunchengxc.com/wp-content/uploads/2021/04/2021042801071168-1024x46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325631" cy="2431832"/>
                    </a:xfrm>
                    <a:prstGeom prst="rect">
                      <a:avLst/>
                    </a:prstGeom>
                    <a:noFill/>
                    <a:ln>
                      <a:noFill/>
                    </a:ln>
                  </pic:spPr>
                </pic:pic>
              </a:graphicData>
            </a:graphic>
          </wp:inline>
        </w:drawing>
      </w:r>
    </w:p>
    <w:p w14:paraId="3AF2698D">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如上图所示：商品分类为复选框控件，可以配置数据字典，本例中使用了数据字典“商品分类”。</w:t>
      </w:r>
    </w:p>
    <w:p w14:paraId="3D47D4A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数据字典选择窗口：</w:t>
      </w:r>
    </w:p>
    <w:p w14:paraId="7E40A970">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8600" cy="2409190"/>
            <wp:effectExtent l="0" t="0" r="6350" b="0"/>
            <wp:docPr id="653" name="图片 653" descr="http://www.yunchengxc.com/wp-content/uploads/2021/04/2021042801072754-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descr="http://www.yunchengxc.com/wp-content/uploads/2021/04/2021042801072754-1024x465.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351691" cy="2428756"/>
                    </a:xfrm>
                    <a:prstGeom prst="rect">
                      <a:avLst/>
                    </a:prstGeom>
                    <a:noFill/>
                    <a:ln>
                      <a:noFill/>
                    </a:ln>
                  </pic:spPr>
                </pic:pic>
              </a:graphicData>
            </a:graphic>
          </wp:inline>
        </w:drawing>
      </w:r>
    </w:p>
    <w:p w14:paraId="1C5F012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复选框使用数据字典运行效果：</w:t>
      </w:r>
    </w:p>
    <w:p w14:paraId="2210029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94630" cy="2402840"/>
            <wp:effectExtent l="0" t="0" r="1270" b="0"/>
            <wp:docPr id="652" name="图片 652" descr="http://www.yunchengxc.com/wp-content/uploads/2021/04/2021042801074235-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descr="http://www.yunchengxc.com/wp-content/uploads/2021/04/2021042801074235-1024x46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335844" cy="2421564"/>
                    </a:xfrm>
                    <a:prstGeom prst="rect">
                      <a:avLst/>
                    </a:prstGeom>
                    <a:noFill/>
                    <a:ln>
                      <a:noFill/>
                    </a:ln>
                  </pic:spPr>
                </pic:pic>
              </a:graphicData>
            </a:graphic>
          </wp:inline>
        </w:drawing>
      </w:r>
    </w:p>
    <w:p w14:paraId="6EDAD76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复选框控件也可以使用静态选项，静态选项优先使用。</w:t>
      </w:r>
    </w:p>
    <w:p w14:paraId="70EEB97B">
      <w:pPr>
        <w:pStyle w:val="6"/>
        <w:spacing w:line="360" w:lineRule="auto"/>
        <w:rPr>
          <w:rFonts w:asciiTheme="minorEastAsia" w:hAnsiTheme="minorEastAsia" w:eastAsiaTheme="minorEastAsia"/>
          <w:sz w:val="24"/>
          <w:szCs w:val="24"/>
        </w:rPr>
      </w:pPr>
      <w:bookmarkStart w:id="255" w:name="_Toc101707591"/>
      <w:r>
        <w:rPr>
          <w:rFonts w:asciiTheme="minorEastAsia" w:hAnsiTheme="minorEastAsia" w:eastAsiaTheme="minorEastAsia"/>
          <w:sz w:val="24"/>
          <w:szCs w:val="24"/>
        </w:rPr>
        <w:t>单选按钮</w:t>
      </w:r>
      <w:bookmarkEnd w:id="255"/>
    </w:p>
    <w:p w14:paraId="5775345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26685" cy="2408555"/>
            <wp:effectExtent l="0" t="0" r="0" b="0"/>
            <wp:docPr id="651" name="图片 651" descr="http://www.yunchengxc.com/wp-content/uploads/2021/04/2021042801080948-1024x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descr="http://www.yunchengxc.com/wp-content/uploads/2021/04/2021042801080948-1024x47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50970" cy="2419950"/>
                    </a:xfrm>
                    <a:prstGeom prst="rect">
                      <a:avLst/>
                    </a:prstGeom>
                    <a:noFill/>
                    <a:ln>
                      <a:noFill/>
                    </a:ln>
                  </pic:spPr>
                </pic:pic>
              </a:graphicData>
            </a:graphic>
          </wp:inline>
        </w:drawing>
      </w:r>
    </w:p>
    <w:p w14:paraId="3B95B3F3">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如上图所示：商品分类为单选框控件，可以配置数据字典，本例中使用了数据字典“商品分类”。</w:t>
      </w:r>
    </w:p>
    <w:p w14:paraId="4224A4B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数据字典选择窗口：</w:t>
      </w:r>
    </w:p>
    <w:p w14:paraId="16C5C3A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92090" cy="2401570"/>
            <wp:effectExtent l="0" t="0" r="3810" b="0"/>
            <wp:docPr id="650" name="图片 650" descr="http://www.yunchengxc.com/wp-content/uploads/2021/04/2021042801083526-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descr="http://www.yunchengxc.com/wp-content/uploads/2021/04/2021042801083526-1024x465.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357871" cy="2431561"/>
                    </a:xfrm>
                    <a:prstGeom prst="rect">
                      <a:avLst/>
                    </a:prstGeom>
                    <a:noFill/>
                    <a:ln>
                      <a:noFill/>
                    </a:ln>
                  </pic:spPr>
                </pic:pic>
              </a:graphicData>
            </a:graphic>
          </wp:inline>
        </w:drawing>
      </w:r>
    </w:p>
    <w:p w14:paraId="190123C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单选框使用数据字典运行效果：</w:t>
      </w:r>
    </w:p>
    <w:p w14:paraId="0BBACCFD">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1610" cy="2387600"/>
            <wp:effectExtent l="0" t="0" r="0" b="0"/>
            <wp:docPr id="649" name="图片 649" descr="http://www.yunchengxc.com/wp-content/uploads/2021/04/2021042801084516-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descr="http://www.yunchengxc.com/wp-content/uploads/2021/04/2021042801084516-1024x46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86877" cy="2399342"/>
                    </a:xfrm>
                    <a:prstGeom prst="rect">
                      <a:avLst/>
                    </a:prstGeom>
                    <a:noFill/>
                    <a:ln>
                      <a:noFill/>
                    </a:ln>
                  </pic:spPr>
                </pic:pic>
              </a:graphicData>
            </a:graphic>
          </wp:inline>
        </w:drawing>
      </w:r>
    </w:p>
    <w:p w14:paraId="6C1C6A79">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单选框控件也可以使用静态选项，静态选项优先使用。</w:t>
      </w:r>
    </w:p>
    <w:p w14:paraId="30CEF99E">
      <w:pPr>
        <w:pStyle w:val="6"/>
        <w:spacing w:line="360" w:lineRule="auto"/>
        <w:rPr>
          <w:rFonts w:asciiTheme="minorEastAsia" w:hAnsiTheme="minorEastAsia" w:eastAsiaTheme="minorEastAsia"/>
          <w:sz w:val="24"/>
          <w:szCs w:val="24"/>
        </w:rPr>
      </w:pPr>
      <w:bookmarkStart w:id="256" w:name="_Toc101707592"/>
      <w:r>
        <w:rPr>
          <w:rFonts w:asciiTheme="minorEastAsia" w:hAnsiTheme="minorEastAsia" w:eastAsiaTheme="minorEastAsia"/>
          <w:sz w:val="24"/>
          <w:szCs w:val="24"/>
        </w:rPr>
        <w:t>数据转换</w:t>
      </w:r>
      <w:bookmarkEnd w:id="256"/>
    </w:p>
    <w:p w14:paraId="5F114798">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如果控件使用数据字典，需要在数据模型&gt;实体模型&gt;页面属性中配置数据转换，用户页面列表值转换处理。</w:t>
      </w:r>
    </w:p>
    <w:p w14:paraId="4E0A51D1">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315585" cy="2408555"/>
            <wp:effectExtent l="0" t="0" r="0" b="0"/>
            <wp:docPr id="648" name="图片 648" descr="http://www.yunchengxc.com/wp-content/uploads/2021/04/202104280109389-1024x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descr="http://www.yunchengxc.com/wp-content/uploads/2021/04/202104280109389-1024x46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341472" cy="2420643"/>
                    </a:xfrm>
                    <a:prstGeom prst="rect">
                      <a:avLst/>
                    </a:prstGeom>
                    <a:noFill/>
                    <a:ln>
                      <a:noFill/>
                    </a:ln>
                  </pic:spPr>
                </pic:pic>
              </a:graphicData>
            </a:graphic>
          </wp:inline>
        </w:drawing>
      </w:r>
    </w:p>
    <w:p w14:paraId="3D4DD586">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数据转换配置用于页面显示时，将数据库中的存储数据key转换成</w:t>
      </w:r>
      <w:r>
        <w:rPr>
          <w:rFonts w:hint="eastAsia" w:cs="Segoe UI" w:asciiTheme="minorEastAsia" w:hAnsiTheme="minorEastAsia" w:eastAsiaTheme="minorEastAsia"/>
          <w:color w:val="212529"/>
        </w:rPr>
        <w:t>v</w:t>
      </w:r>
      <w:r>
        <w:rPr>
          <w:rFonts w:cs="Segoe UI" w:asciiTheme="minorEastAsia" w:hAnsiTheme="minorEastAsia" w:eastAsiaTheme="minorEastAsia"/>
          <w:color w:val="212529"/>
        </w:rPr>
        <w:t>aule</w:t>
      </w:r>
      <w:r>
        <w:rPr>
          <w:rFonts w:hint="eastAsia" w:cs="Segoe UI" w:asciiTheme="minorEastAsia" w:hAnsiTheme="minorEastAsia" w:eastAsiaTheme="minorEastAsia"/>
          <w:color w:val="212529"/>
        </w:rPr>
        <w:t>,包括：</w:t>
      </w:r>
      <w:r>
        <w:rPr>
          <w:rFonts w:cs="Segoe UI" w:asciiTheme="minorEastAsia" w:hAnsiTheme="minorEastAsia" w:eastAsiaTheme="minorEastAsia"/>
          <w:color w:val="212529"/>
        </w:rPr>
        <w:t>数据字典Code转名称、用户ID转名称、部门ID转名称、</w:t>
      </w:r>
      <w:r>
        <w:rPr>
          <w:rFonts w:hint="eastAsia" w:cs="Segoe UI" w:asciiTheme="minorEastAsia" w:hAnsiTheme="minorEastAsia" w:eastAsiaTheme="minorEastAsia"/>
          <w:color w:val="212529"/>
        </w:rPr>
        <w:t>日期时间格式转换等。</w:t>
      </w:r>
      <w:r>
        <w:rPr>
          <w:rFonts w:cs="Segoe UI" w:asciiTheme="minorEastAsia" w:hAnsiTheme="minorEastAsia" w:eastAsiaTheme="minorEastAsia"/>
          <w:color w:val="212529"/>
        </w:rPr>
        <w:t>根据所选数据转换方式的不同，所需要配置的内容也不同。</w:t>
      </w:r>
      <w:r>
        <w:rPr>
          <w:rFonts w:hint="eastAsia" w:cs="Segoe UI" w:asciiTheme="minorEastAsia" w:hAnsiTheme="minorEastAsia" w:eastAsiaTheme="minorEastAsia"/>
          <w:color w:val="212529"/>
        </w:rPr>
        <w:t>具体配置见“数据模型设计—&gt;页面属性配置章节”</w:t>
      </w:r>
    </w:p>
    <w:p w14:paraId="201DD3BC">
      <w:pPr>
        <w:spacing w:line="360" w:lineRule="auto"/>
        <w:rPr>
          <w:rFonts w:asciiTheme="minorEastAsia" w:hAnsiTheme="minorEastAsia"/>
          <w:sz w:val="24"/>
          <w:szCs w:val="24"/>
        </w:rPr>
      </w:pPr>
    </w:p>
    <w:p w14:paraId="1B39C86B">
      <w:pPr>
        <w:pStyle w:val="4"/>
        <w:spacing w:line="360" w:lineRule="auto"/>
        <w:rPr>
          <w:rFonts w:asciiTheme="minorEastAsia" w:hAnsiTheme="minorEastAsia" w:eastAsiaTheme="minorEastAsia"/>
          <w:sz w:val="24"/>
          <w:szCs w:val="24"/>
        </w:rPr>
      </w:pPr>
      <w:bookmarkStart w:id="257" w:name="_Toc101707593"/>
      <w:bookmarkStart w:id="258" w:name="_Toc7500"/>
      <w:r>
        <w:rPr>
          <w:rFonts w:hint="eastAsia" w:asciiTheme="minorEastAsia" w:hAnsiTheme="minorEastAsia" w:eastAsiaTheme="minorEastAsia"/>
          <w:sz w:val="24"/>
          <w:szCs w:val="24"/>
        </w:rPr>
        <w:t>表单流程变量</w:t>
      </w:r>
      <w:bookmarkEnd w:id="257"/>
      <w:bookmarkEnd w:id="258"/>
    </w:p>
    <w:p w14:paraId="0D62DCD8">
      <w:pPr>
        <w:pStyle w:val="26"/>
        <w:shd w:val="clear" w:color="auto" w:fill="FFFFFF"/>
        <w:spacing w:line="360" w:lineRule="auto"/>
        <w:ind w:firstLine="420"/>
        <w:rPr>
          <w:rFonts w:cs="Segoe UI" w:asciiTheme="minorEastAsia" w:hAnsiTheme="minorEastAsia" w:eastAsiaTheme="minorEastAsia"/>
          <w:color w:val="212529"/>
        </w:rPr>
      </w:pPr>
      <w:r>
        <w:rPr>
          <w:rFonts w:hint="eastAsia" w:cs="Segoe UI" w:asciiTheme="minorEastAsia" w:hAnsiTheme="minorEastAsia" w:eastAsiaTheme="minorEastAsia"/>
          <w:color w:val="212529"/>
        </w:rPr>
        <w:t>在一些工作流业务中，表单依托于流程引擎流完成业务审批，有时候需要把业务数据传递给流程引擎，完成一些业务控制操作，在表单中可以通过设置字段是否为流程变量完成数据传递功能。</w:t>
      </w:r>
    </w:p>
    <w:p w14:paraId="34835E70">
      <w:pPr>
        <w:pStyle w:val="26"/>
        <w:shd w:val="clear" w:color="auto" w:fill="FFFFFF"/>
        <w:spacing w:line="360" w:lineRule="auto"/>
        <w:rPr>
          <w:rFonts w:cs="Segoe UI" w:asciiTheme="minorEastAsia" w:hAnsiTheme="minorEastAsia" w:eastAsiaTheme="minorEastAsia"/>
          <w:color w:val="212529"/>
        </w:rPr>
      </w:pPr>
      <w:bookmarkStart w:id="259" w:name="_Toc101707594"/>
      <w:r>
        <w:rPr>
          <w:rFonts w:hint="eastAsia" w:cs="Segoe UI" w:asciiTheme="minorEastAsia" w:hAnsiTheme="minorEastAsia" w:eastAsiaTheme="minorEastAsia"/>
          <w:color w:val="212529"/>
        </w:rPr>
        <w:t>流程引擎使用表单数据的用途</w:t>
      </w:r>
      <w:r>
        <w:rPr>
          <w:rFonts w:cs="Segoe UI" w:asciiTheme="minorEastAsia" w:hAnsiTheme="minorEastAsia" w:eastAsiaTheme="minorEastAsia"/>
          <w:color w:val="212529"/>
        </w:rPr>
        <w:t>：</w:t>
      </w:r>
    </w:p>
    <w:p w14:paraId="4732F228">
      <w:pPr>
        <w:pStyle w:val="26"/>
        <w:numPr>
          <w:ilvl w:val="0"/>
          <w:numId w:val="6"/>
        </w:numPr>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路由条件</w:t>
      </w:r>
      <w:r>
        <w:rPr>
          <w:rFonts w:hint="eastAsia" w:cs="Segoe UI" w:asciiTheme="minorEastAsia" w:hAnsiTheme="minorEastAsia" w:eastAsiaTheme="minorEastAsia"/>
          <w:color w:val="212529"/>
        </w:rPr>
        <w:t>配置</w:t>
      </w:r>
      <w:r>
        <w:rPr>
          <w:rFonts w:cs="Segoe UI" w:asciiTheme="minorEastAsia" w:hAnsiTheme="minorEastAsia" w:eastAsiaTheme="minorEastAsia"/>
          <w:color w:val="212529"/>
        </w:rPr>
        <w:t>（比如请假天数</w:t>
      </w:r>
      <w:r>
        <w:rPr>
          <w:rFonts w:hint="eastAsia" w:cs="Segoe UI" w:asciiTheme="minorEastAsia" w:hAnsiTheme="minorEastAsia" w:eastAsiaTheme="minorEastAsia"/>
          <w:color w:val="212529"/>
        </w:rPr>
        <w:t>大于5天，总经理审批</w:t>
      </w:r>
      <w:r>
        <w:rPr>
          <w:rFonts w:cs="Segoe UI" w:asciiTheme="minorEastAsia" w:hAnsiTheme="minorEastAsia" w:eastAsiaTheme="minorEastAsia"/>
          <w:color w:val="212529"/>
        </w:rPr>
        <w:t>）</w:t>
      </w:r>
    </w:p>
    <w:p w14:paraId="3D305655">
      <w:pPr>
        <w:pStyle w:val="26"/>
        <w:numPr>
          <w:ilvl w:val="0"/>
          <w:numId w:val="6"/>
        </w:numPr>
        <w:shd w:val="clear" w:color="auto" w:fill="FFFFFF"/>
        <w:spacing w:line="360" w:lineRule="auto"/>
        <w:rPr>
          <w:rFonts w:cs="Segoe UI" w:asciiTheme="minorEastAsia" w:hAnsiTheme="minorEastAsia" w:eastAsiaTheme="minorEastAsia"/>
          <w:color w:val="212529"/>
        </w:rPr>
      </w:pPr>
      <w:r>
        <w:rPr>
          <w:rFonts w:hint="eastAsia" w:cs="Segoe UI" w:asciiTheme="minorEastAsia" w:hAnsiTheme="minorEastAsia" w:eastAsiaTheme="minorEastAsia"/>
          <w:color w:val="212529"/>
        </w:rPr>
        <w:t>自定义</w:t>
      </w:r>
      <w:r>
        <w:rPr>
          <w:rFonts w:cs="Segoe UI" w:asciiTheme="minorEastAsia" w:hAnsiTheme="minorEastAsia" w:eastAsiaTheme="minorEastAsia"/>
          <w:color w:val="212529"/>
        </w:rPr>
        <w:t>待办标题</w:t>
      </w:r>
      <w:r>
        <w:rPr>
          <w:rFonts w:hint="eastAsia" w:cs="Segoe UI" w:asciiTheme="minorEastAsia" w:hAnsiTheme="minorEastAsia" w:eastAsiaTheme="minorEastAsia"/>
          <w:color w:val="212529"/>
        </w:rPr>
        <w:t>（通过表单数据生成有业务含义的待办任务标题）</w:t>
      </w:r>
    </w:p>
    <w:p w14:paraId="0FACB5D6">
      <w:pPr>
        <w:pStyle w:val="26"/>
        <w:numPr>
          <w:ilvl w:val="0"/>
          <w:numId w:val="6"/>
        </w:numPr>
        <w:shd w:val="clear" w:color="auto" w:fill="FFFFFF"/>
        <w:spacing w:line="360" w:lineRule="auto"/>
        <w:rPr>
          <w:rFonts w:cs="Segoe UI" w:asciiTheme="minorEastAsia" w:hAnsiTheme="minorEastAsia" w:eastAsiaTheme="minorEastAsia"/>
          <w:color w:val="212529"/>
        </w:rPr>
      </w:pPr>
      <w:r>
        <w:rPr>
          <w:rFonts w:hint="eastAsia" w:cs="Segoe UI" w:asciiTheme="minorEastAsia" w:hAnsiTheme="minorEastAsia" w:eastAsiaTheme="minorEastAsia"/>
          <w:color w:val="212529"/>
        </w:rPr>
        <w:t>取表单</w:t>
      </w:r>
      <w:r>
        <w:rPr>
          <w:rFonts w:cs="Segoe UI" w:asciiTheme="minorEastAsia" w:hAnsiTheme="minorEastAsia" w:eastAsiaTheme="minorEastAsia"/>
          <w:color w:val="212529"/>
        </w:rPr>
        <w:t>办理人</w:t>
      </w:r>
      <w:r>
        <w:rPr>
          <w:rFonts w:hint="eastAsia" w:cs="Segoe UI" w:asciiTheme="minorEastAsia" w:hAnsiTheme="minorEastAsia" w:eastAsiaTheme="minorEastAsia"/>
          <w:color w:val="212529"/>
        </w:rPr>
        <w:t>（通过读取表单字段，生成流程处理人）</w:t>
      </w:r>
    </w:p>
    <w:p w14:paraId="309A22D9">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表单字段设置流程变量</w:t>
      </w:r>
      <w:bookmarkEnd w:id="259"/>
    </w:p>
    <w:p w14:paraId="7F1D12F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表单字段可以配置为流程变量，在字段属性中勾选流程变量复选框即可，如下图所示：</w:t>
      </w:r>
    </w:p>
    <w:p w14:paraId="25F9D020">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8600" cy="2420620"/>
            <wp:effectExtent l="0" t="0" r="6350" b="0"/>
            <wp:docPr id="663" name="图片 663" descr="http://www.yunchengxc.com/wp-content/uploads/2021/04/2021042801122738-1024x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descr="http://www.yunchengxc.com/wp-content/uploads/2021/04/2021042801122738-1024x467.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344865" cy="2437136"/>
                    </a:xfrm>
                    <a:prstGeom prst="rect">
                      <a:avLst/>
                    </a:prstGeom>
                    <a:noFill/>
                    <a:ln>
                      <a:noFill/>
                    </a:ln>
                  </pic:spPr>
                </pic:pic>
              </a:graphicData>
            </a:graphic>
          </wp:inline>
        </w:drawing>
      </w:r>
    </w:p>
    <w:p w14:paraId="6BD0D8DA">
      <w:pPr>
        <w:pStyle w:val="5"/>
        <w:spacing w:line="360" w:lineRule="auto"/>
        <w:ind w:left="1074" w:right="210"/>
        <w:rPr>
          <w:rFonts w:asciiTheme="minorEastAsia" w:hAnsiTheme="minorEastAsia" w:eastAsiaTheme="minorEastAsia"/>
          <w:sz w:val="24"/>
          <w:szCs w:val="24"/>
        </w:rPr>
      </w:pPr>
      <w:bookmarkStart w:id="260" w:name="_Toc101707595"/>
      <w:r>
        <w:rPr>
          <w:rFonts w:asciiTheme="minorEastAsia" w:hAnsiTheme="minorEastAsia" w:eastAsiaTheme="minorEastAsia"/>
          <w:sz w:val="24"/>
          <w:szCs w:val="24"/>
        </w:rPr>
        <w:t>流程变量使用</w:t>
      </w:r>
      <w:bookmarkEnd w:id="260"/>
    </w:p>
    <w:p w14:paraId="6CCB1889">
      <w:pPr>
        <w:pStyle w:val="6"/>
        <w:spacing w:line="360" w:lineRule="auto"/>
        <w:rPr>
          <w:rFonts w:asciiTheme="minorEastAsia" w:hAnsiTheme="minorEastAsia" w:eastAsiaTheme="minorEastAsia"/>
          <w:sz w:val="24"/>
          <w:szCs w:val="24"/>
        </w:rPr>
      </w:pPr>
      <w:bookmarkStart w:id="261" w:name="_Toc101707596"/>
      <w:r>
        <w:rPr>
          <w:rFonts w:asciiTheme="minorEastAsia" w:hAnsiTheme="minorEastAsia" w:eastAsiaTheme="minorEastAsia"/>
          <w:sz w:val="24"/>
          <w:szCs w:val="24"/>
        </w:rPr>
        <w:t>路由条件</w:t>
      </w:r>
      <w:bookmarkEnd w:id="261"/>
    </w:p>
    <w:p w14:paraId="6FD9162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路由条件使用表单中配置的流程变量组装表达式，流程流转解析路由条件时会动态从表单字段取值。</w:t>
      </w:r>
    </w:p>
    <w:p w14:paraId="3FF345D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例：请假流程中请假天数大于3天需要经过分管领导审批，请假天数使用表单中的请假天数(qjsjDay)作为流程变量。</w:t>
      </w:r>
    </w:p>
    <w:p w14:paraId="43258CE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路由条件配置为：${qjsqDay&gt;3}</w:t>
      </w:r>
    </w:p>
    <w:p w14:paraId="0ED96FA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如下图所示：</w:t>
      </w:r>
    </w:p>
    <w:p w14:paraId="2C901E1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26380" cy="2435860"/>
            <wp:effectExtent l="0" t="0" r="7620" b="2540"/>
            <wp:docPr id="662" name="图片 662" descr="http://www.yunchengxc.com/wp-content/uploads/2021/04/2021042801123622-1024x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descr="http://www.yunchengxc.com/wp-content/uploads/2021/04/2021042801123622-1024x46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357316" cy="2450134"/>
                    </a:xfrm>
                    <a:prstGeom prst="rect">
                      <a:avLst/>
                    </a:prstGeom>
                    <a:noFill/>
                    <a:ln>
                      <a:noFill/>
                    </a:ln>
                  </pic:spPr>
                </pic:pic>
              </a:graphicData>
            </a:graphic>
          </wp:inline>
        </w:drawing>
      </w:r>
    </w:p>
    <w:p w14:paraId="27114411">
      <w:pPr>
        <w:pStyle w:val="6"/>
        <w:spacing w:line="360" w:lineRule="auto"/>
        <w:rPr>
          <w:rFonts w:asciiTheme="minorEastAsia" w:hAnsiTheme="minorEastAsia" w:eastAsiaTheme="minorEastAsia"/>
          <w:sz w:val="24"/>
          <w:szCs w:val="24"/>
        </w:rPr>
      </w:pPr>
      <w:bookmarkStart w:id="262" w:name="_Toc101707597"/>
      <w:r>
        <w:rPr>
          <w:rFonts w:asciiTheme="minorEastAsia" w:hAnsiTheme="minorEastAsia" w:eastAsiaTheme="minorEastAsia"/>
          <w:sz w:val="24"/>
          <w:szCs w:val="24"/>
        </w:rPr>
        <w:t>待办标题</w:t>
      </w:r>
      <w:bookmarkEnd w:id="262"/>
    </w:p>
    <w:p w14:paraId="0C74181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待办标题使用流程变量动态从表单取值，如下图所示，待办标题配置为：“${qjsqDesc}请假申请”。</w:t>
      </w:r>
    </w:p>
    <w:p w14:paraId="15E070D7">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300980" cy="2353945"/>
            <wp:effectExtent l="0" t="0" r="0" b="8255"/>
            <wp:docPr id="661" name="图片 661" descr="http://www.yunchengxc.com/wp-content/uploads/2021/04/2021042801124244-1024x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descr="http://www.yunchengxc.com/wp-content/uploads/2021/04/2021042801124244-1024x45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399316" cy="2397666"/>
                    </a:xfrm>
                    <a:prstGeom prst="rect">
                      <a:avLst/>
                    </a:prstGeom>
                    <a:noFill/>
                    <a:ln>
                      <a:noFill/>
                    </a:ln>
                  </pic:spPr>
                </pic:pic>
              </a:graphicData>
            </a:graphic>
          </wp:inline>
        </w:drawing>
      </w:r>
    </w:p>
    <w:p w14:paraId="4D263E9F">
      <w:pPr>
        <w:spacing w:line="360" w:lineRule="auto"/>
        <w:rPr>
          <w:rFonts w:asciiTheme="minorEastAsia" w:hAnsiTheme="minorEastAsia"/>
          <w:color w:val="FF0000"/>
          <w:sz w:val="24"/>
          <w:szCs w:val="24"/>
        </w:rPr>
      </w:pPr>
      <w:r>
        <w:rPr>
          <w:rFonts w:hint="eastAsia" w:asciiTheme="minorEastAsia" w:hAnsiTheme="minorEastAsia"/>
          <w:color w:val="FF0000"/>
          <w:sz w:val="24"/>
          <w:szCs w:val="24"/>
        </w:rPr>
        <w:t>注意：在设置流程待办标题、配置路由条件时，经常遇到流程变量表达式不能正常解析的情况，这时要查看表单字段中是否设置了流程变量，这是初学者很容易疏忽和出错的地方。</w:t>
      </w:r>
    </w:p>
    <w:p w14:paraId="34B1B06D">
      <w:pPr>
        <w:spacing w:line="360" w:lineRule="auto"/>
        <w:rPr>
          <w:rFonts w:asciiTheme="minorEastAsia" w:hAnsiTheme="minorEastAsia"/>
          <w:sz w:val="24"/>
          <w:szCs w:val="24"/>
        </w:rPr>
      </w:pPr>
    </w:p>
    <w:p w14:paraId="44A824A7">
      <w:pPr>
        <w:pStyle w:val="4"/>
        <w:spacing w:line="360" w:lineRule="auto"/>
        <w:rPr>
          <w:rFonts w:asciiTheme="minorEastAsia" w:hAnsiTheme="minorEastAsia" w:eastAsiaTheme="minorEastAsia"/>
          <w:sz w:val="24"/>
          <w:szCs w:val="24"/>
        </w:rPr>
      </w:pPr>
      <w:bookmarkStart w:id="263" w:name="_Toc24991"/>
      <w:r>
        <w:rPr>
          <w:rFonts w:hint="eastAsia" w:asciiTheme="minorEastAsia" w:hAnsiTheme="minorEastAsia" w:eastAsiaTheme="minorEastAsia"/>
          <w:sz w:val="24"/>
          <w:szCs w:val="24"/>
        </w:rPr>
        <w:t>子表控件使用</w:t>
      </w:r>
      <w:bookmarkEnd w:id="263"/>
    </w:p>
    <w:p w14:paraId="10180F3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子表在业务中也叫明细表，类似于EXCEL表格，用于一次性批量录入、修改和提交数据。</w:t>
      </w:r>
    </w:p>
    <w:p w14:paraId="6823228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示例：主表是订单表，子表是订单明细表</w:t>
      </w:r>
    </w:p>
    <w:p w14:paraId="2110B0A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313940"/>
            <wp:effectExtent l="0" t="0" r="254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00DBC72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以下详细介绍如何配置子表、如何扩展事件、如何字段定义按钮等。</w:t>
      </w:r>
    </w:p>
    <w:p w14:paraId="0D8E72A5">
      <w:pPr>
        <w:pStyle w:val="5"/>
        <w:spacing w:line="360" w:lineRule="auto"/>
        <w:ind w:left="210" w:leftChars="100" w:right="210"/>
        <w:jc w:val="left"/>
        <w:rPr>
          <w:rFonts w:asciiTheme="minorEastAsia" w:hAnsiTheme="minorEastAsia" w:eastAsiaTheme="minorEastAsia"/>
          <w:sz w:val="24"/>
          <w:szCs w:val="24"/>
        </w:rPr>
      </w:pPr>
      <w:r>
        <w:rPr>
          <w:rFonts w:asciiTheme="minorEastAsia" w:hAnsiTheme="minorEastAsia" w:eastAsiaTheme="minorEastAsia"/>
          <w:sz w:val="24"/>
          <w:szCs w:val="24"/>
        </w:rPr>
        <w:t>子表控件</w:t>
      </w:r>
      <w:r>
        <w:rPr>
          <w:rFonts w:hint="eastAsia" w:asciiTheme="minorEastAsia" w:hAnsiTheme="minorEastAsia" w:eastAsiaTheme="minorEastAsia"/>
          <w:sz w:val="24"/>
          <w:szCs w:val="24"/>
        </w:rPr>
        <w:t>基本用法</w:t>
      </w:r>
    </w:p>
    <w:p w14:paraId="627151F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从控件区域选择子表控件，拖到到画布区域。</w:t>
      </w:r>
    </w:p>
    <w:p w14:paraId="093B21AF">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59969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74310" cy="2599690"/>
                    </a:xfrm>
                    <a:prstGeom prst="rect">
                      <a:avLst/>
                    </a:prstGeom>
                  </pic:spPr>
                </pic:pic>
              </a:graphicData>
            </a:graphic>
          </wp:inline>
        </w:drawing>
      </w:r>
    </w:p>
    <w:p w14:paraId="0F1A3212">
      <w:pPr>
        <w:widowControl/>
        <w:spacing w:line="360" w:lineRule="auto"/>
        <w:jc w:val="left"/>
        <w:rPr>
          <w:rFonts w:cs="宋体" w:asciiTheme="minorEastAsia" w:hAnsiTheme="minorEastAsia"/>
          <w:kern w:val="0"/>
          <w:sz w:val="24"/>
          <w:szCs w:val="24"/>
        </w:rPr>
      </w:pPr>
    </w:p>
    <w:p w14:paraId="2CCFEC4A">
      <w:pPr>
        <w:widowControl/>
        <w:spacing w:line="360" w:lineRule="auto"/>
        <w:jc w:val="left"/>
        <w:rPr>
          <w:rFonts w:cs="Segoe UI" w:asciiTheme="minorEastAsia" w:hAnsiTheme="minorEastAsia"/>
          <w:color w:val="212529"/>
          <w:kern w:val="0"/>
          <w:sz w:val="24"/>
          <w:szCs w:val="24"/>
        </w:rPr>
      </w:pPr>
      <w:r>
        <w:rPr>
          <w:rFonts w:hint="eastAsia" w:cs="宋体" w:asciiTheme="minorEastAsia" w:hAnsiTheme="minorEastAsia"/>
          <w:kern w:val="0"/>
          <w:sz w:val="24"/>
          <w:szCs w:val="24"/>
        </w:rPr>
        <w:t>首先要完成子表</w:t>
      </w:r>
      <w:r>
        <w:rPr>
          <w:rFonts w:cs="Segoe UI" w:asciiTheme="minorEastAsia" w:hAnsiTheme="minorEastAsia"/>
          <w:color w:val="212529"/>
          <w:kern w:val="0"/>
          <w:sz w:val="24"/>
          <w:szCs w:val="24"/>
        </w:rPr>
        <w:t>【</w:t>
      </w:r>
      <w:r>
        <w:rPr>
          <w:rFonts w:hint="eastAsia" w:cs="宋体" w:asciiTheme="minorEastAsia" w:hAnsiTheme="minorEastAsia"/>
          <w:kern w:val="0"/>
          <w:sz w:val="24"/>
          <w:szCs w:val="24"/>
        </w:rPr>
        <w:t>数据对象</w:t>
      </w:r>
      <w:r>
        <w:rPr>
          <w:rFonts w:cs="Segoe UI" w:asciiTheme="minorEastAsia" w:hAnsiTheme="minorEastAsia"/>
          <w:color w:val="212529"/>
          <w:kern w:val="0"/>
          <w:sz w:val="24"/>
          <w:szCs w:val="24"/>
        </w:rPr>
        <w:t>】</w:t>
      </w:r>
      <w:r>
        <w:rPr>
          <w:rFonts w:hint="eastAsia" w:cs="宋体" w:asciiTheme="minorEastAsia" w:hAnsiTheme="minorEastAsia"/>
          <w:kern w:val="0"/>
          <w:sz w:val="24"/>
          <w:szCs w:val="24"/>
        </w:rPr>
        <w:t>和</w:t>
      </w:r>
      <w:r>
        <w:rPr>
          <w:rFonts w:cs="Segoe UI" w:asciiTheme="minorEastAsia" w:hAnsiTheme="minorEastAsia"/>
          <w:color w:val="212529"/>
          <w:kern w:val="0"/>
          <w:sz w:val="24"/>
          <w:szCs w:val="24"/>
        </w:rPr>
        <w:t>【</w:t>
      </w:r>
      <w:r>
        <w:rPr>
          <w:rFonts w:hint="eastAsia" w:cs="宋体" w:asciiTheme="minorEastAsia" w:hAnsiTheme="minorEastAsia"/>
          <w:kern w:val="0"/>
          <w:sz w:val="24"/>
          <w:szCs w:val="24"/>
        </w:rPr>
        <w:t>字段设置</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的配置工作。</w:t>
      </w:r>
    </w:p>
    <w:p w14:paraId="519DCF6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b/>
          <w:color w:val="212529"/>
          <w:kern w:val="0"/>
          <w:sz w:val="24"/>
          <w:szCs w:val="24"/>
        </w:rPr>
        <w:t>数据对象</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配置</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选中画布上子表控件，在右侧属性配置区域下拉数据对象列表，选中该子表对应的数据对象（</w:t>
      </w:r>
      <w:r>
        <w:rPr>
          <w:rFonts w:hint="eastAsia" w:cs="Segoe UI" w:asciiTheme="minorEastAsia" w:hAnsiTheme="minorEastAsia"/>
          <w:color w:val="FF0000"/>
          <w:kern w:val="0"/>
          <w:sz w:val="24"/>
          <w:szCs w:val="24"/>
        </w:rPr>
        <w:t>在</w:t>
      </w:r>
      <w:r>
        <w:rPr>
          <w:rFonts w:hint="eastAsia" w:cs="Segoe UI" w:asciiTheme="minorEastAsia" w:hAnsiTheme="minorEastAsia"/>
          <w:color w:val="FF0000"/>
          <w:kern w:val="0"/>
          <w:sz w:val="24"/>
          <w:szCs w:val="24"/>
          <w:lang w:eastAsia="zh-CN"/>
        </w:rPr>
        <w:t>低代码</w:t>
      </w:r>
      <w:r>
        <w:rPr>
          <w:rFonts w:hint="eastAsia" w:cs="Segoe UI" w:asciiTheme="minorEastAsia" w:hAnsiTheme="minorEastAsia"/>
          <w:color w:val="FF0000"/>
          <w:kern w:val="0"/>
          <w:sz w:val="24"/>
          <w:szCs w:val="24"/>
        </w:rPr>
        <w:t>平台中，使用表单子表控件，必须是一对多ER模型</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w:t>
      </w:r>
    </w:p>
    <w:p w14:paraId="40ED276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b/>
          <w:color w:val="212529"/>
          <w:kern w:val="0"/>
          <w:sz w:val="24"/>
          <w:szCs w:val="24"/>
        </w:rPr>
        <w:t>字段设置</w:t>
      </w:r>
      <w:r>
        <w:rPr>
          <w:rFonts w:cs="Segoe UI" w:asciiTheme="minorEastAsia" w:hAnsiTheme="minorEastAsia"/>
          <w:color w:val="212529"/>
          <w:kern w:val="0"/>
          <w:sz w:val="24"/>
          <w:szCs w:val="24"/>
        </w:rPr>
        <w:t>】</w:t>
      </w:r>
      <w:r>
        <w:rPr>
          <w:rFonts w:cs="Segoe UI" w:asciiTheme="minorEastAsia" w:hAnsiTheme="minorEastAsia"/>
          <w:b/>
          <w:color w:val="212529"/>
          <w:kern w:val="0"/>
          <w:sz w:val="24"/>
          <w:szCs w:val="24"/>
        </w:rPr>
        <w:t>：</w:t>
      </w:r>
      <w:r>
        <w:rPr>
          <w:rFonts w:hint="eastAsia" w:cs="Segoe UI" w:asciiTheme="minorEastAsia" w:hAnsiTheme="minorEastAsia"/>
          <w:color w:val="212529"/>
          <w:kern w:val="0"/>
          <w:sz w:val="24"/>
          <w:szCs w:val="24"/>
        </w:rPr>
        <w:t>第一次可点击</w:t>
      </w:r>
      <w:r>
        <w:rPr>
          <w:rFonts w:cs="Segoe UI" w:asciiTheme="minorEastAsia" w:hAnsiTheme="minorEastAsia"/>
          <w:color w:val="212529"/>
          <w:kern w:val="0"/>
          <w:sz w:val="24"/>
          <w:szCs w:val="24"/>
        </w:rPr>
        <w:t>【</w:t>
      </w:r>
      <w:r>
        <w:rPr>
          <w:rFonts w:hint="eastAsia" w:cs="宋体" w:asciiTheme="minorEastAsia" w:hAnsiTheme="minorEastAsia"/>
          <w:kern w:val="0"/>
          <w:sz w:val="24"/>
          <w:szCs w:val="24"/>
        </w:rPr>
        <w:t>初始化</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快速完成子表字段配置，也可以点击</w:t>
      </w:r>
      <w:r>
        <w:rPr>
          <w:rFonts w:cs="Segoe UI" w:asciiTheme="minorEastAsia" w:hAnsiTheme="minorEastAsia"/>
          <w:color w:val="212529"/>
          <w:kern w:val="0"/>
          <w:sz w:val="24"/>
          <w:szCs w:val="24"/>
        </w:rPr>
        <w:t>【</w:t>
      </w:r>
      <w:r>
        <w:rPr>
          <w:rFonts w:hint="eastAsia" w:cs="宋体" w:asciiTheme="minorEastAsia" w:hAnsiTheme="minorEastAsia"/>
          <w:kern w:val="0"/>
          <w:sz w:val="24"/>
          <w:szCs w:val="24"/>
        </w:rPr>
        <w:t>设置</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按钮进行配置</w:t>
      </w:r>
      <w:r>
        <w:rPr>
          <w:rFonts w:cs="Segoe UI" w:asciiTheme="minorEastAsia" w:hAnsiTheme="minorEastAsia"/>
          <w:color w:val="212529"/>
          <w:kern w:val="0"/>
          <w:sz w:val="24"/>
          <w:szCs w:val="24"/>
        </w:rPr>
        <w:t>。</w:t>
      </w:r>
    </w:p>
    <w:p w14:paraId="5A37F1C2">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其它选项配置说明：</w:t>
      </w:r>
    </w:p>
    <w:p w14:paraId="596974E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【复选框】：是否显示复选框列。</w:t>
      </w:r>
    </w:p>
    <w:p w14:paraId="5C8A9BA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【行号】：是否显示行号列。</w:t>
      </w:r>
    </w:p>
    <w:p w14:paraId="21EE149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【可增删】：是否有新增和删除按钮。</w:t>
      </w:r>
    </w:p>
    <w:p w14:paraId="27E95F0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49BA11B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61C3CE72">
      <w:pPr>
        <w:pStyle w:val="5"/>
        <w:spacing w:line="360" w:lineRule="auto"/>
        <w:ind w:left="210" w:leftChars="100"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子表字段详细配置</w:t>
      </w:r>
    </w:p>
    <w:p w14:paraId="2220F54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w:t>
      </w:r>
      <w:r>
        <w:rPr>
          <w:rFonts w:cs="Segoe UI" w:asciiTheme="minorEastAsia" w:hAnsiTheme="minorEastAsia"/>
          <w:color w:val="212529"/>
          <w:kern w:val="0"/>
          <w:sz w:val="24"/>
          <w:szCs w:val="24"/>
        </w:rPr>
        <w:t>【</w:t>
      </w:r>
      <w:r>
        <w:rPr>
          <w:rFonts w:hint="eastAsia" w:cs="宋体" w:asciiTheme="minorEastAsia" w:hAnsiTheme="minorEastAsia"/>
          <w:kern w:val="0"/>
          <w:sz w:val="24"/>
          <w:szCs w:val="24"/>
        </w:rPr>
        <w:t>设置</w:t>
      </w:r>
      <w:r>
        <w:rPr>
          <w:rFonts w:cs="Segoe UI" w:asciiTheme="minorEastAsia" w:hAnsiTheme="minorEastAsia"/>
          <w:color w:val="212529"/>
          <w:kern w:val="0"/>
          <w:sz w:val="24"/>
          <w:szCs w:val="24"/>
        </w:rPr>
        <w:t>】按钮</w:t>
      </w:r>
      <w:r>
        <w:rPr>
          <w:rFonts w:hint="eastAsia" w:cs="Segoe UI" w:asciiTheme="minorEastAsia" w:hAnsiTheme="minorEastAsia"/>
          <w:color w:val="212529"/>
          <w:kern w:val="0"/>
          <w:sz w:val="24"/>
          <w:szCs w:val="24"/>
        </w:rPr>
        <w:t>或</w:t>
      </w:r>
      <w:r>
        <w:rPr>
          <w:rFonts w:cs="Segoe UI" w:asciiTheme="minorEastAsia" w:hAnsiTheme="minorEastAsia"/>
          <w:color w:val="212529"/>
          <w:kern w:val="0"/>
          <w:sz w:val="24"/>
          <w:szCs w:val="24"/>
        </w:rPr>
        <w:t>【</w:t>
      </w:r>
      <w:r>
        <w:rPr>
          <w:rFonts w:hint="eastAsia" w:cs="宋体" w:asciiTheme="minorEastAsia" w:hAnsiTheme="minorEastAsia"/>
          <w:kern w:val="0"/>
          <w:sz w:val="24"/>
          <w:szCs w:val="24"/>
        </w:rPr>
        <w:t>初始化</w:t>
      </w:r>
      <w:r>
        <w:rPr>
          <w:rFonts w:cs="Segoe UI" w:asciiTheme="minorEastAsia" w:hAnsiTheme="minorEastAsia"/>
          <w:color w:val="212529"/>
          <w:kern w:val="0"/>
          <w:sz w:val="24"/>
          <w:szCs w:val="24"/>
        </w:rPr>
        <w:t>】按钮，打开</w:t>
      </w:r>
      <w:r>
        <w:rPr>
          <w:rFonts w:hint="eastAsia" w:cs="Segoe UI" w:asciiTheme="minorEastAsia" w:hAnsiTheme="minorEastAsia"/>
          <w:color w:val="212529"/>
          <w:kern w:val="0"/>
          <w:sz w:val="24"/>
          <w:szCs w:val="24"/>
        </w:rPr>
        <w:t>子表</w:t>
      </w:r>
      <w:r>
        <w:rPr>
          <w:rFonts w:cs="Segoe UI" w:asciiTheme="minorEastAsia" w:hAnsiTheme="minorEastAsia"/>
          <w:color w:val="212529"/>
          <w:kern w:val="0"/>
          <w:sz w:val="24"/>
          <w:szCs w:val="24"/>
        </w:rPr>
        <w:t>字段</w:t>
      </w:r>
      <w:r>
        <w:rPr>
          <w:rFonts w:hint="eastAsia" w:cs="Segoe UI" w:asciiTheme="minorEastAsia" w:hAnsiTheme="minorEastAsia"/>
          <w:color w:val="212529"/>
          <w:kern w:val="0"/>
          <w:sz w:val="24"/>
          <w:szCs w:val="24"/>
        </w:rPr>
        <w:t>配置</w:t>
      </w:r>
      <w:r>
        <w:rPr>
          <w:rFonts w:cs="Segoe UI" w:asciiTheme="minorEastAsia" w:hAnsiTheme="minorEastAsia"/>
          <w:color w:val="212529"/>
          <w:kern w:val="0"/>
          <w:sz w:val="24"/>
          <w:szCs w:val="24"/>
        </w:rPr>
        <w:t>页面</w:t>
      </w:r>
      <w:r>
        <w:rPr>
          <w:rFonts w:hint="eastAsia" w:cs="Segoe UI" w:asciiTheme="minorEastAsia" w:hAnsiTheme="minorEastAsia"/>
          <w:color w:val="212529"/>
          <w:kern w:val="0"/>
          <w:sz w:val="24"/>
          <w:szCs w:val="24"/>
        </w:rPr>
        <w:t>。点击</w:t>
      </w:r>
      <w:r>
        <w:rPr>
          <w:rFonts w:cs="Segoe UI" w:asciiTheme="minorEastAsia" w:hAnsiTheme="minorEastAsia"/>
          <w:color w:val="212529"/>
          <w:kern w:val="0"/>
          <w:sz w:val="24"/>
          <w:szCs w:val="24"/>
        </w:rPr>
        <w:t>【</w:t>
      </w:r>
      <w:r>
        <w:rPr>
          <w:rFonts w:hint="eastAsia" w:cs="宋体" w:asciiTheme="minorEastAsia" w:hAnsiTheme="minorEastAsia"/>
          <w:kern w:val="0"/>
          <w:sz w:val="24"/>
          <w:szCs w:val="24"/>
        </w:rPr>
        <w:t>初始化</w:t>
      </w:r>
      <w:r>
        <w:rPr>
          <w:rFonts w:cs="Segoe UI" w:asciiTheme="minorEastAsia" w:hAnsiTheme="minorEastAsia"/>
          <w:color w:val="212529"/>
          <w:kern w:val="0"/>
          <w:sz w:val="24"/>
          <w:szCs w:val="24"/>
        </w:rPr>
        <w:t>】按钮</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子表控件</w:t>
      </w:r>
      <w:r>
        <w:rPr>
          <w:rFonts w:hint="eastAsia" w:cs="Segoe UI" w:asciiTheme="minorEastAsia" w:hAnsiTheme="minorEastAsia"/>
          <w:color w:val="212529"/>
          <w:kern w:val="0"/>
          <w:sz w:val="24"/>
          <w:szCs w:val="24"/>
        </w:rPr>
        <w:t>列属性自动继承</w:t>
      </w:r>
      <w:r>
        <w:rPr>
          <w:rFonts w:cs="Segoe UI" w:asciiTheme="minorEastAsia" w:hAnsiTheme="minorEastAsia"/>
          <w:color w:val="212529"/>
          <w:kern w:val="0"/>
          <w:sz w:val="24"/>
          <w:szCs w:val="24"/>
        </w:rPr>
        <w:t>实体模型的页面属性</w:t>
      </w:r>
      <w:r>
        <w:rPr>
          <w:rFonts w:hint="eastAsia" w:cs="Segoe UI" w:asciiTheme="minorEastAsia" w:hAnsiTheme="minorEastAsia"/>
          <w:color w:val="212529"/>
          <w:kern w:val="0"/>
          <w:sz w:val="24"/>
          <w:szCs w:val="24"/>
        </w:rPr>
        <w:t>，这也是在实体模型里配置页面属性的好处，多个地方自动继承复用，提升配置效率</w:t>
      </w:r>
      <w:r>
        <w:rPr>
          <w:rFonts w:cs="Segoe UI" w:asciiTheme="minorEastAsia" w:hAnsiTheme="minorEastAsia"/>
          <w:color w:val="212529"/>
          <w:kern w:val="0"/>
          <w:sz w:val="24"/>
          <w:szCs w:val="24"/>
        </w:rPr>
        <w:t>。</w:t>
      </w:r>
    </w:p>
    <w:p w14:paraId="42CEE381">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207260"/>
            <wp:effectExtent l="0" t="0" r="2540"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18"/>
                    <a:stretch>
                      <a:fillRect/>
                    </a:stretch>
                  </pic:blipFill>
                  <pic:spPr>
                    <a:xfrm>
                      <a:off x="0" y="0"/>
                      <a:ext cx="5274310" cy="2207396"/>
                    </a:xfrm>
                    <a:prstGeom prst="rect">
                      <a:avLst/>
                    </a:prstGeom>
                  </pic:spPr>
                </pic:pic>
              </a:graphicData>
            </a:graphic>
          </wp:inline>
        </w:drawing>
      </w:r>
    </w:p>
    <w:p w14:paraId="06B3A02F">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【虚拟字段】：临时字段，用于展示和临时计算，不入库，比如在子表自定义数据处理函数脚本中对其他字段进行计算或转换把结果放到该字段展示。勾选虚拟字段后在列标识输入字段标识，以</w:t>
      </w:r>
      <w:r>
        <w:rPr>
          <w:rFonts w:cs="宋体" w:asciiTheme="minorEastAsia" w:hAnsiTheme="minorEastAsia"/>
          <w:kern w:val="0"/>
          <w:sz w:val="24"/>
          <w:szCs w:val="24"/>
        </w:rPr>
        <w:t>”</w:t>
      </w:r>
      <w:r>
        <w:rPr>
          <w:rFonts w:hint="eastAsia" w:cs="宋体" w:asciiTheme="minorEastAsia" w:hAnsiTheme="minorEastAsia"/>
          <w:kern w:val="0"/>
          <w:sz w:val="24"/>
          <w:szCs w:val="24"/>
        </w:rPr>
        <w:t>_temp_</w:t>
      </w:r>
      <w:r>
        <w:rPr>
          <w:rFonts w:cs="宋体" w:asciiTheme="minorEastAsia" w:hAnsiTheme="minorEastAsia"/>
          <w:kern w:val="0"/>
          <w:sz w:val="24"/>
          <w:szCs w:val="24"/>
        </w:rPr>
        <w:t>”开头，如下图所示：</w:t>
      </w:r>
    </w:p>
    <w:p w14:paraId="4A2280D3">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51430"/>
            <wp:effectExtent l="0" t="0" r="254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19"/>
                    <a:stretch>
                      <a:fillRect/>
                    </a:stretch>
                  </pic:blipFill>
                  <pic:spPr>
                    <a:xfrm>
                      <a:off x="0" y="0"/>
                      <a:ext cx="5274310" cy="2551692"/>
                    </a:xfrm>
                    <a:prstGeom prst="rect">
                      <a:avLst/>
                    </a:prstGeom>
                  </pic:spPr>
                </pic:pic>
              </a:graphicData>
            </a:graphic>
          </wp:inline>
        </w:drawing>
      </w:r>
    </w:p>
    <w:p w14:paraId="1C1726AE">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本例在自定义数据处理函数中添加如下代码：</w:t>
      </w:r>
    </w:p>
    <w:p w14:paraId="247EEC62">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 xml:space="preserve">args.dataSource.forEach(item =&gt; {  </w:t>
      </w:r>
    </w:p>
    <w:p w14:paraId="188FD0F9">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 xml:space="preserve">  item._temp_goodsPrice = item.goodsPrice+'元'</w:t>
      </w:r>
    </w:p>
    <w:p w14:paraId="78F9AEBE">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w:t>
      </w:r>
    </w:p>
    <w:p w14:paraId="55A44F27">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运行效果如下所示：</w:t>
      </w:r>
    </w:p>
    <w:p w14:paraId="0D03A61F">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3619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20"/>
                    <a:stretch>
                      <a:fillRect/>
                    </a:stretch>
                  </pic:blipFill>
                  <pic:spPr>
                    <a:xfrm>
                      <a:off x="0" y="0"/>
                      <a:ext cx="5274310" cy="2536430"/>
                    </a:xfrm>
                    <a:prstGeom prst="rect">
                      <a:avLst/>
                    </a:prstGeom>
                  </pic:spPr>
                </pic:pic>
              </a:graphicData>
            </a:graphic>
          </wp:inline>
        </w:drawing>
      </w:r>
    </w:p>
    <w:p w14:paraId="4BD7883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【列标识】：列的标识，展示数据时，对应的是数据的字段。</w:t>
      </w:r>
    </w:p>
    <w:p w14:paraId="6C7A3EE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【列名称】：列的标题。</w:t>
      </w:r>
    </w:p>
    <w:p w14:paraId="52CEE7E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【最小宽度】：列的最小宽度。</w:t>
      </w:r>
    </w:p>
    <w:p w14:paraId="249416D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【对齐】：对齐方式。</w:t>
      </w:r>
    </w:p>
    <w:p w14:paraId="3A21F11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【列类型】：列的输入控件的类型，支持文本、数字、下拉、日期、日期时间、用户选择、部门选择、弹框选择、仅文字、文件、隐藏、动作。其中动作用于打开编辑或展示详情。</w:t>
      </w:r>
    </w:p>
    <w:p w14:paraId="5448A454">
      <w:pPr>
        <w:widowControl/>
        <w:shd w:val="clear" w:color="auto" w:fill="FFFFFF"/>
        <w:spacing w:before="100" w:beforeAutospacing="1" w:after="100" w:afterAutospacing="1" w:line="360" w:lineRule="auto"/>
        <w:jc w:val="left"/>
        <w:rPr>
          <w:rFonts w:asciiTheme="minorEastAsia" w:hAnsiTheme="minorEastAsia"/>
          <w:sz w:val="24"/>
          <w:szCs w:val="24"/>
        </w:rPr>
      </w:pPr>
      <w:r>
        <w:rPr>
          <w:rFonts w:hint="eastAsia" w:cs="Segoe UI" w:asciiTheme="minorEastAsia" w:hAnsiTheme="minorEastAsia"/>
          <w:color w:val="212529"/>
          <w:kern w:val="0"/>
          <w:sz w:val="24"/>
          <w:szCs w:val="24"/>
        </w:rPr>
        <w:t>【列类型-动作】：列类型选择动作后，在动作配置列单击“配置”打开动作配置界面，选择动作类型，配置关联表单等，如下所示：</w:t>
      </w:r>
    </w:p>
    <w:p w14:paraId="0BDAEB2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69845"/>
            <wp:effectExtent l="0" t="0" r="2540" b="190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221"/>
                    <a:stretch>
                      <a:fillRect/>
                    </a:stretch>
                  </pic:blipFill>
                  <pic:spPr>
                    <a:xfrm>
                      <a:off x="0" y="0"/>
                      <a:ext cx="5274310" cy="2570005"/>
                    </a:xfrm>
                    <a:prstGeom prst="rect">
                      <a:avLst/>
                    </a:prstGeom>
                  </pic:spPr>
                </pic:pic>
              </a:graphicData>
            </a:graphic>
          </wp:inline>
        </w:drawing>
      </w:r>
    </w:p>
    <w:p w14:paraId="14063B4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本例商品名称列控件类型改为动作，动作类型选择“详细”，关联表单选择“订单明细表单”，用于打开展示订单详情，运行效果如下所示：</w:t>
      </w:r>
    </w:p>
    <w:p w14:paraId="16D4F47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 </w:t>
      </w:r>
      <w:r>
        <w:rPr>
          <w:rFonts w:asciiTheme="minorEastAsia" w:hAnsiTheme="minorEastAsia"/>
          <w:sz w:val="24"/>
          <w:szCs w:val="24"/>
        </w:rPr>
        <w:drawing>
          <wp:inline distT="0" distB="0" distL="0" distR="0">
            <wp:extent cx="5274310" cy="2498725"/>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222"/>
                    <a:stretch>
                      <a:fillRect/>
                    </a:stretch>
                  </pic:blipFill>
                  <pic:spPr>
                    <a:xfrm>
                      <a:off x="0" y="0"/>
                      <a:ext cx="5274310" cy="2499193"/>
                    </a:xfrm>
                    <a:prstGeom prst="rect">
                      <a:avLst/>
                    </a:prstGeom>
                  </pic:spPr>
                </pic:pic>
              </a:graphicData>
            </a:graphic>
          </wp:inline>
        </w:drawing>
      </w:r>
    </w:p>
    <w:p w14:paraId="459FE2D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68575"/>
            <wp:effectExtent l="0" t="0" r="2540" b="317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223"/>
                    <a:stretch>
                      <a:fillRect/>
                    </a:stretch>
                  </pic:blipFill>
                  <pic:spPr>
                    <a:xfrm>
                      <a:off x="0" y="0"/>
                      <a:ext cx="5274310" cy="2568784"/>
                    </a:xfrm>
                    <a:prstGeom prst="rect">
                      <a:avLst/>
                    </a:prstGeom>
                  </pic:spPr>
                </pic:pic>
              </a:graphicData>
            </a:graphic>
          </wp:inline>
        </w:drawing>
      </w:r>
    </w:p>
    <w:p w14:paraId="0599A29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【控件显示配置】：当列类型选择下拉框或弹框控件后，需要配置控件的显示信息，例如下拉框的枚举值或数据字典，弹框控件使用的页面模型编码及回填字段等。</w:t>
      </w:r>
    </w:p>
    <w:p w14:paraId="0C52781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控件显示配置同实体模型的页面属性中的控件显示配置一样，可供参考，此次不再赘述。</w:t>
      </w:r>
    </w:p>
    <w:p w14:paraId="48F829C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【默认值】：新增数据时的默认值。</w:t>
      </w:r>
    </w:p>
    <w:p w14:paraId="56A2AB5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【不可编辑】：禁用输入框。</w:t>
      </w:r>
    </w:p>
    <w:p w14:paraId="388E29F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【必填】：是否必填。</w:t>
      </w:r>
    </w:p>
    <w:p w14:paraId="3C7966A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【自定义校验】：配置自定义校验脚本。比如商品名称不能是数字，配置如下所示：</w:t>
      </w:r>
    </w:p>
    <w:p w14:paraId="6DCE02C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if (args.cellValue &amp;&amp; /^[0-9]*$/.test(args.cellValue)) {</w:t>
      </w:r>
    </w:p>
    <w:p w14:paraId="55E8D38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  return new Error('商品名称格式不正确，不能是数字')</w:t>
      </w:r>
    </w:p>
    <w:p w14:paraId="3439C85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5492C2E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运行效果如下图所示：</w:t>
      </w:r>
    </w:p>
    <w:p w14:paraId="423F2C9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797175"/>
            <wp:effectExtent l="0" t="0" r="2540" b="317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224"/>
                    <a:stretch>
                      <a:fillRect/>
                    </a:stretch>
                  </pic:blipFill>
                  <pic:spPr>
                    <a:xfrm>
                      <a:off x="0" y="0"/>
                      <a:ext cx="5274310" cy="2797704"/>
                    </a:xfrm>
                    <a:prstGeom prst="rect">
                      <a:avLst/>
                    </a:prstGeom>
                  </pic:spPr>
                </pic:pic>
              </a:graphicData>
            </a:graphic>
          </wp:inline>
        </w:drawing>
      </w:r>
    </w:p>
    <w:p w14:paraId="7117EBB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6652EB80">
      <w:pPr>
        <w:pStyle w:val="5"/>
        <w:spacing w:line="360" w:lineRule="auto"/>
        <w:ind w:left="210" w:leftChars="100"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子表扩展事件配置</w:t>
      </w:r>
    </w:p>
    <w:p w14:paraId="77156EB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子表控件除了常规的字段配置，还提供了新增前事件、新增后事件、删除前事件、删除后事件、编辑事件、单元格点击事件、自定义行样式、自定义合并函数、自定义数据处理函数等扩展事件。</w:t>
      </w:r>
    </w:p>
    <w:p w14:paraId="27D4621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613660"/>
            <wp:effectExtent l="0" t="0" r="254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4310" cy="2613660"/>
                    </a:xfrm>
                    <a:prstGeom prst="rect">
                      <a:avLst/>
                    </a:prstGeom>
                  </pic:spPr>
                </pic:pic>
              </a:graphicData>
            </a:graphic>
          </wp:inline>
        </w:drawing>
      </w:r>
    </w:p>
    <w:p w14:paraId="5B85B22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【删除前事件】：删除数据前的校验脚本，返回false则终止删除。可在该事件脚本中做删除前的业务逻辑判断。</w:t>
      </w:r>
    </w:p>
    <w:p w14:paraId="5F02E35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【编辑事件】：修改数据会触发编辑事件。</w:t>
      </w:r>
    </w:p>
    <w:p w14:paraId="23A51CA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【单元格点击事件】：配置单元格是否可编辑，返回true为可编辑false为不可编辑。用户可根据实际业务需求判断是否可编辑，比如只有自己录入的数据才能编辑，其他人录入的只能查看，配置事件脚本如下：</w:t>
      </w:r>
    </w:p>
    <w:p w14:paraId="287562E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const username = store.getters.userInfo.username;</w:t>
      </w:r>
    </w:p>
    <w:p w14:paraId="72F1E0B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return !args.row.createBy || args.row.createBy === username;</w:t>
      </w:r>
    </w:p>
    <w:p w14:paraId="2372C6E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【自定义行样式】：返回自定义的样式对象 ，脚本格式如下：</w:t>
      </w:r>
    </w:p>
    <w:p w14:paraId="3B88759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return </w:t>
      </w:r>
      <w:r>
        <w:rPr>
          <w:rFonts w:cs="Segoe UI" w:asciiTheme="minorEastAsia" w:hAnsiTheme="minorEastAsia"/>
          <w:color w:val="212529"/>
          <w:kern w:val="0"/>
          <w:sz w:val="24"/>
          <w:szCs w:val="24"/>
        </w:rPr>
        <w:t>{</w:t>
      </w:r>
    </w:p>
    <w:p w14:paraId="38FD17F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backgroundColor: 'red',</w:t>
      </w:r>
    </w:p>
    <w:p w14:paraId="4E4D9EA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'#ffffff'    </w:t>
      </w:r>
    </w:p>
    <w:p w14:paraId="3BA0BFF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2DEF1AE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比如商品单价大于500元显示红色，否则显示蓝色，脚本示例如下：</w:t>
      </w:r>
    </w:p>
    <w:p w14:paraId="1CA18AD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if(args.row.goodsPrice&gt;500){</w:t>
      </w:r>
    </w:p>
    <w:p w14:paraId="168E8C4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w:t>
      </w:r>
    </w:p>
    <w:p w14:paraId="05C7F8A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backgroundColor: 'red',</w:t>
      </w:r>
    </w:p>
    <w:p w14:paraId="1FC8133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'#ffffff'    </w:t>
      </w:r>
    </w:p>
    <w:p w14:paraId="346D3BF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424590D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}else{</w:t>
      </w:r>
    </w:p>
    <w:p w14:paraId="6AE5BEB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w:t>
      </w:r>
    </w:p>
    <w:p w14:paraId="343C8FE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backgroundColor: 'blue',</w:t>
      </w:r>
    </w:p>
    <w:p w14:paraId="329A3A3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'#ffffff'    </w:t>
      </w:r>
    </w:p>
    <w:p w14:paraId="2E179FF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23B747B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4023B70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w:t>
      </w:r>
    </w:p>
    <w:p w14:paraId="316E82D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1702435"/>
            <wp:effectExtent l="0" t="0" r="254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226"/>
                    <a:stretch>
                      <a:fillRect/>
                    </a:stretch>
                  </pic:blipFill>
                  <pic:spPr>
                    <a:xfrm>
                      <a:off x="0" y="0"/>
                      <a:ext cx="5274310" cy="1702552"/>
                    </a:xfrm>
                    <a:prstGeom prst="rect">
                      <a:avLst/>
                    </a:prstGeom>
                  </pic:spPr>
                </pic:pic>
              </a:graphicData>
            </a:graphic>
          </wp:inline>
        </w:drawing>
      </w:r>
    </w:p>
    <w:p w14:paraId="2C104F5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【自定义合并函数】：配置行列合并逻辑，脚本格式如下：</w:t>
      </w:r>
    </w:p>
    <w:p w14:paraId="5B1B480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return { rowspan: 0, colspan: 0 }</w:t>
      </w:r>
    </w:p>
    <w:p w14:paraId="7D8D07D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注：只能合并相邻数据，如果需要全部合并需要在自定义数据处理函数中对返回数据进行排序处理。</w:t>
      </w:r>
    </w:p>
    <w:p w14:paraId="509CF55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比如按商品名称合并，示例代码如下：</w:t>
      </w:r>
    </w:p>
    <w:p w14:paraId="3EE6093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const fields = ['goodsName']</w:t>
      </w:r>
    </w:p>
    <w:p w14:paraId="7C76DAC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const cellValue = args.row[args.column.property]</w:t>
      </w:r>
    </w:p>
    <w:p w14:paraId="0879B10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if (cellValue &amp;&amp; fields.includes(args.column.property)) {</w:t>
      </w:r>
    </w:p>
    <w:p w14:paraId="4484F8F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const prevRow = args.visibleData[args._rowIndex - 1]</w:t>
      </w:r>
    </w:p>
    <w:p w14:paraId="16A798A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let nextRow = args.visibleData[args._rowIndex + 1]</w:t>
      </w:r>
    </w:p>
    <w:p w14:paraId="50A0736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if (prevRow &amp;&amp; prevRow[args.column.property] === cellValue) {</w:t>
      </w:r>
    </w:p>
    <w:p w14:paraId="6327E66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 rowspan: 0, colspan: 0 }</w:t>
      </w:r>
    </w:p>
    <w:p w14:paraId="73C86A7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 else {</w:t>
      </w:r>
    </w:p>
    <w:p w14:paraId="306B7C0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let countRowspan = 1</w:t>
      </w:r>
    </w:p>
    <w:p w14:paraId="7A9AE48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while (nextRow &amp;&amp; nextRow[args.column.property] === cellValue) {</w:t>
      </w:r>
    </w:p>
    <w:p w14:paraId="63BFE54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nextRow = args.visibleData[++countRowspan + args._rowIndex]</w:t>
      </w:r>
    </w:p>
    <w:p w14:paraId="1EA8602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3D4DA3A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if (countRowspan &gt; 1) {</w:t>
      </w:r>
    </w:p>
    <w:p w14:paraId="128CB71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 rowspan: countRowspan, colspan: 1 }</w:t>
      </w:r>
    </w:p>
    <w:p w14:paraId="13DDDC5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59CFC44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2245331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530A798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w:t>
      </w:r>
    </w:p>
    <w:p w14:paraId="6F1F3B5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738120"/>
            <wp:effectExtent l="0" t="0" r="2540" b="508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227"/>
                    <a:stretch>
                      <a:fillRect/>
                    </a:stretch>
                  </pic:blipFill>
                  <pic:spPr>
                    <a:xfrm>
                      <a:off x="0" y="0"/>
                      <a:ext cx="5274310" cy="2738490"/>
                    </a:xfrm>
                    <a:prstGeom prst="rect">
                      <a:avLst/>
                    </a:prstGeom>
                  </pic:spPr>
                </pic:pic>
              </a:graphicData>
            </a:graphic>
          </wp:inline>
        </w:drawing>
      </w:r>
    </w:p>
    <w:p w14:paraId="18538DE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【自定数据处理函数】：对子表数据进行处理，比如排序，修改数据等。</w:t>
      </w:r>
    </w:p>
    <w:p w14:paraId="645F330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比如前面示例中给虚拟字段赋值，示例代码如下:</w:t>
      </w:r>
    </w:p>
    <w:p w14:paraId="7C2DD70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args.dataSource.forEach(item =&gt; {  </w:t>
      </w:r>
    </w:p>
    <w:p w14:paraId="30925CC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  item._temp_goodsPrice = item.goodsPrice+'元'</w:t>
      </w:r>
    </w:p>
    <w:p w14:paraId="35DDE8F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1FC6F7AF">
      <w:pPr>
        <w:pStyle w:val="5"/>
        <w:spacing w:line="360" w:lineRule="auto"/>
        <w:ind w:left="210" w:leftChars="100"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自定义按钮配置</w:t>
      </w:r>
    </w:p>
    <w:p w14:paraId="542F172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子表自带新增和删除按钮，自定义按钮可以添加更多功能按钮。添加按钮后在动作类型中选择默认新增、弹框选择、弹框填写、自定义脚本，如下图所示：</w:t>
      </w:r>
    </w:p>
    <w:p w14:paraId="1A189F5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13989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8"/>
                    <a:stretch>
                      <a:fillRect/>
                    </a:stretch>
                  </pic:blipFill>
                  <pic:spPr>
                    <a:xfrm>
                      <a:off x="0" y="0"/>
                      <a:ext cx="5274310" cy="1399157"/>
                    </a:xfrm>
                    <a:prstGeom prst="rect">
                      <a:avLst/>
                    </a:prstGeom>
                  </pic:spPr>
                </pic:pic>
              </a:graphicData>
            </a:graphic>
          </wp:inline>
        </w:drawing>
      </w:r>
    </w:p>
    <w:p w14:paraId="7D434DC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【自定义按钮配置-弹框选择】：通过弹出列表页面选择子表数据，选择该项后，需要在详细配置列单击“配置”，选择列表页面并设置回填字段，如下图所示：</w:t>
      </w:r>
    </w:p>
    <w:p w14:paraId="4134E3F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8381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29"/>
                    <a:stretch>
                      <a:fillRect/>
                    </a:stretch>
                  </pic:blipFill>
                  <pic:spPr>
                    <a:xfrm>
                      <a:off x="0" y="0"/>
                      <a:ext cx="5274310" cy="2584046"/>
                    </a:xfrm>
                    <a:prstGeom prst="rect">
                      <a:avLst/>
                    </a:prstGeom>
                  </pic:spPr>
                </pic:pic>
              </a:graphicData>
            </a:graphic>
          </wp:inline>
        </w:drawing>
      </w:r>
    </w:p>
    <w:p w14:paraId="33FC062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本例配置自定义按钮</w:t>
      </w:r>
      <w:r>
        <w:rPr>
          <w:rFonts w:hint="eastAsia" w:cs="Segoe UI" w:asciiTheme="minorEastAsia" w:hAnsiTheme="minorEastAsia"/>
          <w:color w:val="212529"/>
          <w:kern w:val="0"/>
          <w:sz w:val="24"/>
          <w:szCs w:val="24"/>
        </w:rPr>
        <w:t xml:space="preserve"> “选择商品数据”，运行效果如下所示：</w:t>
      </w:r>
    </w:p>
    <w:p w14:paraId="3B4B0A5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315845"/>
            <wp:effectExtent l="0" t="0" r="254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0"/>
                    <a:stretch>
                      <a:fillRect/>
                    </a:stretch>
                  </pic:blipFill>
                  <pic:spPr>
                    <a:xfrm>
                      <a:off x="0" y="0"/>
                      <a:ext cx="5274310" cy="2316057"/>
                    </a:xfrm>
                    <a:prstGeom prst="rect">
                      <a:avLst/>
                    </a:prstGeom>
                  </pic:spPr>
                </pic:pic>
              </a:graphicData>
            </a:graphic>
          </wp:inline>
        </w:drawing>
      </w:r>
    </w:p>
    <w:p w14:paraId="1919E58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3873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31"/>
                    <a:stretch>
                      <a:fillRect/>
                    </a:stretch>
                  </pic:blipFill>
                  <pic:spPr>
                    <a:xfrm>
                      <a:off x="0" y="0"/>
                      <a:ext cx="5274310" cy="2538872"/>
                    </a:xfrm>
                    <a:prstGeom prst="rect">
                      <a:avLst/>
                    </a:prstGeom>
                  </pic:spPr>
                </pic:pic>
              </a:graphicData>
            </a:graphic>
          </wp:inline>
        </w:drawing>
      </w:r>
    </w:p>
    <w:p w14:paraId="3F91ED4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1E6215B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【自定义按钮配置-弹框填写】：弹出一个填写数据的表单，保存之后插入到子表数据中，弹出的表单要和子表数据字段对应，可在数据模型-实体模型中找到该子表生成ER模型和表单模型。</w:t>
      </w:r>
    </w:p>
    <w:p w14:paraId="1ED00E3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选择弹框填写后，在详细配置列单击“配置”，选择关联的表单和弹框大小，如下图所示：</w:t>
      </w:r>
    </w:p>
    <w:p w14:paraId="60CA614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7302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32"/>
                    <a:stretch>
                      <a:fillRect/>
                    </a:stretch>
                  </pic:blipFill>
                  <pic:spPr>
                    <a:xfrm>
                      <a:off x="0" y="0"/>
                      <a:ext cx="5274310" cy="2573057"/>
                    </a:xfrm>
                    <a:prstGeom prst="rect">
                      <a:avLst/>
                    </a:prstGeom>
                  </pic:spPr>
                </pic:pic>
              </a:graphicData>
            </a:graphic>
          </wp:inline>
        </w:drawing>
      </w:r>
    </w:p>
    <w:p w14:paraId="7340C0D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运行效果如下所示：</w:t>
      </w:r>
    </w:p>
    <w:p w14:paraId="60E95DD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48890"/>
            <wp:effectExtent l="0" t="0" r="2540" b="38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33"/>
                    <a:stretch>
                      <a:fillRect/>
                    </a:stretch>
                  </pic:blipFill>
                  <pic:spPr>
                    <a:xfrm>
                      <a:off x="0" y="0"/>
                      <a:ext cx="5274310" cy="2549250"/>
                    </a:xfrm>
                    <a:prstGeom prst="rect">
                      <a:avLst/>
                    </a:prstGeom>
                  </pic:spPr>
                </pic:pic>
              </a:graphicData>
            </a:graphic>
          </wp:inline>
        </w:drawing>
      </w:r>
    </w:p>
    <w:p w14:paraId="18004B5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685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34"/>
                    <a:stretch>
                      <a:fillRect/>
                    </a:stretch>
                  </pic:blipFill>
                  <pic:spPr>
                    <a:xfrm>
                      <a:off x="0" y="0"/>
                      <a:ext cx="5274310" cy="2568784"/>
                    </a:xfrm>
                    <a:prstGeom prst="rect">
                      <a:avLst/>
                    </a:prstGeom>
                  </pic:spPr>
                </pic:pic>
              </a:graphicData>
            </a:graphic>
          </wp:inline>
        </w:drawing>
      </w:r>
    </w:p>
    <w:p w14:paraId="4F99CE0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30A771D7">
      <w:pPr>
        <w:spacing w:line="360" w:lineRule="auto"/>
        <w:rPr>
          <w:rFonts w:asciiTheme="minorEastAsia" w:hAnsiTheme="minorEastAsia"/>
          <w:sz w:val="24"/>
          <w:szCs w:val="24"/>
        </w:rPr>
      </w:pPr>
    </w:p>
    <w:p w14:paraId="0F00E3B5">
      <w:pPr>
        <w:pStyle w:val="4"/>
        <w:spacing w:line="360" w:lineRule="auto"/>
        <w:rPr>
          <w:rFonts w:asciiTheme="minorEastAsia" w:hAnsiTheme="minorEastAsia" w:eastAsiaTheme="minorEastAsia"/>
          <w:sz w:val="24"/>
          <w:szCs w:val="24"/>
        </w:rPr>
      </w:pPr>
      <w:bookmarkStart w:id="264" w:name="_Toc101707599"/>
      <w:bookmarkStart w:id="265" w:name="_Toc26501"/>
      <w:r>
        <w:rPr>
          <w:rFonts w:hint="eastAsia" w:asciiTheme="minorEastAsia" w:hAnsiTheme="minorEastAsia" w:eastAsiaTheme="minorEastAsia"/>
          <w:sz w:val="24"/>
          <w:szCs w:val="24"/>
        </w:rPr>
        <w:t>文件上传</w:t>
      </w:r>
      <w:bookmarkEnd w:id="264"/>
      <w:r>
        <w:rPr>
          <w:rFonts w:hint="eastAsia" w:asciiTheme="minorEastAsia" w:hAnsiTheme="minorEastAsia" w:eastAsiaTheme="minorEastAsia"/>
          <w:sz w:val="24"/>
          <w:szCs w:val="24"/>
        </w:rPr>
        <w:t>如何配置</w:t>
      </w:r>
      <w:bookmarkEnd w:id="265"/>
    </w:p>
    <w:p w14:paraId="61CD83A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平台提供通用的文件上传控件，能够满足普通的文件上传场景的功能。</w:t>
      </w:r>
    </w:p>
    <w:p w14:paraId="1928CEDA">
      <w:pPr>
        <w:pStyle w:val="5"/>
        <w:spacing w:line="360" w:lineRule="auto"/>
        <w:ind w:left="1074" w:right="210"/>
        <w:rPr>
          <w:rFonts w:asciiTheme="minorEastAsia" w:hAnsiTheme="minorEastAsia" w:eastAsiaTheme="minorEastAsia"/>
          <w:sz w:val="24"/>
          <w:szCs w:val="24"/>
        </w:rPr>
      </w:pPr>
      <w:bookmarkStart w:id="266" w:name="_Toc101707600"/>
      <w:r>
        <w:rPr>
          <w:rFonts w:asciiTheme="minorEastAsia" w:hAnsiTheme="minorEastAsia" w:eastAsiaTheme="minorEastAsia"/>
          <w:sz w:val="24"/>
          <w:szCs w:val="24"/>
        </w:rPr>
        <w:t>控件功能</w:t>
      </w:r>
      <w:bookmarkEnd w:id="266"/>
    </w:p>
    <w:p w14:paraId="53CBBA33">
      <w:pPr>
        <w:spacing w:line="360" w:lineRule="auto"/>
        <w:rPr>
          <w:rFonts w:asciiTheme="minorEastAsia" w:hAnsiTheme="minorEastAsia"/>
          <w:sz w:val="24"/>
          <w:szCs w:val="24"/>
        </w:rPr>
      </w:pPr>
      <w:r>
        <w:drawing>
          <wp:inline distT="0" distB="0" distL="0" distR="0">
            <wp:extent cx="5274310" cy="2410460"/>
            <wp:effectExtent l="0" t="0" r="2540" b="8890"/>
            <wp:docPr id="1030" name="图片 103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descr="image.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5274310" cy="2410555"/>
                    </a:xfrm>
                    <a:prstGeom prst="rect">
                      <a:avLst/>
                    </a:prstGeom>
                    <a:noFill/>
                    <a:ln>
                      <a:noFill/>
                    </a:ln>
                  </pic:spPr>
                </pic:pic>
              </a:graphicData>
            </a:graphic>
          </wp:inline>
        </w:drawing>
      </w:r>
    </w:p>
    <w:p w14:paraId="08D8195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kern w:val="0"/>
          <w:sz w:val="24"/>
          <w:szCs w:val="24"/>
        </w:rPr>
        <w:t>【使用公共表存储文件路径】：默认不勾选，文件路径会保存到数据字段中。如果勾选，文件路径保存到公共表oss_file中，勾选之后需要填写“数据标识”，数据标识是该上传控件的唯一标识。</w:t>
      </w:r>
    </w:p>
    <w:p w14:paraId="151EA6C2">
      <w:pPr>
        <w:pStyle w:val="26"/>
        <w:shd w:val="clear" w:color="auto" w:fill="FFFFFF"/>
        <w:spacing w:line="360" w:lineRule="auto"/>
        <w:rPr>
          <w:rFonts w:cs="Segoe UI" w:asciiTheme="minorEastAsia" w:hAnsiTheme="minorEastAsia" w:eastAsiaTheme="minorEastAsia"/>
          <w:color w:val="212529"/>
        </w:rPr>
      </w:pPr>
      <w:r>
        <w:drawing>
          <wp:inline distT="0" distB="0" distL="0" distR="0">
            <wp:extent cx="5274310" cy="2426970"/>
            <wp:effectExtent l="0" t="0" r="2540" b="0"/>
            <wp:docPr id="1031" name="图片 103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descr="image.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274310" cy="2427116"/>
                    </a:xfrm>
                    <a:prstGeom prst="rect">
                      <a:avLst/>
                    </a:prstGeom>
                    <a:noFill/>
                    <a:ln>
                      <a:noFill/>
                    </a:ln>
                  </pic:spPr>
                </pic:pic>
              </a:graphicData>
            </a:graphic>
          </wp:inline>
        </w:drawing>
      </w:r>
    </w:p>
    <w:p w14:paraId="7AA9059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【最大上传数量】：设置允许上传的图片个数。</w:t>
      </w:r>
    </w:p>
    <w:p w14:paraId="2BC189A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【存储目录】：上传文件存储的根路径。</w:t>
      </w:r>
    </w:p>
    <w:p w14:paraId="3E935A2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【多选】：上传文件时是否可以同时选择多个文件上传。</w:t>
      </w:r>
    </w:p>
    <w:p w14:paraId="2BFA09C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【允许拖拽】：允许通过拖拽的方式上传文件。</w:t>
      </w:r>
    </w:p>
    <w:p w14:paraId="664356D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其他属性参见上文的“基本控件”等章节。</w:t>
      </w:r>
    </w:p>
    <w:p w14:paraId="3740F946">
      <w:pPr>
        <w:pStyle w:val="5"/>
        <w:spacing w:line="360" w:lineRule="auto"/>
        <w:ind w:left="1074" w:right="210"/>
        <w:rPr>
          <w:rFonts w:asciiTheme="minorEastAsia" w:hAnsiTheme="minorEastAsia" w:eastAsiaTheme="minorEastAsia"/>
          <w:sz w:val="24"/>
          <w:szCs w:val="24"/>
        </w:rPr>
      </w:pPr>
      <w:bookmarkStart w:id="267" w:name="_Toc101707601"/>
      <w:r>
        <w:rPr>
          <w:rFonts w:asciiTheme="minorEastAsia" w:hAnsiTheme="minorEastAsia" w:eastAsiaTheme="minorEastAsia"/>
          <w:sz w:val="24"/>
          <w:szCs w:val="24"/>
        </w:rPr>
        <w:t>运行效果</w:t>
      </w:r>
      <w:bookmarkEnd w:id="267"/>
    </w:p>
    <w:p w14:paraId="23B9CA91">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文件上传效果：</w:t>
      </w:r>
    </w:p>
    <w:p w14:paraId="5192897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7325" cy="2515870"/>
            <wp:effectExtent l="0" t="0" r="0" b="0"/>
            <wp:docPr id="673" name="图片 673" descr="http://www.yunchengxc.com/wp-content/uploads/2021/04/2021042516130342-1024x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descr="http://www.yunchengxc.com/wp-content/uploads/2021/04/2021042516130342-1024x489.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308946" cy="2535801"/>
                    </a:xfrm>
                    <a:prstGeom prst="rect">
                      <a:avLst/>
                    </a:prstGeom>
                    <a:noFill/>
                    <a:ln>
                      <a:noFill/>
                    </a:ln>
                  </pic:spPr>
                </pic:pic>
              </a:graphicData>
            </a:graphic>
          </wp:inline>
        </w:drawing>
      </w:r>
    </w:p>
    <w:p w14:paraId="4E9660C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选中“多选”时，可以同时上传多个文件，效果如下：</w:t>
      </w:r>
    </w:p>
    <w:p w14:paraId="6292B37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7325" cy="2795270"/>
            <wp:effectExtent l="0" t="0" r="0" b="5080"/>
            <wp:docPr id="672" name="图片 672" descr="http://www.yunchengxc.com/wp-content/uploads/2021/04/2021042516130815-1024x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descr="http://www.yunchengxc.com/wp-content/uploads/2021/04/2021042516130815-1024x54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15417" cy="2821146"/>
                    </a:xfrm>
                    <a:prstGeom prst="rect">
                      <a:avLst/>
                    </a:prstGeom>
                    <a:noFill/>
                    <a:ln>
                      <a:noFill/>
                    </a:ln>
                  </pic:spPr>
                </pic:pic>
              </a:graphicData>
            </a:graphic>
          </wp:inline>
        </w:drawing>
      </w:r>
    </w:p>
    <w:p w14:paraId="3B74FEC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拖拽方式上传文件效果：</w:t>
      </w:r>
    </w:p>
    <w:p w14:paraId="7077BBEE">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97805" cy="2519045"/>
            <wp:effectExtent l="0" t="0" r="0" b="0"/>
            <wp:docPr id="671" name="图片 671" descr="http://www.yunchengxc.com/wp-content/uploads/2021/04/2021042516131589-1024x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descr="http://www.yunchengxc.com/wp-content/uploads/2021/04/2021042516131589-1024x487.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325037" cy="2532052"/>
                    </a:xfrm>
                    <a:prstGeom prst="rect">
                      <a:avLst/>
                    </a:prstGeom>
                    <a:noFill/>
                    <a:ln>
                      <a:noFill/>
                    </a:ln>
                  </pic:spPr>
                </pic:pic>
              </a:graphicData>
            </a:graphic>
          </wp:inline>
        </w:drawing>
      </w:r>
    </w:p>
    <w:p w14:paraId="277F99D1">
      <w:pPr>
        <w:pStyle w:val="5"/>
        <w:spacing w:line="360" w:lineRule="auto"/>
        <w:ind w:left="1074" w:right="210"/>
        <w:rPr>
          <w:rFonts w:asciiTheme="minorEastAsia" w:hAnsiTheme="minorEastAsia" w:eastAsiaTheme="minorEastAsia"/>
          <w:sz w:val="24"/>
          <w:szCs w:val="24"/>
        </w:rPr>
      </w:pPr>
      <w:bookmarkStart w:id="268" w:name="_Toc101707602"/>
      <w:r>
        <w:rPr>
          <w:rFonts w:asciiTheme="minorEastAsia" w:hAnsiTheme="minorEastAsia" w:eastAsiaTheme="minorEastAsia"/>
          <w:sz w:val="24"/>
          <w:szCs w:val="24"/>
        </w:rPr>
        <w:t>相关设置</w:t>
      </w:r>
      <w:bookmarkEnd w:id="268"/>
    </w:p>
    <w:p w14:paraId="71CFA96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实体模型建模时，可以在页面属性设置中，将相应字段的控件类型设置为文件上传，并设置好控件的显示配置，目前文件上传控件显示配置支持多选、最大上传数量、存储目录、允许拖拽。在表单设计时，可以直接从表单设计器左侧的ER模型页签中，将相应的字段拖拽到画布中，自动绘制文件上传控件，或直接使用“使用模板”功能绘制表单时，也可以根据实体模型设置，自动绘制文件上传控件。</w:t>
      </w:r>
    </w:p>
    <w:p w14:paraId="77CDDBB8">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35905" cy="2566670"/>
            <wp:effectExtent l="0" t="0" r="0" b="5080"/>
            <wp:docPr id="670" name="图片 670" descr="http://www.yunchengxc.com/wp-content/uploads/2021/04/2021042516132187-1024x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descr="http://www.yunchengxc.com/wp-content/uploads/2021/04/2021042516132187-1024x49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385121" cy="2590759"/>
                    </a:xfrm>
                    <a:prstGeom prst="rect">
                      <a:avLst/>
                    </a:prstGeom>
                    <a:noFill/>
                    <a:ln>
                      <a:noFill/>
                    </a:ln>
                  </pic:spPr>
                </pic:pic>
              </a:graphicData>
            </a:graphic>
          </wp:inline>
        </w:drawing>
      </w:r>
    </w:p>
    <w:p w14:paraId="4C5B38C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控件显示配置：</w:t>
      </w:r>
    </w:p>
    <w:p w14:paraId="09D9938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27650" cy="2562860"/>
            <wp:effectExtent l="0" t="0" r="6350" b="8890"/>
            <wp:docPr id="669" name="图片 669" descr="http://www.yunchengxc.com/wp-content/uploads/2021/04/2021042516132688-1024x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descr="http://www.yunchengxc.com/wp-content/uploads/2021/04/2021042516132688-1024x49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367912" cy="2582481"/>
                    </a:xfrm>
                    <a:prstGeom prst="rect">
                      <a:avLst/>
                    </a:prstGeom>
                    <a:noFill/>
                    <a:ln>
                      <a:noFill/>
                    </a:ln>
                  </pic:spPr>
                </pic:pic>
              </a:graphicData>
            </a:graphic>
          </wp:inline>
        </w:drawing>
      </w:r>
    </w:p>
    <w:p w14:paraId="55E5FA69">
      <w:pPr>
        <w:pStyle w:val="4"/>
        <w:spacing w:line="360" w:lineRule="auto"/>
        <w:rPr>
          <w:rFonts w:asciiTheme="minorEastAsia" w:hAnsiTheme="minorEastAsia" w:eastAsiaTheme="minorEastAsia"/>
          <w:sz w:val="24"/>
          <w:szCs w:val="24"/>
        </w:rPr>
      </w:pPr>
      <w:bookmarkStart w:id="269" w:name="_Toc101707603"/>
      <w:bookmarkStart w:id="270" w:name="_Toc24544"/>
      <w:r>
        <w:rPr>
          <w:rFonts w:hint="eastAsia" w:asciiTheme="minorEastAsia" w:hAnsiTheme="minorEastAsia" w:eastAsiaTheme="minorEastAsia"/>
          <w:sz w:val="24"/>
          <w:szCs w:val="24"/>
        </w:rPr>
        <w:t>图片上传</w:t>
      </w:r>
      <w:bookmarkEnd w:id="269"/>
      <w:r>
        <w:rPr>
          <w:rFonts w:hint="eastAsia" w:asciiTheme="minorEastAsia" w:hAnsiTheme="minorEastAsia" w:eastAsiaTheme="minorEastAsia"/>
          <w:sz w:val="24"/>
          <w:szCs w:val="24"/>
        </w:rPr>
        <w:t>如何配置</w:t>
      </w:r>
      <w:bookmarkEnd w:id="270"/>
    </w:p>
    <w:p w14:paraId="087E7F2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平台提供通用的图片上传控件，能够满足普通的图片上传场景的功能。</w:t>
      </w:r>
    </w:p>
    <w:p w14:paraId="2EC45A7A">
      <w:pPr>
        <w:pStyle w:val="5"/>
        <w:spacing w:line="360" w:lineRule="auto"/>
        <w:ind w:left="1074" w:right="210"/>
        <w:rPr>
          <w:rFonts w:asciiTheme="minorEastAsia" w:hAnsiTheme="minorEastAsia" w:eastAsiaTheme="minorEastAsia"/>
          <w:sz w:val="24"/>
          <w:szCs w:val="24"/>
        </w:rPr>
      </w:pPr>
      <w:bookmarkStart w:id="271" w:name="_Toc101707604"/>
      <w:r>
        <w:rPr>
          <w:rFonts w:asciiTheme="minorEastAsia" w:hAnsiTheme="minorEastAsia" w:eastAsiaTheme="minorEastAsia"/>
          <w:sz w:val="24"/>
          <w:szCs w:val="24"/>
        </w:rPr>
        <w:t>控件功能</w:t>
      </w:r>
      <w:bookmarkEnd w:id="271"/>
    </w:p>
    <w:p w14:paraId="7040AAA6">
      <w:pPr>
        <w:spacing w:line="360" w:lineRule="auto"/>
        <w:rPr>
          <w:rFonts w:cs="宋体" w:asciiTheme="minorEastAsia" w:hAnsiTheme="minorEastAsia"/>
          <w:sz w:val="24"/>
          <w:szCs w:val="24"/>
        </w:rPr>
      </w:pPr>
      <w:r>
        <w:drawing>
          <wp:inline distT="0" distB="0" distL="0" distR="0">
            <wp:extent cx="5274310" cy="2392680"/>
            <wp:effectExtent l="0" t="0" r="2540" b="7620"/>
            <wp:docPr id="1032" name="图片 103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descr="image.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274310" cy="2393189"/>
                    </a:xfrm>
                    <a:prstGeom prst="rect">
                      <a:avLst/>
                    </a:prstGeom>
                    <a:noFill/>
                    <a:ln>
                      <a:noFill/>
                    </a:ln>
                  </pic:spPr>
                </pic:pic>
              </a:graphicData>
            </a:graphic>
          </wp:inline>
        </w:drawing>
      </w:r>
    </w:p>
    <w:p w14:paraId="6C883462">
      <w:pPr>
        <w:pStyle w:val="68"/>
        <w:spacing w:before="0" w:beforeAutospacing="0" w:after="0" w:afterAutospacing="0" w:line="480" w:lineRule="auto"/>
        <w:rPr>
          <w:rFonts w:cs="Segoe UI" w:asciiTheme="minorEastAsia" w:hAnsiTheme="minorEastAsia" w:eastAsiaTheme="minorEastAsia"/>
        </w:rPr>
      </w:pPr>
      <w:r>
        <w:rPr>
          <w:rFonts w:cs="Segoe UI" w:asciiTheme="minorEastAsia" w:hAnsiTheme="minorEastAsia" w:eastAsiaTheme="minorEastAsia"/>
        </w:rPr>
        <w:t>【使用公共表存储文件路径】：默认不勾选，图片路径会保存到数据字段中。如果勾选，图片路径保存到公共表oss_file中，勾选之后需要填写“数据标识”，数据标识是该上传控件的唯一标识。</w:t>
      </w:r>
    </w:p>
    <w:p w14:paraId="2595DEC1">
      <w:pPr>
        <w:pStyle w:val="68"/>
        <w:spacing w:before="0" w:beforeAutospacing="0" w:after="0" w:afterAutospacing="0" w:line="480" w:lineRule="auto"/>
      </w:pPr>
      <w:r>
        <w:drawing>
          <wp:inline distT="0" distB="0" distL="0" distR="0">
            <wp:extent cx="5274310" cy="2395855"/>
            <wp:effectExtent l="0" t="0" r="2540" b="4445"/>
            <wp:docPr id="1033" name="图片 103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descr="image.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274310" cy="2396354"/>
                    </a:xfrm>
                    <a:prstGeom prst="rect">
                      <a:avLst/>
                    </a:prstGeom>
                    <a:noFill/>
                    <a:ln>
                      <a:noFill/>
                    </a:ln>
                  </pic:spPr>
                </pic:pic>
              </a:graphicData>
            </a:graphic>
          </wp:inline>
        </w:drawing>
      </w:r>
    </w:p>
    <w:p w14:paraId="41C161C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【样式】：</w:t>
      </w:r>
    </w:p>
    <w:p w14:paraId="141DB753">
      <w:pPr>
        <w:widowControl/>
        <w:numPr>
          <w:ilvl w:val="0"/>
          <w:numId w:val="7"/>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text</w:t>
      </w:r>
    </w:p>
    <w:p w14:paraId="5D98133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上传的图片以图片名称列表的方式显示</w:t>
      </w:r>
    </w:p>
    <w:p w14:paraId="7F44FE59">
      <w:pPr>
        <w:widowControl/>
        <w:numPr>
          <w:ilvl w:val="0"/>
          <w:numId w:val="8"/>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picture</w:t>
      </w:r>
    </w:p>
    <w:p w14:paraId="4B53AD3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上传的图片以缩略图列表的方式显示</w:t>
      </w:r>
    </w:p>
    <w:p w14:paraId="610E3E5F">
      <w:pPr>
        <w:widowControl/>
        <w:numPr>
          <w:ilvl w:val="0"/>
          <w:numId w:val="9"/>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card</w:t>
      </w:r>
    </w:p>
    <w:p w14:paraId="1D269B5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上传的图片以卡片方式显示</w:t>
      </w:r>
    </w:p>
    <w:p w14:paraId="6BB7560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【最大上传数量】：设置允许上传的图片个数。</w:t>
      </w:r>
    </w:p>
    <w:p w14:paraId="07FF4FF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【存储目录】：上传图片存储的相对路径。</w:t>
      </w:r>
    </w:p>
    <w:p w14:paraId="6003CFF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【多选】：上传图片时是否可以同时选择多个图片上传。</w:t>
      </w:r>
    </w:p>
    <w:p w14:paraId="413FBA7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其他属性参见上文的“基本控件”等章节。</w:t>
      </w:r>
    </w:p>
    <w:p w14:paraId="34A95E95">
      <w:pPr>
        <w:pStyle w:val="5"/>
        <w:spacing w:line="360" w:lineRule="auto"/>
        <w:ind w:left="1074" w:right="210"/>
        <w:rPr>
          <w:rFonts w:asciiTheme="minorEastAsia" w:hAnsiTheme="minorEastAsia" w:eastAsiaTheme="minorEastAsia"/>
          <w:sz w:val="24"/>
          <w:szCs w:val="24"/>
        </w:rPr>
      </w:pPr>
      <w:bookmarkStart w:id="272" w:name="_Toc101707605"/>
      <w:r>
        <w:rPr>
          <w:rFonts w:asciiTheme="minorEastAsia" w:hAnsiTheme="minorEastAsia" w:eastAsiaTheme="minorEastAsia"/>
          <w:sz w:val="24"/>
          <w:szCs w:val="24"/>
        </w:rPr>
        <w:t>运行效果</w:t>
      </w:r>
      <w:bookmarkEnd w:id="272"/>
    </w:p>
    <w:p w14:paraId="5E57D7C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样式为card的效果：</w:t>
      </w:r>
    </w:p>
    <w:p w14:paraId="3426E5C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89880" cy="2562860"/>
            <wp:effectExtent l="0" t="0" r="1270" b="8890"/>
            <wp:docPr id="684" name="图片 684" descr="http://www.yunchengxc.com/wp-content/uploads/2021/04/2021042516152235-1024x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descr="http://www.yunchengxc.com/wp-content/uploads/2021/04/2021042516152235-1024x487.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431204" cy="2582535"/>
                    </a:xfrm>
                    <a:prstGeom prst="rect">
                      <a:avLst/>
                    </a:prstGeom>
                    <a:noFill/>
                    <a:ln>
                      <a:noFill/>
                    </a:ln>
                  </pic:spPr>
                </pic:pic>
              </a:graphicData>
            </a:graphic>
          </wp:inline>
        </w:drawing>
      </w:r>
    </w:p>
    <w:p w14:paraId="585DE89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样式为picture时效果：</w:t>
      </w:r>
    </w:p>
    <w:p w14:paraId="3387E18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21935" cy="2541905"/>
            <wp:effectExtent l="0" t="0" r="0" b="0"/>
            <wp:docPr id="683" name="图片 683" descr="http://www.yunchengxc.com/wp-content/uploads/2021/04/202104251615273-1024x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descr="http://www.yunchengxc.com/wp-content/uploads/2021/04/202104251615273-1024x489.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359874" cy="2560128"/>
                    </a:xfrm>
                    <a:prstGeom prst="rect">
                      <a:avLst/>
                    </a:prstGeom>
                    <a:noFill/>
                    <a:ln>
                      <a:noFill/>
                    </a:ln>
                  </pic:spPr>
                </pic:pic>
              </a:graphicData>
            </a:graphic>
          </wp:inline>
        </w:drawing>
      </w:r>
    </w:p>
    <w:p w14:paraId="5BBDA6D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样式为text的效果：</w:t>
      </w:r>
    </w:p>
    <w:p w14:paraId="6A51A398">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8600" cy="2557780"/>
            <wp:effectExtent l="0" t="0" r="6350" b="0"/>
            <wp:docPr id="682" name="图片 682" descr="http://www.yunchengxc.com/wp-content/uploads/2021/04/2021042516153220-1024x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descr="http://www.yunchengxc.com/wp-content/uploads/2021/04/2021042516153220-1024x494.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342503" cy="2574080"/>
                    </a:xfrm>
                    <a:prstGeom prst="rect">
                      <a:avLst/>
                    </a:prstGeom>
                    <a:noFill/>
                    <a:ln>
                      <a:noFill/>
                    </a:ln>
                  </pic:spPr>
                </pic:pic>
              </a:graphicData>
            </a:graphic>
          </wp:inline>
        </w:drawing>
      </w:r>
    </w:p>
    <w:p w14:paraId="06E4C3C9">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选中“多选”时，可以同时上传多个文件，效果如下：</w:t>
      </w:r>
    </w:p>
    <w:p w14:paraId="0192D60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70830" cy="2850515"/>
            <wp:effectExtent l="0" t="0" r="1270" b="6985"/>
            <wp:docPr id="681" name="图片 681" descr="http://www.yunchengxc.com/wp-content/uploads/2021/04/2021042516153948-1024x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descr="http://www.yunchengxc.com/wp-content/uploads/2021/04/2021042516153948-1024x54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423709" cy="2878620"/>
                    </a:xfrm>
                    <a:prstGeom prst="rect">
                      <a:avLst/>
                    </a:prstGeom>
                    <a:noFill/>
                    <a:ln>
                      <a:noFill/>
                    </a:ln>
                  </pic:spPr>
                </pic:pic>
              </a:graphicData>
            </a:graphic>
          </wp:inline>
        </w:drawing>
      </w:r>
    </w:p>
    <w:p w14:paraId="4845ECF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列表页面图片控件对应字段显示效果：</w:t>
      </w:r>
    </w:p>
    <w:p w14:paraId="706C76A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49240" cy="1398905"/>
            <wp:effectExtent l="0" t="0" r="3810" b="0"/>
            <wp:docPr id="680" name="图片 680" descr="http://www.yunchengxc.com/wp-content/uploads/2021/04/2021042516154599-1024x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descr="http://www.yunchengxc.com/wp-content/uploads/2021/04/2021042516154599-1024x268.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401343" cy="1412637"/>
                    </a:xfrm>
                    <a:prstGeom prst="rect">
                      <a:avLst/>
                    </a:prstGeom>
                    <a:noFill/>
                    <a:ln>
                      <a:noFill/>
                    </a:ln>
                  </pic:spPr>
                </pic:pic>
              </a:graphicData>
            </a:graphic>
          </wp:inline>
        </w:drawing>
      </w:r>
    </w:p>
    <w:p w14:paraId="41A633D8">
      <w:pPr>
        <w:pStyle w:val="5"/>
        <w:spacing w:line="360" w:lineRule="auto"/>
        <w:ind w:left="1074" w:right="210"/>
        <w:rPr>
          <w:rFonts w:asciiTheme="minorEastAsia" w:hAnsiTheme="minorEastAsia" w:eastAsiaTheme="minorEastAsia"/>
          <w:sz w:val="24"/>
          <w:szCs w:val="24"/>
        </w:rPr>
      </w:pPr>
      <w:bookmarkStart w:id="273" w:name="_Toc101707606"/>
      <w:r>
        <w:rPr>
          <w:rFonts w:asciiTheme="minorEastAsia" w:hAnsiTheme="minorEastAsia" w:eastAsiaTheme="minorEastAsia"/>
          <w:sz w:val="24"/>
          <w:szCs w:val="24"/>
        </w:rPr>
        <w:t>相关设置</w:t>
      </w:r>
      <w:bookmarkEnd w:id="273"/>
    </w:p>
    <w:p w14:paraId="567A6BA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实体模型建模时，可以在页面属性设置中，将相应字段的控件类型设置为图片传，并设置好控件的显示配置，目前图片上传控件显示配置仅支持多选、最大上传数量、存储目录。在表单设计时，可以直接从表单设计器左侧的ER模型页签中，将相应的字段拖拽到画布中，自动绘制图片上传控件，或直接使用“使用模板”功能绘制表单时，也可以根据实体模型设置，自动绘制图片上传控件。</w:t>
      </w:r>
    </w:p>
    <w:p w14:paraId="2191973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97500" cy="2585085"/>
            <wp:effectExtent l="0" t="0" r="0" b="5715"/>
            <wp:docPr id="679" name="图片 679" descr="http://www.yunchengxc.com/wp-content/uploads/2021/04/2021042516155242-1024x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descr="http://www.yunchengxc.com/wp-content/uploads/2021/04/2021042516155242-1024x49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423601" cy="2597978"/>
                    </a:xfrm>
                    <a:prstGeom prst="rect">
                      <a:avLst/>
                    </a:prstGeom>
                    <a:noFill/>
                    <a:ln>
                      <a:noFill/>
                    </a:ln>
                  </pic:spPr>
                </pic:pic>
              </a:graphicData>
            </a:graphic>
          </wp:inline>
        </w:drawing>
      </w:r>
    </w:p>
    <w:p w14:paraId="0F4D733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控件显示配置：</w:t>
      </w:r>
    </w:p>
    <w:p w14:paraId="5F99582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56225" cy="2573020"/>
            <wp:effectExtent l="0" t="0" r="0" b="0"/>
            <wp:docPr id="678" name="图片 678" descr="http://www.yunchengxc.com/wp-content/uploads/2021/04/2021042516155717-1024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descr="http://www.yunchengxc.com/wp-content/uploads/2021/04/2021042516155717-1024x49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384219" cy="2586820"/>
                    </a:xfrm>
                    <a:prstGeom prst="rect">
                      <a:avLst/>
                    </a:prstGeom>
                    <a:noFill/>
                    <a:ln>
                      <a:noFill/>
                    </a:ln>
                  </pic:spPr>
                </pic:pic>
              </a:graphicData>
            </a:graphic>
          </wp:inline>
        </w:drawing>
      </w:r>
    </w:p>
    <w:p w14:paraId="76133B1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设置为图片上传控件的字段，一般存储图片信息json串，而在列表显示时，一般需要显示为图片，此时可以设置字段的数据转换配置为图片，在列表设计时，能够自动复制实体模型的数据转换配置，提供效率。</w:t>
      </w:r>
    </w:p>
    <w:p w14:paraId="5022011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51780" cy="2544445"/>
            <wp:effectExtent l="0" t="0" r="1270" b="8255"/>
            <wp:docPr id="677" name="图片 677" descr="http://www.yunchengxc.com/wp-content/uploads/2021/04/2021042516160265-1024x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descr="http://www.yunchengxc.com/wp-content/uploads/2021/04/2021042516160265-1024x487.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405629" cy="2570374"/>
                    </a:xfrm>
                    <a:prstGeom prst="rect">
                      <a:avLst/>
                    </a:prstGeom>
                    <a:noFill/>
                    <a:ln>
                      <a:noFill/>
                    </a:ln>
                  </pic:spPr>
                </pic:pic>
              </a:graphicData>
            </a:graphic>
          </wp:inline>
        </w:drawing>
      </w:r>
    </w:p>
    <w:p w14:paraId="00CA70DF">
      <w:pPr>
        <w:pStyle w:val="4"/>
        <w:spacing w:line="360" w:lineRule="auto"/>
        <w:rPr>
          <w:rFonts w:asciiTheme="minorEastAsia" w:hAnsiTheme="minorEastAsia" w:eastAsiaTheme="minorEastAsia"/>
          <w:sz w:val="24"/>
          <w:szCs w:val="24"/>
        </w:rPr>
      </w:pPr>
      <w:bookmarkStart w:id="274" w:name="_Toc4249"/>
      <w:r>
        <w:rPr>
          <w:rFonts w:hint="eastAsia" w:asciiTheme="minorEastAsia" w:hAnsiTheme="minorEastAsia" w:eastAsiaTheme="minorEastAsia"/>
          <w:sz w:val="24"/>
          <w:szCs w:val="24"/>
        </w:rPr>
        <w:t>流水号控件如何使用</w:t>
      </w:r>
      <w:bookmarkEnd w:id="274"/>
    </w:p>
    <w:p w14:paraId="30A6E5FC">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流水号控件配置</w:t>
      </w:r>
    </w:p>
    <w:p w14:paraId="641D80E4">
      <w:pPr>
        <w:pStyle w:val="68"/>
        <w:spacing w:before="0" w:beforeAutospacing="0" w:after="0" w:afterAutospacing="0" w:line="48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流水号控件用于自动生成编码，平台提供了生成流水号的默认编码规则(default_rule)，如果不满足需求可以自定义编码规则。</w:t>
      </w:r>
    </w:p>
    <w:p w14:paraId="30472068">
      <w:pPr>
        <w:pStyle w:val="68"/>
        <w:spacing w:before="0" w:beforeAutospacing="0" w:after="0" w:afterAutospacing="0" w:line="480" w:lineRule="auto"/>
      </w:pPr>
      <w:r>
        <w:drawing>
          <wp:inline distT="0" distB="0" distL="0" distR="0">
            <wp:extent cx="5762625" cy="2607945"/>
            <wp:effectExtent l="0" t="0" r="0" b="1905"/>
            <wp:docPr id="1036" name="图片 1036" descr="https://cdn.nlark.com/yuque/0/2022/png/27988081/1651716139291-a453f114-b268-429b-a607-fd77e8b4ee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descr="https://cdn.nlark.com/yuque/0/2022/png/27988081/1651716139291-a453f114-b268-429b-a607-fd77e8b4ee8d.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783299" cy="2617884"/>
                    </a:xfrm>
                    <a:prstGeom prst="rect">
                      <a:avLst/>
                    </a:prstGeom>
                    <a:noFill/>
                    <a:ln>
                      <a:noFill/>
                    </a:ln>
                  </pic:spPr>
                </pic:pic>
              </a:graphicData>
            </a:graphic>
          </wp:inline>
        </w:drawing>
      </w:r>
    </w:p>
    <w:p w14:paraId="49A6639C">
      <w:pPr>
        <w:pStyle w:val="68"/>
        <w:spacing w:before="0" w:beforeAutospacing="0" w:after="0" w:afterAutospacing="0" w:line="480" w:lineRule="auto"/>
      </w:pPr>
      <w:r>
        <w:rPr>
          <w:rStyle w:val="69"/>
        </w:rPr>
        <w:t>【规则编码】：选择流水号控件使用的生成规则，单击选择可以使用的编码规则。</w:t>
      </w:r>
    </w:p>
    <w:p w14:paraId="60243BF2">
      <w:pPr>
        <w:pStyle w:val="68"/>
        <w:spacing w:before="0" w:beforeAutospacing="0" w:after="0" w:afterAutospacing="0" w:line="480" w:lineRule="auto"/>
      </w:pPr>
      <w:r>
        <w:drawing>
          <wp:inline distT="0" distB="0" distL="0" distR="0">
            <wp:extent cx="5133975" cy="2329180"/>
            <wp:effectExtent l="0" t="0" r="0" b="0"/>
            <wp:docPr id="1035" name="图片 1035" descr="https://cdn.nlark.com/yuque/0/2022/png/27988081/1651716256959-7991499d-bb8b-4b8b-a043-b48df780ce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descr="https://cdn.nlark.com/yuque/0/2022/png/27988081/1651716256959-7991499d-bb8b-4b8b-a043-b48df780ce5d.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145256" cy="2334888"/>
                    </a:xfrm>
                    <a:prstGeom prst="rect">
                      <a:avLst/>
                    </a:prstGeom>
                    <a:noFill/>
                    <a:ln>
                      <a:noFill/>
                    </a:ln>
                  </pic:spPr>
                </pic:pic>
              </a:graphicData>
            </a:graphic>
          </wp:inline>
        </w:drawing>
      </w:r>
    </w:p>
    <w:p w14:paraId="39BB6E83">
      <w:pPr>
        <w:pStyle w:val="68"/>
        <w:spacing w:before="0" w:beforeAutospacing="0" w:after="0" w:afterAutospacing="0" w:line="480" w:lineRule="auto"/>
      </w:pPr>
      <w:r>
        <w:rPr>
          <w:rStyle w:val="69"/>
        </w:rPr>
        <w:t>单击表单设计器上方的“预览”按钮查看效果：</w:t>
      </w:r>
    </w:p>
    <w:p w14:paraId="78A4152A">
      <w:pPr>
        <w:pStyle w:val="68"/>
        <w:spacing w:before="0" w:beforeAutospacing="0" w:after="0" w:afterAutospacing="0" w:line="480" w:lineRule="auto"/>
      </w:pPr>
      <w:r>
        <w:drawing>
          <wp:inline distT="0" distB="0" distL="0" distR="0">
            <wp:extent cx="5457825" cy="2524760"/>
            <wp:effectExtent l="0" t="0" r="0" b="8890"/>
            <wp:docPr id="1034" name="图片 1034" descr="https://cdn.nlark.com/yuque/0/2022/png/27988081/1651716362139-69859c5a-6512-4a4a-86f8-c427458226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descr="https://cdn.nlark.com/yuque/0/2022/png/27988081/1651716362139-69859c5a-6512-4a4a-86f8-c427458226ae.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465693" cy="2528541"/>
                    </a:xfrm>
                    <a:prstGeom prst="rect">
                      <a:avLst/>
                    </a:prstGeom>
                    <a:noFill/>
                    <a:ln>
                      <a:noFill/>
                    </a:ln>
                  </pic:spPr>
                </pic:pic>
              </a:graphicData>
            </a:graphic>
          </wp:inline>
        </w:drawing>
      </w:r>
    </w:p>
    <w:p w14:paraId="749B4482">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自定义编码生成规则</w:t>
      </w:r>
    </w:p>
    <w:p w14:paraId="1676D6F3">
      <w:pPr>
        <w:pStyle w:val="68"/>
        <w:spacing w:before="0" w:beforeAutospacing="0" w:after="0" w:afterAutospacing="0"/>
      </w:pPr>
      <w:r>
        <w:rPr>
          <w:rStyle w:val="69"/>
        </w:rPr>
        <w:t>打开菜单 配置管理-&gt;编码管理 在“编码生成规则”页签中维护编码规则。</w:t>
      </w:r>
    </w:p>
    <w:p w14:paraId="758BDA96">
      <w:pPr>
        <w:pStyle w:val="68"/>
        <w:spacing w:before="0" w:beforeAutospacing="0" w:after="0" w:afterAutospacing="0"/>
      </w:pPr>
      <w:r>
        <w:drawing>
          <wp:inline distT="0" distB="0" distL="0" distR="0">
            <wp:extent cx="5057775" cy="2113280"/>
            <wp:effectExtent l="0" t="0" r="0" b="1270"/>
            <wp:docPr id="1040" name="图片 1040" descr="https://cdn.nlark.com/yuque/0/2022/png/27988081/1651716496369-4799b4d0-9e5b-4e04-8ac1-a1f1ee8f9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descr="https://cdn.nlark.com/yuque/0/2022/png/27988081/1651716496369-4799b4d0-9e5b-4e04-8ac1-a1f1ee8f9156.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5087375" cy="2126069"/>
                    </a:xfrm>
                    <a:prstGeom prst="rect">
                      <a:avLst/>
                    </a:prstGeom>
                    <a:noFill/>
                    <a:ln>
                      <a:noFill/>
                    </a:ln>
                  </pic:spPr>
                </pic:pic>
              </a:graphicData>
            </a:graphic>
          </wp:inline>
        </w:drawing>
      </w:r>
    </w:p>
    <w:p w14:paraId="56FF7172">
      <w:pPr>
        <w:pStyle w:val="68"/>
        <w:spacing w:before="0" w:beforeAutospacing="0" w:after="0" w:afterAutospacing="0"/>
      </w:pPr>
      <w:r>
        <w:rPr>
          <w:rStyle w:val="69"/>
        </w:rPr>
        <w:t>单击“新增”按钮 新建一条编码规则。</w:t>
      </w:r>
    </w:p>
    <w:p w14:paraId="4B6AB1C5">
      <w:pPr>
        <w:pStyle w:val="68"/>
        <w:spacing w:before="0" w:beforeAutospacing="0" w:after="0" w:afterAutospacing="0"/>
      </w:pPr>
      <w:r>
        <w:drawing>
          <wp:inline distT="0" distB="0" distL="0" distR="0">
            <wp:extent cx="5219700" cy="3220085"/>
            <wp:effectExtent l="0" t="0" r="0" b="0"/>
            <wp:docPr id="1039" name="图片 1039" descr="https://cdn.nlark.com/yuque/0/2022/png/27988081/1651724185275-bd024021-b990-4d25-94a1-fc9b85d31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descr="https://cdn.nlark.com/yuque/0/2022/png/27988081/1651724185275-bd024021-b990-4d25-94a1-fc9b85d318c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27089" cy="3225088"/>
                    </a:xfrm>
                    <a:prstGeom prst="rect">
                      <a:avLst/>
                    </a:prstGeom>
                    <a:noFill/>
                    <a:ln>
                      <a:noFill/>
                    </a:ln>
                  </pic:spPr>
                </pic:pic>
              </a:graphicData>
            </a:graphic>
          </wp:inline>
        </w:drawing>
      </w:r>
    </w:p>
    <w:p w14:paraId="7822DBAC">
      <w:pPr>
        <w:pStyle w:val="68"/>
        <w:spacing w:before="0" w:beforeAutospacing="0" w:after="0" w:afterAutospacing="0"/>
      </w:pPr>
      <w:r>
        <w:rPr>
          <w:rStyle w:val="69"/>
        </w:rPr>
        <w:t>【编码名称】：规则编码名称。</w:t>
      </w:r>
    </w:p>
    <w:p w14:paraId="62F0F900">
      <w:pPr>
        <w:pStyle w:val="68"/>
        <w:spacing w:before="0" w:beforeAutospacing="0" w:after="0" w:afterAutospacing="0"/>
      </w:pPr>
      <w:r>
        <w:rPr>
          <w:rStyle w:val="69"/>
        </w:rPr>
        <w:t>【编码】：编码不可重复。</w:t>
      </w:r>
    </w:p>
    <w:p w14:paraId="78A1086C">
      <w:pPr>
        <w:pStyle w:val="68"/>
        <w:spacing w:before="0" w:beforeAutospacing="0" w:after="0" w:afterAutospacing="0"/>
      </w:pPr>
      <w:r>
        <w:rPr>
          <w:rStyle w:val="69"/>
        </w:rPr>
        <w:t>【参数】：Json字符串，使用时会把该参数传递给编码实现类。</w:t>
      </w:r>
    </w:p>
    <w:p w14:paraId="79E13250">
      <w:pPr>
        <w:pStyle w:val="68"/>
        <w:spacing w:before="0" w:beforeAutospacing="0" w:after="0" w:afterAutospacing="0"/>
      </w:pPr>
      <w:r>
        <w:rPr>
          <w:rStyle w:val="69"/>
        </w:rPr>
        <w:t>【实现类】：生成编码规则实现类。</w:t>
      </w:r>
    </w:p>
    <w:p w14:paraId="348AB5D1">
      <w:pPr>
        <w:pStyle w:val="68"/>
        <w:spacing w:before="0" w:beforeAutospacing="0" w:after="0" w:afterAutospacing="0"/>
        <w:ind w:firstLine="480"/>
      </w:pPr>
      <w:r>
        <w:rPr>
          <w:rStyle w:val="69"/>
        </w:rPr>
        <w:t>实现类需要继承接口：com.yuncheng.system.api.CodeRuleAPI.java</w:t>
      </w:r>
    </w:p>
    <w:p w14:paraId="68676B6B">
      <w:pPr>
        <w:pStyle w:val="68"/>
        <w:spacing w:before="0" w:beforeAutospacing="0" w:after="0" w:afterAutospacing="0"/>
        <w:ind w:firstLine="480"/>
      </w:pPr>
      <w:r>
        <w:rPr>
          <w:rStyle w:val="69"/>
        </w:rPr>
        <w:t>CodeRuleAPI接口代码如下：</w:t>
      </w:r>
    </w:p>
    <w:p w14:paraId="6B2AA2B3">
      <w:r>
        <mc:AlternateContent>
          <mc:Choice Requires="wps">
            <w:drawing>
              <wp:inline distT="0" distB="0" distL="0" distR="0">
                <wp:extent cx="4924425" cy="3800475"/>
                <wp:effectExtent l="0" t="0" r="28575" b="28575"/>
                <wp:docPr id="1041" name="文本框 1041"/>
                <wp:cNvGraphicFramePr/>
                <a:graphic xmlns:a="http://schemas.openxmlformats.org/drawingml/2006/main">
                  <a:graphicData uri="http://schemas.microsoft.com/office/word/2010/wordprocessingShape">
                    <wps:wsp>
                      <wps:cNvSpPr txBox="1"/>
                      <wps:spPr>
                        <a:xfrm>
                          <a:off x="0" y="0"/>
                          <a:ext cx="4924425" cy="3800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766A30">
                            <w:r>
                              <w:t>package com.yuncheng.system.api;</w:t>
                            </w:r>
                          </w:p>
                          <w:p w14:paraId="37CB0A98"/>
                          <w:p w14:paraId="629D4460">
                            <w:r>
                              <w:t>import com.alibaba.fastjson.JSONObject;</w:t>
                            </w:r>
                          </w:p>
                          <w:p w14:paraId="058B0345"/>
                          <w:p w14:paraId="7883E5D4">
                            <w:r>
                              <w:t>/**</w:t>
                            </w:r>
                          </w:p>
                          <w:p w14:paraId="29A0C977">
                            <w:r>
                              <w:rPr>
                                <w:rFonts w:hint="eastAsia"/>
                              </w:rPr>
                              <w:t xml:space="preserve"> * 填值规则接口</w:t>
                            </w:r>
                          </w:p>
                          <w:p w14:paraId="57CD206F">
                            <w:r>
                              <w:rPr>
                                <w:rFonts w:hint="eastAsia"/>
                              </w:rPr>
                              <w:t xml:space="preserve"> * 如需使用填值规则功能，规则实现类必须实现此接口</w:t>
                            </w:r>
                          </w:p>
                          <w:p w14:paraId="7C7F4F7E">
                            <w:r>
                              <w:t xml:space="preserve"> */</w:t>
                            </w:r>
                          </w:p>
                          <w:p w14:paraId="0EC20E71">
                            <w:r>
                              <w:t>public interface CodeRuleAPI {</w:t>
                            </w:r>
                          </w:p>
                          <w:p w14:paraId="2515D463"/>
                          <w:p w14:paraId="0AC947BC">
                            <w:r>
                              <w:t xml:space="preserve">    /**</w:t>
                            </w:r>
                          </w:p>
                          <w:p w14:paraId="58F5BBD0">
                            <w:r>
                              <w:rPr>
                                <w:rFonts w:hint="eastAsia"/>
                              </w:rPr>
                              <w:t xml:space="preserve">     * @param params 页面配置固定参数</w:t>
                            </w:r>
                          </w:p>
                          <w:p w14:paraId="22F57093">
                            <w:r>
                              <w:rPr>
                                <w:rFonts w:hint="eastAsia"/>
                              </w:rPr>
                              <w:t xml:space="preserve">     * @param formData  动态表单参数</w:t>
                            </w:r>
                          </w:p>
                          <w:p w14:paraId="22727CCD">
                            <w:r>
                              <w:t xml:space="preserve">     * @return</w:t>
                            </w:r>
                          </w:p>
                          <w:p w14:paraId="6176C0D3">
                            <w:r>
                              <w:t xml:space="preserve">     */</w:t>
                            </w:r>
                          </w:p>
                          <w:p w14:paraId="094599F4">
                            <w:r>
                              <w:t xml:space="preserve">    public Object execute(JSONObject params, JSONObject formData);</w:t>
                            </w:r>
                          </w:p>
                          <w:p w14:paraId="24CD54A3"/>
                          <w:p w14:paraId="20EA1C77">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99.25pt;width:387.75pt;" fillcolor="#FFFFFF [3201]" filled="t" stroked="t" coordsize="21600,21600" o:gfxdata="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sWRfdQAAAAFAQAADwAAAAAAAAABACAAAAAiAAAAZHJzL2Rvd25yZXYueG1sUEsBAhQAFAAAAAgA&#10;h07iQLkJ0MNiAgAAzAQAAA4AAAAAAAAAAQAgAAAAIwEAAGRycy9lMm9Eb2MueG1sUEsFBgAAAAAG&#10;AAYAWQEAAPcFAAAAAA==&#10;">
                <v:fill on="t" focussize="0,0"/>
                <v:stroke weight="0.5pt" color="#000000 [3204]" joinstyle="round"/>
                <v:imagedata o:title=""/>
                <o:lock v:ext="edit" aspectratio="f"/>
                <v:textbox>
                  <w:txbxContent>
                    <w:p w14:paraId="7B766A30">
                      <w:r>
                        <w:t>package com.yuncheng.system.api;</w:t>
                      </w:r>
                    </w:p>
                    <w:p w14:paraId="37CB0A98"/>
                    <w:p w14:paraId="629D4460">
                      <w:r>
                        <w:t>import com.alibaba.fastjson.JSONObject;</w:t>
                      </w:r>
                    </w:p>
                    <w:p w14:paraId="058B0345"/>
                    <w:p w14:paraId="7883E5D4">
                      <w:r>
                        <w:t>/**</w:t>
                      </w:r>
                    </w:p>
                    <w:p w14:paraId="29A0C977">
                      <w:r>
                        <w:rPr>
                          <w:rFonts w:hint="eastAsia"/>
                        </w:rPr>
                        <w:t xml:space="preserve"> * 填值规则接口</w:t>
                      </w:r>
                    </w:p>
                    <w:p w14:paraId="57CD206F">
                      <w:r>
                        <w:rPr>
                          <w:rFonts w:hint="eastAsia"/>
                        </w:rPr>
                        <w:t xml:space="preserve"> * 如需使用填值规则功能，规则实现类必须实现此接口</w:t>
                      </w:r>
                    </w:p>
                    <w:p w14:paraId="7C7F4F7E">
                      <w:r>
                        <w:t xml:space="preserve"> */</w:t>
                      </w:r>
                    </w:p>
                    <w:p w14:paraId="0EC20E71">
                      <w:r>
                        <w:t>public interface CodeRuleAPI {</w:t>
                      </w:r>
                    </w:p>
                    <w:p w14:paraId="2515D463"/>
                    <w:p w14:paraId="0AC947BC">
                      <w:r>
                        <w:t xml:space="preserve">    /**</w:t>
                      </w:r>
                    </w:p>
                    <w:p w14:paraId="58F5BBD0">
                      <w:r>
                        <w:rPr>
                          <w:rFonts w:hint="eastAsia"/>
                        </w:rPr>
                        <w:t xml:space="preserve">     * @param params 页面配置固定参数</w:t>
                      </w:r>
                    </w:p>
                    <w:p w14:paraId="22F57093">
                      <w:r>
                        <w:rPr>
                          <w:rFonts w:hint="eastAsia"/>
                        </w:rPr>
                        <w:t xml:space="preserve">     * @param formData  动态表单参数</w:t>
                      </w:r>
                    </w:p>
                    <w:p w14:paraId="22727CCD">
                      <w:r>
                        <w:t xml:space="preserve">     * @return</w:t>
                      </w:r>
                    </w:p>
                    <w:p w14:paraId="6176C0D3">
                      <w:r>
                        <w:t xml:space="preserve">     */</w:t>
                      </w:r>
                    </w:p>
                    <w:p w14:paraId="094599F4">
                      <w:r>
                        <w:t xml:space="preserve">    public Object execute(JSONObject params, JSONObject formData);</w:t>
                      </w:r>
                    </w:p>
                    <w:p w14:paraId="24CD54A3"/>
                    <w:p w14:paraId="20EA1C77">
                      <w:r>
                        <w:t>}</w:t>
                      </w:r>
                    </w:p>
                  </w:txbxContent>
                </v:textbox>
                <w10:wrap type="none"/>
                <w10:anchorlock/>
              </v:shape>
            </w:pict>
          </mc:Fallback>
        </mc:AlternateContent>
      </w:r>
    </w:p>
    <w:p w14:paraId="08B58093">
      <w:pPr>
        <w:pStyle w:val="68"/>
        <w:spacing w:before="0" w:beforeAutospacing="0" w:after="0" w:afterAutospacing="0"/>
      </w:pPr>
      <w:r>
        <w:rPr>
          <w:rStyle w:val="69"/>
        </w:rPr>
        <w:t>需要实现该接口的execute方法</w:t>
      </w:r>
    </w:p>
    <w:p w14:paraId="3D9F1885">
      <w:pPr>
        <w:pStyle w:val="68"/>
        <w:spacing w:before="0" w:beforeAutospacing="0" w:after="0" w:afterAutospacing="0"/>
      </w:pPr>
      <w:r>
        <w:rPr>
          <w:rStyle w:val="69"/>
        </w:rPr>
        <w:t>接口参数：</w:t>
      </w:r>
    </w:p>
    <w:p w14:paraId="6D56A03F">
      <w:pPr>
        <w:pStyle w:val="68"/>
        <w:spacing w:before="0" w:beforeAutospacing="0" w:after="0" w:afterAutospacing="0"/>
      </w:pPr>
      <w:r>
        <w:rPr>
          <w:rStyle w:val="69"/>
        </w:rPr>
        <w:t>【params】: 编码规则配置界面的参数。</w:t>
      </w:r>
    </w:p>
    <w:p w14:paraId="23DA793D">
      <w:pPr>
        <w:pStyle w:val="68"/>
        <w:spacing w:before="0" w:beforeAutospacing="0" w:after="0" w:afterAutospacing="0"/>
      </w:pPr>
      <w:r>
        <w:rPr>
          <w:rStyle w:val="69"/>
        </w:rPr>
        <w:t>【formData】: 表单页面的参数。</w:t>
      </w:r>
    </w:p>
    <w:p w14:paraId="13337F03">
      <w:pPr>
        <w:pStyle w:val="68"/>
        <w:spacing w:before="0" w:beforeAutospacing="0" w:after="0" w:afterAutospacing="0"/>
      </w:pPr>
      <w:r>
        <w:rPr>
          <w:rStyle w:val="69"/>
        </w:rPr>
        <w:t>返回值：生成的编码。</w:t>
      </w:r>
    </w:p>
    <w:p w14:paraId="7B71C5AB">
      <w:pPr>
        <w:pStyle w:val="68"/>
        <w:spacing w:before="0" w:beforeAutospacing="0" w:after="0" w:afterAutospacing="0"/>
      </w:pPr>
      <w:r>
        <w:rPr>
          <w:rStyle w:val="69"/>
        </w:rPr>
        <w:t>实现类代码示例如下：</w:t>
      </w:r>
    </w:p>
    <w:p w14:paraId="6EC46B07">
      <w:r>
        <mc:AlternateContent>
          <mc:Choice Requires="wps">
            <w:drawing>
              <wp:inline distT="0" distB="0" distL="0" distR="0">
                <wp:extent cx="5181600" cy="4191000"/>
                <wp:effectExtent l="0" t="0" r="19050" b="19050"/>
                <wp:docPr id="1042" name="文本框 1042"/>
                <wp:cNvGraphicFramePr/>
                <a:graphic xmlns:a="http://schemas.openxmlformats.org/drawingml/2006/main">
                  <a:graphicData uri="http://schemas.microsoft.com/office/word/2010/wordprocessingShape">
                    <wps:wsp>
                      <wps:cNvSpPr txBox="1"/>
                      <wps:spPr>
                        <a:xfrm>
                          <a:off x="0" y="0"/>
                          <a:ext cx="5181600" cy="419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782BB4">
                            <w:r>
                              <w:t>package com.yuncheng.system.fillrule.rules;</w:t>
                            </w:r>
                          </w:p>
                          <w:p w14:paraId="222AB982"/>
                          <w:p w14:paraId="2026B029">
                            <w:r>
                              <w:t>import cn.hutool.core.date.DateUtil;</w:t>
                            </w:r>
                          </w:p>
                          <w:p w14:paraId="2ED2C60B">
                            <w:r>
                              <w:t>import com.alibaba.fastjson.JSONObject;</w:t>
                            </w:r>
                          </w:p>
                          <w:p w14:paraId="3EA0C35F">
                            <w:r>
                              <w:t>import com.yuncheng.system.api.CodeRuleAPI;</w:t>
                            </w:r>
                          </w:p>
                          <w:p w14:paraId="43B6AAD8"/>
                          <w:p w14:paraId="58F26B1B">
                            <w:r>
                              <w:t>import java.util.Calendar;</w:t>
                            </w:r>
                          </w:p>
                          <w:p w14:paraId="644C1108">
                            <w:r>
                              <w:t>import java.util.Date;</w:t>
                            </w:r>
                          </w:p>
                          <w:p w14:paraId="797CA06C"/>
                          <w:p w14:paraId="18E9EE25">
                            <w:r>
                              <w:t>/**</w:t>
                            </w:r>
                          </w:p>
                          <w:p w14:paraId="1EAF8E63">
                            <w:r>
                              <w:rPr>
                                <w:rFonts w:hint="eastAsia"/>
                              </w:rPr>
                              <w:t xml:space="preserve"> * 规则编码的默认实现</w:t>
                            </w:r>
                          </w:p>
                          <w:p w14:paraId="3D7A3291">
                            <w:r>
                              <w:t xml:space="preserve"> */</w:t>
                            </w:r>
                          </w:p>
                          <w:p w14:paraId="742746D1">
                            <w:r>
                              <w:t>public class DefaultRule implements CodeRuleAPI {</w:t>
                            </w:r>
                          </w:p>
                          <w:p w14:paraId="01B8D4E4"/>
                          <w:p w14:paraId="5029D78B">
                            <w:r>
                              <w:t xml:space="preserve">    @Override</w:t>
                            </w:r>
                          </w:p>
                          <w:p w14:paraId="5AB72761">
                            <w:r>
                              <w:t xml:space="preserve">    public Object execute(JSONObject params, JSONObject formData) {</w:t>
                            </w:r>
                          </w:p>
                          <w:p w14:paraId="5BE17DA4">
                            <w:r>
                              <w:t xml:space="preserve">        Date now = Calendar.getInstance().getTime();</w:t>
                            </w:r>
                          </w:p>
                          <w:p w14:paraId="6C8D23D7">
                            <w:r>
                              <w:t xml:space="preserve">        return DateUtil.format(now, "yyyyMMddHHmmssSSS");</w:t>
                            </w:r>
                          </w:p>
                          <w:p w14:paraId="380C6D8C">
                            <w:r>
                              <w:t xml:space="preserve">    }</w:t>
                            </w:r>
                          </w:p>
                          <w:p w14:paraId="4598C061">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30pt;width:408pt;" fillcolor="#FFFFFF [3201]" filled="t" stroked="t" coordsize="21600,21600" o:gfxdata="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ZIDd/R&#10;AAAABQEAAA8AAAAAAAAAAQAgAAAAIgAAAGRycy9kb3ducmV2LnhtbFBLAQIUABQAAAAIAIdO4kB5&#10;xTkYYAIAAMwEAAAOAAAAAAAAAAEAIAAAACABAABkcnMvZTJvRG9jLnhtbFBLBQYAAAAABgAGAFkB&#10;AADyBQAAAAA=&#10;">
                <v:fill on="t" focussize="0,0"/>
                <v:stroke weight="0.5pt" color="#000000 [3204]" joinstyle="round"/>
                <v:imagedata o:title=""/>
                <o:lock v:ext="edit" aspectratio="f"/>
                <v:textbox>
                  <w:txbxContent>
                    <w:p w14:paraId="19782BB4">
                      <w:r>
                        <w:t>package com.yuncheng.system.fillrule.rules;</w:t>
                      </w:r>
                    </w:p>
                    <w:p w14:paraId="222AB982"/>
                    <w:p w14:paraId="2026B029">
                      <w:r>
                        <w:t>import cn.hutool.core.date.DateUtil;</w:t>
                      </w:r>
                    </w:p>
                    <w:p w14:paraId="2ED2C60B">
                      <w:r>
                        <w:t>import com.alibaba.fastjson.JSONObject;</w:t>
                      </w:r>
                    </w:p>
                    <w:p w14:paraId="3EA0C35F">
                      <w:r>
                        <w:t>import com.yuncheng.system.api.CodeRuleAPI;</w:t>
                      </w:r>
                    </w:p>
                    <w:p w14:paraId="43B6AAD8"/>
                    <w:p w14:paraId="58F26B1B">
                      <w:r>
                        <w:t>import java.util.Calendar;</w:t>
                      </w:r>
                    </w:p>
                    <w:p w14:paraId="644C1108">
                      <w:r>
                        <w:t>import java.util.Date;</w:t>
                      </w:r>
                    </w:p>
                    <w:p w14:paraId="797CA06C"/>
                    <w:p w14:paraId="18E9EE25">
                      <w:r>
                        <w:t>/**</w:t>
                      </w:r>
                    </w:p>
                    <w:p w14:paraId="1EAF8E63">
                      <w:r>
                        <w:rPr>
                          <w:rFonts w:hint="eastAsia"/>
                        </w:rPr>
                        <w:t xml:space="preserve"> * 规则编码的默认实现</w:t>
                      </w:r>
                    </w:p>
                    <w:p w14:paraId="3D7A3291">
                      <w:r>
                        <w:t xml:space="preserve"> */</w:t>
                      </w:r>
                    </w:p>
                    <w:p w14:paraId="742746D1">
                      <w:r>
                        <w:t>public class DefaultRule implements CodeRuleAPI {</w:t>
                      </w:r>
                    </w:p>
                    <w:p w14:paraId="01B8D4E4"/>
                    <w:p w14:paraId="5029D78B">
                      <w:r>
                        <w:t xml:space="preserve">    @Override</w:t>
                      </w:r>
                    </w:p>
                    <w:p w14:paraId="5AB72761">
                      <w:r>
                        <w:t xml:space="preserve">    public Object execute(JSONObject params, JSONObject formData) {</w:t>
                      </w:r>
                    </w:p>
                    <w:p w14:paraId="5BE17DA4">
                      <w:r>
                        <w:t xml:space="preserve">        Date now = Calendar.getInstance().getTime();</w:t>
                      </w:r>
                    </w:p>
                    <w:p w14:paraId="6C8D23D7">
                      <w:r>
                        <w:t xml:space="preserve">        return DateUtil.format(now, "yyyyMMddHHmmssSSS");</w:t>
                      </w:r>
                    </w:p>
                    <w:p w14:paraId="380C6D8C">
                      <w:r>
                        <w:t xml:space="preserve">    }</w:t>
                      </w:r>
                    </w:p>
                    <w:p w14:paraId="4598C061">
                      <w:r>
                        <w:t>}</w:t>
                      </w:r>
                    </w:p>
                  </w:txbxContent>
                </v:textbox>
                <w10:wrap type="none"/>
                <w10:anchorlock/>
              </v:shape>
            </w:pict>
          </mc:Fallback>
        </mc:AlternateContent>
      </w:r>
    </w:p>
    <w:p w14:paraId="2FA09A3D">
      <w:pPr>
        <w:pStyle w:val="4"/>
        <w:spacing w:line="360" w:lineRule="auto"/>
        <w:rPr>
          <w:rFonts w:asciiTheme="minorEastAsia" w:hAnsiTheme="minorEastAsia" w:eastAsiaTheme="minorEastAsia"/>
          <w:sz w:val="24"/>
          <w:szCs w:val="24"/>
        </w:rPr>
      </w:pPr>
      <w:bookmarkStart w:id="275" w:name="_Toc101707607"/>
      <w:bookmarkStart w:id="276" w:name="_Toc18756"/>
      <w:r>
        <w:rPr>
          <w:rFonts w:hint="eastAsia" w:asciiTheme="minorEastAsia" w:hAnsiTheme="minorEastAsia" w:eastAsiaTheme="minorEastAsia"/>
          <w:sz w:val="24"/>
          <w:szCs w:val="24"/>
        </w:rPr>
        <w:t>用户选择</w:t>
      </w:r>
      <w:bookmarkEnd w:id="275"/>
      <w:r>
        <w:rPr>
          <w:rFonts w:hint="eastAsia" w:asciiTheme="minorEastAsia" w:hAnsiTheme="minorEastAsia" w:eastAsiaTheme="minorEastAsia"/>
          <w:sz w:val="24"/>
          <w:szCs w:val="24"/>
        </w:rPr>
        <w:t>控件</w:t>
      </w:r>
      <w:bookmarkEnd w:id="276"/>
    </w:p>
    <w:p w14:paraId="184A2E4C">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bookmarkStart w:id="277" w:name="_Toc101707608"/>
      <w:r>
        <w:rPr>
          <w:rFonts w:ascii="宋体" w:hAnsi="宋体" w:eastAsia="宋体" w:cs="Segoe UI"/>
          <w:color w:val="212529"/>
          <w:kern w:val="0"/>
          <w:sz w:val="24"/>
          <w:szCs w:val="24"/>
        </w:rPr>
        <w:t>平台提供通用的用户选择控件，能够满足</w:t>
      </w:r>
      <w:r>
        <w:rPr>
          <w:rFonts w:hint="eastAsia" w:ascii="宋体" w:hAnsi="宋体" w:eastAsia="宋体" w:cs="Segoe UI"/>
          <w:color w:val="212529"/>
          <w:kern w:val="0"/>
          <w:sz w:val="24"/>
          <w:szCs w:val="24"/>
        </w:rPr>
        <w:t>常用的</w:t>
      </w:r>
      <w:r>
        <w:rPr>
          <w:rFonts w:ascii="宋体" w:hAnsi="宋体" w:eastAsia="宋体" w:cs="Segoe UI"/>
          <w:color w:val="212529"/>
          <w:kern w:val="0"/>
          <w:sz w:val="24"/>
          <w:szCs w:val="24"/>
        </w:rPr>
        <w:t>用户选择场景</w:t>
      </w:r>
      <w:r>
        <w:rPr>
          <w:rFonts w:hint="eastAsia" w:ascii="宋体" w:hAnsi="宋体" w:eastAsia="宋体" w:cs="Segoe UI"/>
          <w:color w:val="212529"/>
          <w:kern w:val="0"/>
          <w:sz w:val="24"/>
          <w:szCs w:val="24"/>
        </w:rPr>
        <w:t>使用</w:t>
      </w:r>
      <w:r>
        <w:rPr>
          <w:rFonts w:ascii="宋体" w:hAnsi="宋体" w:eastAsia="宋体" w:cs="Segoe UI"/>
          <w:color w:val="212529"/>
          <w:kern w:val="0"/>
          <w:sz w:val="24"/>
          <w:szCs w:val="24"/>
        </w:rPr>
        <w:t>。</w:t>
      </w:r>
    </w:p>
    <w:p w14:paraId="6008D124">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控件功能</w:t>
      </w:r>
      <w:bookmarkEnd w:id="277"/>
    </w:p>
    <w:p w14:paraId="164CF8F9">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48890"/>
            <wp:effectExtent l="0" t="0" r="254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56"/>
                    <a:stretch>
                      <a:fillRect/>
                    </a:stretch>
                  </pic:blipFill>
                  <pic:spPr>
                    <a:xfrm>
                      <a:off x="0" y="0"/>
                      <a:ext cx="5274310" cy="2549250"/>
                    </a:xfrm>
                    <a:prstGeom prst="rect">
                      <a:avLst/>
                    </a:prstGeom>
                  </pic:spPr>
                </pic:pic>
              </a:graphicData>
            </a:graphic>
          </wp:inline>
        </w:drawing>
      </w:r>
    </w:p>
    <w:p w14:paraId="3232A0F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【根节点</w:t>
      </w:r>
      <w:r>
        <w:rPr>
          <w:rFonts w:hint="eastAsia" w:cs="Segoe UI" w:asciiTheme="minorEastAsia" w:hAnsiTheme="minorEastAsia"/>
          <w:color w:val="212529"/>
          <w:kern w:val="0"/>
          <w:sz w:val="24"/>
          <w:szCs w:val="24"/>
        </w:rPr>
        <w:t>-当前组织</w:t>
      </w:r>
      <w:r>
        <w:rPr>
          <w:rFonts w:cs="Segoe UI" w:asciiTheme="minorEastAsia" w:hAnsiTheme="minorEastAsia"/>
          <w:color w:val="212529"/>
          <w:kern w:val="0"/>
          <w:sz w:val="24"/>
          <w:szCs w:val="24"/>
        </w:rPr>
        <w:t>】：用户选择控件默认为全部组织机构用户树，该配置可以把当前组织作为根节点。</w:t>
      </w:r>
    </w:p>
    <w:p w14:paraId="747D3A3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【权限</w:t>
      </w:r>
      <w:r>
        <w:rPr>
          <w:rFonts w:hint="eastAsia" w:cs="Segoe UI" w:asciiTheme="minorEastAsia" w:hAnsiTheme="minorEastAsia"/>
          <w:color w:val="212529"/>
          <w:kern w:val="0"/>
          <w:sz w:val="24"/>
          <w:szCs w:val="24"/>
        </w:rPr>
        <w:t>-过滤权限</w:t>
      </w:r>
      <w:r>
        <w:rPr>
          <w:rFonts w:cs="Segoe UI" w:asciiTheme="minorEastAsia" w:hAnsiTheme="minorEastAsia"/>
          <w:color w:val="212529"/>
          <w:kern w:val="0"/>
          <w:sz w:val="24"/>
          <w:szCs w:val="24"/>
        </w:rPr>
        <w:t>】：用于用户定制过滤权限的场景，需要配置业务代码实现。</w:t>
      </w:r>
    </w:p>
    <w:p w14:paraId="5183FB0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【默认值】：用户选择控件的默认值通过弹框选择用户填写，也可以直接设置“当前用户”，表单运行时，会自动选择当前登录用户作为默认值。</w:t>
      </w:r>
    </w:p>
    <w:p w14:paraId="17BC47F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【操作属性】：用户选择控件支持多选。</w:t>
      </w:r>
    </w:p>
    <w:p w14:paraId="3AFE046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其他属性参见上文的“基本控件”等章节。</w:t>
      </w:r>
    </w:p>
    <w:p w14:paraId="04CFD32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用户选择控件的存储值，一般是用户ID，显示值是用户姓名，若使用多选属性并选择多个用户时，用户ID和用户姓名都使用英文“,”分割来存储和显示。</w:t>
      </w:r>
    </w:p>
    <w:p w14:paraId="2D21D29C">
      <w:pPr>
        <w:pStyle w:val="5"/>
        <w:spacing w:line="360" w:lineRule="auto"/>
        <w:ind w:left="1074" w:right="210"/>
        <w:rPr>
          <w:rFonts w:asciiTheme="minorEastAsia" w:hAnsiTheme="minorEastAsia" w:eastAsiaTheme="minorEastAsia"/>
          <w:sz w:val="24"/>
          <w:szCs w:val="24"/>
        </w:rPr>
      </w:pPr>
      <w:bookmarkStart w:id="278" w:name="_Toc101707609"/>
      <w:r>
        <w:rPr>
          <w:rFonts w:asciiTheme="minorEastAsia" w:hAnsiTheme="minorEastAsia" w:eastAsiaTheme="minorEastAsia"/>
          <w:sz w:val="24"/>
          <w:szCs w:val="24"/>
        </w:rPr>
        <w:t>运行效果</w:t>
      </w:r>
      <w:bookmarkEnd w:id="278"/>
    </w:p>
    <w:p w14:paraId="388AAEB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已经选择用户的效果如下图，若要清空数据，可以点击控件后的“x”。</w:t>
      </w:r>
    </w:p>
    <w:p w14:paraId="5CBBBDA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42255" cy="3257550"/>
            <wp:effectExtent l="0" t="0" r="0" b="0"/>
            <wp:docPr id="690" name="图片 690" descr="http://www.yunchengxc.com/wp-content/uploads/2021/04/2021042509102234-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descr="http://www.yunchengxc.com/wp-content/uploads/2021/04/2021042509102234-1024x625.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372188" cy="3276032"/>
                    </a:xfrm>
                    <a:prstGeom prst="rect">
                      <a:avLst/>
                    </a:prstGeom>
                    <a:noFill/>
                    <a:ln>
                      <a:noFill/>
                    </a:ln>
                  </pic:spPr>
                </pic:pic>
              </a:graphicData>
            </a:graphic>
          </wp:inline>
        </w:drawing>
      </w:r>
    </w:p>
    <w:p w14:paraId="4B9AC4C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点击输入框之后，弹出用户选择对话框。</w:t>
      </w:r>
    </w:p>
    <w:p w14:paraId="7EE4ABBA">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62575" cy="3270250"/>
            <wp:effectExtent l="0" t="0" r="9525" b="6350"/>
            <wp:docPr id="689" name="图片 689" descr="http://www.yunchengxc.com/wp-content/uploads/2021/04/2021042509102891-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descr="http://www.yunchengxc.com/wp-content/uploads/2021/04/2021042509102891-1024x625.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393465" cy="3289006"/>
                    </a:xfrm>
                    <a:prstGeom prst="rect">
                      <a:avLst/>
                    </a:prstGeom>
                    <a:noFill/>
                    <a:ln>
                      <a:noFill/>
                    </a:ln>
                  </pic:spPr>
                </pic:pic>
              </a:graphicData>
            </a:graphic>
          </wp:inline>
        </w:drawing>
      </w:r>
    </w:p>
    <w:p w14:paraId="6827000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点击确定后，回填数据。</w:t>
      </w:r>
    </w:p>
    <w:p w14:paraId="7B844218">
      <w:pPr>
        <w:pStyle w:val="5"/>
        <w:spacing w:line="360" w:lineRule="auto"/>
        <w:ind w:left="1074" w:right="210"/>
        <w:rPr>
          <w:rFonts w:asciiTheme="minorEastAsia" w:hAnsiTheme="minorEastAsia" w:eastAsiaTheme="minorEastAsia"/>
          <w:sz w:val="24"/>
          <w:szCs w:val="24"/>
        </w:rPr>
      </w:pPr>
      <w:bookmarkStart w:id="279" w:name="_Toc101707610"/>
      <w:r>
        <w:rPr>
          <w:rFonts w:asciiTheme="minorEastAsia" w:hAnsiTheme="minorEastAsia" w:eastAsiaTheme="minorEastAsia"/>
          <w:sz w:val="24"/>
          <w:szCs w:val="24"/>
        </w:rPr>
        <w:t>相关设置</w:t>
      </w:r>
      <w:bookmarkEnd w:id="279"/>
    </w:p>
    <w:p w14:paraId="558C9E0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实体模型建模时，可以在页面属性设置中，将相应字段的控件类型设置为用户选择，并设置好控件的显示配置，目前用户选择的控件显示配置仅支持是否多选。在表单设计时，可以直接从表单设计器左侧的ER模型页签中，将相应的字段拖拽到画布中，自动绘制用户选择控件，或直接使用“使用模板”功能绘制表单时，也可以根据实体模型设置，自动绘制用户选择控件。</w:t>
      </w:r>
    </w:p>
    <w:p w14:paraId="6E1A02CB">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37810" cy="3255010"/>
            <wp:effectExtent l="0" t="0" r="0" b="2540"/>
            <wp:docPr id="688" name="图片 688" descr="http://www.yunchengxc.com/wp-content/uploads/2021/04/2021042509103441-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descr="http://www.yunchengxc.com/wp-content/uploads/2021/04/2021042509103441-1024x625.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371471" cy="3275594"/>
                    </a:xfrm>
                    <a:prstGeom prst="rect">
                      <a:avLst/>
                    </a:prstGeom>
                    <a:noFill/>
                    <a:ln>
                      <a:noFill/>
                    </a:ln>
                  </pic:spPr>
                </pic:pic>
              </a:graphicData>
            </a:graphic>
          </wp:inline>
        </w:drawing>
      </w:r>
    </w:p>
    <w:p w14:paraId="266DDF8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控件显示配置：</w:t>
      </w:r>
    </w:p>
    <w:p w14:paraId="56F91003">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48605" cy="3261360"/>
            <wp:effectExtent l="0" t="0" r="4445" b="0"/>
            <wp:docPr id="687" name="图片 687" descr="http://www.yunchengxc.com/wp-content/uploads/2021/04/2021042509103922-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descr="http://www.yunchengxc.com/wp-content/uploads/2021/04/2021042509103922-1024x625.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392246" cy="3288263"/>
                    </a:xfrm>
                    <a:prstGeom prst="rect">
                      <a:avLst/>
                    </a:prstGeom>
                    <a:noFill/>
                    <a:ln>
                      <a:noFill/>
                    </a:ln>
                  </pic:spPr>
                </pic:pic>
              </a:graphicData>
            </a:graphic>
          </wp:inline>
        </w:drawing>
      </w:r>
    </w:p>
    <w:p w14:paraId="2180A5B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设置为用户选择控件的字段，一般存储用户ID，而在列表显示时，一般需要显示用户姓名，此时可以设置字段的数据转换配置为用户ID转名称，在列表设计时，能够自动复制实体模型的数据转换配置，提高效率。</w:t>
      </w:r>
    </w:p>
    <w:p w14:paraId="1AC363D9">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730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61"/>
                    <a:stretch>
                      <a:fillRect/>
                    </a:stretch>
                  </pic:blipFill>
                  <pic:spPr>
                    <a:xfrm>
                      <a:off x="0" y="0"/>
                      <a:ext cx="5274310" cy="2573057"/>
                    </a:xfrm>
                    <a:prstGeom prst="rect">
                      <a:avLst/>
                    </a:prstGeom>
                  </pic:spPr>
                </pic:pic>
              </a:graphicData>
            </a:graphic>
          </wp:inline>
        </w:drawing>
      </w:r>
    </w:p>
    <w:p w14:paraId="4B982382">
      <w:pPr>
        <w:pStyle w:val="4"/>
        <w:spacing w:line="360" w:lineRule="auto"/>
        <w:rPr>
          <w:rFonts w:asciiTheme="minorEastAsia" w:hAnsiTheme="minorEastAsia" w:eastAsiaTheme="minorEastAsia"/>
          <w:sz w:val="24"/>
          <w:szCs w:val="24"/>
        </w:rPr>
      </w:pPr>
      <w:bookmarkStart w:id="280" w:name="_Toc101707611"/>
      <w:bookmarkStart w:id="281" w:name="_Toc13869"/>
      <w:r>
        <w:rPr>
          <w:rFonts w:hint="eastAsia" w:asciiTheme="minorEastAsia" w:hAnsiTheme="minorEastAsia" w:eastAsiaTheme="minorEastAsia"/>
          <w:sz w:val="24"/>
          <w:szCs w:val="24"/>
        </w:rPr>
        <w:t>部门选择</w:t>
      </w:r>
      <w:bookmarkEnd w:id="280"/>
      <w:r>
        <w:rPr>
          <w:rFonts w:hint="eastAsia" w:asciiTheme="minorEastAsia" w:hAnsiTheme="minorEastAsia" w:eastAsiaTheme="minorEastAsia"/>
          <w:sz w:val="24"/>
          <w:szCs w:val="24"/>
        </w:rPr>
        <w:t>控件</w:t>
      </w:r>
      <w:bookmarkEnd w:id="281"/>
    </w:p>
    <w:p w14:paraId="5ED03C2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bookmarkStart w:id="282" w:name="_Toc101707612"/>
      <w:r>
        <w:rPr>
          <w:rFonts w:cs="Segoe UI" w:asciiTheme="minorEastAsia" w:hAnsiTheme="minorEastAsia"/>
          <w:color w:val="212529"/>
          <w:kern w:val="0"/>
          <w:sz w:val="24"/>
          <w:szCs w:val="24"/>
        </w:rPr>
        <w:t>平台提供通用的部门选择控件，能够满足</w:t>
      </w:r>
      <w:r>
        <w:rPr>
          <w:rFonts w:hint="eastAsia" w:cs="Segoe UI" w:asciiTheme="minorEastAsia" w:hAnsiTheme="minorEastAsia"/>
          <w:color w:val="212529"/>
          <w:kern w:val="0"/>
          <w:sz w:val="24"/>
          <w:szCs w:val="24"/>
        </w:rPr>
        <w:t>常见</w:t>
      </w:r>
      <w:r>
        <w:rPr>
          <w:rFonts w:cs="Segoe UI" w:asciiTheme="minorEastAsia" w:hAnsiTheme="minorEastAsia"/>
          <w:color w:val="212529"/>
          <w:kern w:val="0"/>
          <w:sz w:val="24"/>
          <w:szCs w:val="24"/>
        </w:rPr>
        <w:t>的部门选择场景</w:t>
      </w:r>
      <w:r>
        <w:rPr>
          <w:rFonts w:hint="eastAsia" w:cs="Segoe UI" w:asciiTheme="minorEastAsia" w:hAnsiTheme="minorEastAsia"/>
          <w:color w:val="212529"/>
          <w:kern w:val="0"/>
          <w:sz w:val="24"/>
          <w:szCs w:val="24"/>
        </w:rPr>
        <w:t>使用</w:t>
      </w:r>
      <w:r>
        <w:rPr>
          <w:rFonts w:cs="Segoe UI" w:asciiTheme="minorEastAsia" w:hAnsiTheme="minorEastAsia"/>
          <w:color w:val="212529"/>
          <w:kern w:val="0"/>
          <w:sz w:val="24"/>
          <w:szCs w:val="24"/>
        </w:rPr>
        <w:t>。</w:t>
      </w:r>
    </w:p>
    <w:p w14:paraId="6BAD693B">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控件功能</w:t>
      </w:r>
      <w:bookmarkEnd w:id="282"/>
    </w:p>
    <w:p w14:paraId="0C63336A">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66670"/>
            <wp:effectExtent l="0" t="0" r="254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62"/>
                    <a:stretch>
                      <a:fillRect/>
                    </a:stretch>
                  </pic:blipFill>
                  <pic:spPr>
                    <a:xfrm>
                      <a:off x="0" y="0"/>
                      <a:ext cx="5274310" cy="2566953"/>
                    </a:xfrm>
                    <a:prstGeom prst="rect">
                      <a:avLst/>
                    </a:prstGeom>
                  </pic:spPr>
                </pic:pic>
              </a:graphicData>
            </a:graphic>
          </wp:inline>
        </w:drawing>
      </w:r>
    </w:p>
    <w:p w14:paraId="0B96043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【根节点</w:t>
      </w:r>
      <w:r>
        <w:rPr>
          <w:rFonts w:hint="eastAsia" w:cs="Segoe UI" w:asciiTheme="minorEastAsia" w:hAnsiTheme="minorEastAsia"/>
          <w:color w:val="212529"/>
          <w:kern w:val="0"/>
          <w:sz w:val="24"/>
          <w:szCs w:val="24"/>
        </w:rPr>
        <w:t>-当前组织</w:t>
      </w:r>
      <w:r>
        <w:rPr>
          <w:rFonts w:cs="Segoe UI" w:asciiTheme="minorEastAsia" w:hAnsiTheme="minorEastAsia"/>
          <w:color w:val="212529"/>
          <w:kern w:val="0"/>
          <w:sz w:val="24"/>
          <w:szCs w:val="24"/>
        </w:rPr>
        <w:t>】：部门选择控件默认为全部组织机构树，该配置可以把当前组织作为根节点。</w:t>
      </w:r>
    </w:p>
    <w:p w14:paraId="793BD31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【权限</w:t>
      </w:r>
      <w:r>
        <w:rPr>
          <w:rFonts w:hint="eastAsia" w:cs="Segoe UI" w:asciiTheme="minorEastAsia" w:hAnsiTheme="minorEastAsia"/>
          <w:color w:val="212529"/>
          <w:kern w:val="0"/>
          <w:sz w:val="24"/>
          <w:szCs w:val="24"/>
        </w:rPr>
        <w:t>-过滤权限</w:t>
      </w:r>
      <w:r>
        <w:rPr>
          <w:rFonts w:cs="Segoe UI" w:asciiTheme="minorEastAsia" w:hAnsiTheme="minorEastAsia"/>
          <w:color w:val="212529"/>
          <w:kern w:val="0"/>
          <w:sz w:val="24"/>
          <w:szCs w:val="24"/>
        </w:rPr>
        <w:t>】：用于用户定制过滤权限的场景，需要配置业务代码实现。</w:t>
      </w:r>
    </w:p>
    <w:p w14:paraId="0F37B87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【默认值】：部门选择控件的默认值通过弹框选择部门填写，也可以直接设置“当前部门”或“当前组织”，表单运行时，会自动选择当前登录用户所属部门</w:t>
      </w:r>
      <w:r>
        <w:rPr>
          <w:rFonts w:hint="eastAsia" w:cs="Segoe UI" w:asciiTheme="minorEastAsia" w:hAnsiTheme="minorEastAsia"/>
          <w:color w:val="212529"/>
          <w:kern w:val="0"/>
          <w:sz w:val="24"/>
          <w:szCs w:val="24"/>
        </w:rPr>
        <w:t>/组织</w:t>
      </w:r>
      <w:r>
        <w:rPr>
          <w:rFonts w:cs="Segoe UI" w:asciiTheme="minorEastAsia" w:hAnsiTheme="minorEastAsia"/>
          <w:color w:val="212529"/>
          <w:kern w:val="0"/>
          <w:sz w:val="24"/>
          <w:szCs w:val="24"/>
        </w:rPr>
        <w:t>作为默认值。</w:t>
      </w:r>
    </w:p>
    <w:p w14:paraId="51DEDB3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【操作属性】：部门选择控件支持多选。</w:t>
      </w:r>
    </w:p>
    <w:p w14:paraId="567B243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其他属性参见上文的“基本控件”等章节。</w:t>
      </w:r>
    </w:p>
    <w:p w14:paraId="09D00EF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部门选择控件的存储值，一般是部门ID，显示值是部门</w:t>
      </w:r>
      <w:r>
        <w:rPr>
          <w:rFonts w:hint="eastAsia" w:cs="Segoe UI" w:asciiTheme="minorEastAsia" w:hAnsiTheme="minorEastAsia"/>
          <w:color w:val="212529"/>
          <w:kern w:val="0"/>
          <w:sz w:val="24"/>
          <w:szCs w:val="24"/>
        </w:rPr>
        <w:t>名称</w:t>
      </w:r>
      <w:r>
        <w:rPr>
          <w:rFonts w:cs="Segoe UI" w:asciiTheme="minorEastAsia" w:hAnsiTheme="minorEastAsia"/>
          <w:color w:val="212529"/>
          <w:kern w:val="0"/>
          <w:sz w:val="24"/>
          <w:szCs w:val="24"/>
        </w:rPr>
        <w:t>，若使用多选属性并选择多个部门时，部门ID和部门</w:t>
      </w:r>
      <w:r>
        <w:rPr>
          <w:rFonts w:hint="eastAsia" w:cs="Segoe UI" w:asciiTheme="minorEastAsia" w:hAnsiTheme="minorEastAsia"/>
          <w:color w:val="212529"/>
          <w:kern w:val="0"/>
          <w:sz w:val="24"/>
          <w:szCs w:val="24"/>
        </w:rPr>
        <w:t>名称</w:t>
      </w:r>
      <w:r>
        <w:rPr>
          <w:rFonts w:cs="Segoe UI" w:asciiTheme="minorEastAsia" w:hAnsiTheme="minorEastAsia"/>
          <w:color w:val="212529"/>
          <w:kern w:val="0"/>
          <w:sz w:val="24"/>
          <w:szCs w:val="24"/>
        </w:rPr>
        <w:t>都使用英文“,”分割来存储和显示。</w:t>
      </w:r>
    </w:p>
    <w:p w14:paraId="18C4CC97">
      <w:pPr>
        <w:pStyle w:val="5"/>
        <w:spacing w:line="360" w:lineRule="auto"/>
        <w:ind w:left="1074" w:right="210"/>
        <w:rPr>
          <w:rFonts w:asciiTheme="minorEastAsia" w:hAnsiTheme="minorEastAsia" w:eastAsiaTheme="minorEastAsia"/>
          <w:sz w:val="24"/>
          <w:szCs w:val="24"/>
        </w:rPr>
      </w:pPr>
      <w:bookmarkStart w:id="283" w:name="_Toc101707613"/>
      <w:r>
        <w:rPr>
          <w:rFonts w:asciiTheme="minorEastAsia" w:hAnsiTheme="minorEastAsia" w:eastAsiaTheme="minorEastAsia"/>
          <w:sz w:val="24"/>
          <w:szCs w:val="24"/>
        </w:rPr>
        <w:t>运行效果</w:t>
      </w:r>
      <w:bookmarkEnd w:id="283"/>
    </w:p>
    <w:p w14:paraId="563D1F2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已经选择部门的效果如下图，若要清空数据，可以点击控件后的“x”。</w:t>
      </w:r>
    </w:p>
    <w:p w14:paraId="09335F9C">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28920" cy="2545080"/>
            <wp:effectExtent l="0" t="0" r="5080" b="7620"/>
            <wp:docPr id="696" name="图片 696" descr="http://www.yunchengxc.com/wp-content/uploads/2021/04/2021042509081282-1024x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descr="http://www.yunchengxc.com/wp-content/uploads/2021/04/2021042509081282-1024x489.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368165" cy="2564087"/>
                    </a:xfrm>
                    <a:prstGeom prst="rect">
                      <a:avLst/>
                    </a:prstGeom>
                    <a:noFill/>
                    <a:ln>
                      <a:noFill/>
                    </a:ln>
                  </pic:spPr>
                </pic:pic>
              </a:graphicData>
            </a:graphic>
          </wp:inline>
        </w:drawing>
      </w:r>
    </w:p>
    <w:p w14:paraId="2C48E32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点击输入框之后，弹出部门选择对话框。</w:t>
      </w:r>
    </w:p>
    <w:p w14:paraId="0F6D0A1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01615" cy="2550795"/>
            <wp:effectExtent l="0" t="0" r="0" b="1905"/>
            <wp:docPr id="695" name="图片 695" descr="http://www.yunchengxc.com/wp-content/uploads/2021/04/2021042509081796-1024x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descr="http://www.yunchengxc.com/wp-content/uploads/2021/04/2021042509081796-1024x49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378077" cy="2587371"/>
                    </a:xfrm>
                    <a:prstGeom prst="rect">
                      <a:avLst/>
                    </a:prstGeom>
                    <a:noFill/>
                    <a:ln>
                      <a:noFill/>
                    </a:ln>
                  </pic:spPr>
                </pic:pic>
              </a:graphicData>
            </a:graphic>
          </wp:inline>
        </w:drawing>
      </w:r>
    </w:p>
    <w:p w14:paraId="697CC6B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点击确定后，回填数据。</w:t>
      </w:r>
    </w:p>
    <w:p w14:paraId="62567A1F">
      <w:pPr>
        <w:pStyle w:val="5"/>
        <w:spacing w:line="360" w:lineRule="auto"/>
        <w:ind w:left="1074" w:right="210"/>
        <w:rPr>
          <w:rFonts w:asciiTheme="minorEastAsia" w:hAnsiTheme="minorEastAsia" w:eastAsiaTheme="minorEastAsia"/>
          <w:sz w:val="24"/>
          <w:szCs w:val="24"/>
        </w:rPr>
      </w:pPr>
      <w:bookmarkStart w:id="284" w:name="_Toc101707614"/>
      <w:r>
        <w:rPr>
          <w:rFonts w:asciiTheme="minorEastAsia" w:hAnsiTheme="minorEastAsia" w:eastAsiaTheme="minorEastAsia"/>
          <w:sz w:val="24"/>
          <w:szCs w:val="24"/>
        </w:rPr>
        <w:t>相关设置</w:t>
      </w:r>
      <w:bookmarkEnd w:id="284"/>
    </w:p>
    <w:p w14:paraId="6B5D227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实体模型建模时，可以在页面属性设置中，将相应字段的控件类型设置为部门选择，并设置好控件的显示配置，目前部门选择的控件显示配置仅支持是否多选。在表单设计时，可以直接从表单设计器左侧的ER模型页签中，将相应的字段拖拽到画布中，自动绘制部门选择控件，或直接使用“使用模板”功能绘制表单时，也可以根据实体模型设置，自动绘制部门选择控件。</w:t>
      </w:r>
    </w:p>
    <w:p w14:paraId="1FDC1F7F">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66385" cy="2551430"/>
            <wp:effectExtent l="0" t="0" r="5715" b="1270"/>
            <wp:docPr id="694" name="图片 694" descr="http://www.yunchengxc.com/wp-content/uploads/2021/04/2021042509082374-1024x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descr="http://www.yunchengxc.com/wp-content/uploads/2021/04/2021042509082374-1024x487.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403276" cy="2569255"/>
                    </a:xfrm>
                    <a:prstGeom prst="rect">
                      <a:avLst/>
                    </a:prstGeom>
                    <a:noFill/>
                    <a:ln>
                      <a:noFill/>
                    </a:ln>
                  </pic:spPr>
                </pic:pic>
              </a:graphicData>
            </a:graphic>
          </wp:inline>
        </w:drawing>
      </w:r>
    </w:p>
    <w:p w14:paraId="519CF4C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控件显示配置：</w:t>
      </w:r>
    </w:p>
    <w:p w14:paraId="5FF0A517">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420360" cy="2592705"/>
            <wp:effectExtent l="0" t="0" r="8890" b="0"/>
            <wp:docPr id="693" name="图片 693" descr="http://www.yunchengxc.com/wp-content/uploads/2021/04/2021042509082862-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descr="http://www.yunchengxc.com/wp-content/uploads/2021/04/2021042509082862-1024x490.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437779" cy="2600877"/>
                    </a:xfrm>
                    <a:prstGeom prst="rect">
                      <a:avLst/>
                    </a:prstGeom>
                    <a:noFill/>
                    <a:ln>
                      <a:noFill/>
                    </a:ln>
                  </pic:spPr>
                </pic:pic>
              </a:graphicData>
            </a:graphic>
          </wp:inline>
        </w:drawing>
      </w:r>
    </w:p>
    <w:p w14:paraId="6BF5166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设置为部门选择控件的字段，一般存储部门ID，而在列表显示时，一般需要显示部门姓名，此时可以设置字段的数据转换配置为部门ID转名称，在列表设计时，能够自动复制实体模型的数据转换配置，提高效率。</w:t>
      </w:r>
    </w:p>
    <w:p w14:paraId="64F238B7">
      <w:pPr>
        <w:spacing w:line="360" w:lineRule="auto"/>
        <w:rPr>
          <w:rFonts w:asciiTheme="minorEastAsia" w:hAnsiTheme="minorEastAsia"/>
          <w:sz w:val="24"/>
          <w:szCs w:val="24"/>
        </w:rPr>
      </w:pPr>
      <w:r>
        <w:rPr>
          <w:rFonts w:cs="宋体" w:asciiTheme="minorEastAsia" w:hAnsiTheme="minorEastAsia"/>
          <w:kern w:val="0"/>
          <w:sz w:val="24"/>
          <w:szCs w:val="24"/>
        </w:rPr>
        <w:drawing>
          <wp:inline distT="0" distB="0" distL="0" distR="0">
            <wp:extent cx="5293995" cy="2531745"/>
            <wp:effectExtent l="0" t="0" r="1905" b="1905"/>
            <wp:docPr id="692" name="图片 692" descr="http://www.yunchengxc.com/wp-content/uploads/2021/04/2021042509083318-1024x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descr="http://www.yunchengxc.com/wp-content/uploads/2021/04/2021042509083318-1024x490.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332937" cy="2550730"/>
                    </a:xfrm>
                    <a:prstGeom prst="rect">
                      <a:avLst/>
                    </a:prstGeom>
                    <a:noFill/>
                    <a:ln>
                      <a:noFill/>
                    </a:ln>
                  </pic:spPr>
                </pic:pic>
              </a:graphicData>
            </a:graphic>
          </wp:inline>
        </w:drawing>
      </w:r>
    </w:p>
    <w:p w14:paraId="5AD1C795">
      <w:pPr>
        <w:pStyle w:val="4"/>
        <w:spacing w:line="360" w:lineRule="auto"/>
        <w:rPr>
          <w:rFonts w:asciiTheme="minorEastAsia" w:hAnsiTheme="minorEastAsia" w:eastAsiaTheme="minorEastAsia"/>
          <w:sz w:val="24"/>
          <w:szCs w:val="24"/>
        </w:rPr>
      </w:pPr>
      <w:bookmarkStart w:id="285" w:name="_Toc101707615"/>
      <w:bookmarkStart w:id="286" w:name="_Toc1124"/>
      <w:r>
        <w:rPr>
          <w:rFonts w:hint="eastAsia" w:asciiTheme="minorEastAsia" w:hAnsiTheme="minorEastAsia" w:eastAsiaTheme="minorEastAsia"/>
          <w:sz w:val="24"/>
          <w:szCs w:val="24"/>
        </w:rPr>
        <w:t>弹框选择</w:t>
      </w:r>
      <w:bookmarkEnd w:id="285"/>
      <w:r>
        <w:rPr>
          <w:rFonts w:hint="eastAsia" w:asciiTheme="minorEastAsia" w:hAnsiTheme="minorEastAsia" w:eastAsiaTheme="minorEastAsia"/>
          <w:sz w:val="24"/>
          <w:szCs w:val="24"/>
        </w:rPr>
        <w:t>控件</w:t>
      </w:r>
      <w:bookmarkEnd w:id="286"/>
    </w:p>
    <w:p w14:paraId="334FF99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表单中有的字段值不是直接录入或字典选择的，而是来源于其他表的字段，这种场景可能需要使用弹框选择控件来实现。</w:t>
      </w:r>
    </w:p>
    <w:p w14:paraId="1F4D7A4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弹框控件可以关联其他页面模型，通过弹框选择的方式查看数据并回填选中数据到当前表单的字段中。</w:t>
      </w:r>
    </w:p>
    <w:p w14:paraId="6AC36AAB">
      <w:pPr>
        <w:pStyle w:val="5"/>
        <w:spacing w:line="360" w:lineRule="auto"/>
        <w:ind w:left="1074" w:right="210"/>
        <w:rPr>
          <w:rFonts w:asciiTheme="minorEastAsia" w:hAnsiTheme="minorEastAsia" w:eastAsiaTheme="minorEastAsia"/>
          <w:sz w:val="24"/>
          <w:szCs w:val="24"/>
        </w:rPr>
      </w:pPr>
      <w:bookmarkStart w:id="287" w:name="_Toc101707616"/>
      <w:r>
        <w:rPr>
          <w:rFonts w:asciiTheme="minorEastAsia" w:hAnsiTheme="minorEastAsia" w:eastAsiaTheme="minorEastAsia"/>
          <w:sz w:val="24"/>
          <w:szCs w:val="24"/>
        </w:rPr>
        <w:t>控件功能</w:t>
      </w:r>
      <w:bookmarkEnd w:id="287"/>
    </w:p>
    <w:p w14:paraId="60324D2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w:t>
      </w:r>
      <w:r>
        <w:rPr>
          <w:rFonts w:asciiTheme="minorEastAsia" w:hAnsiTheme="minorEastAsia"/>
          <w:sz w:val="24"/>
          <w:szCs w:val="24"/>
        </w:rPr>
        <w:drawing>
          <wp:inline distT="0" distB="0" distL="0" distR="0">
            <wp:extent cx="5274310" cy="2584450"/>
            <wp:effectExtent l="0" t="0" r="2540" b="635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68"/>
                    <a:stretch>
                      <a:fillRect/>
                    </a:stretch>
                  </pic:blipFill>
                  <pic:spPr>
                    <a:xfrm>
                      <a:off x="0" y="0"/>
                      <a:ext cx="5274310" cy="2584656"/>
                    </a:xfrm>
                    <a:prstGeom prst="rect">
                      <a:avLst/>
                    </a:prstGeom>
                  </pic:spPr>
                </pic:pic>
              </a:graphicData>
            </a:graphic>
          </wp:inline>
        </w:drawing>
      </w:r>
    </w:p>
    <w:p w14:paraId="0F4EB84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编码配置】：选择一个页面模型，所选页面模型可以是列表或树，实际运行时会根据页面模型查询数据，显示的形式也是对应的列表或树（见运行效果）。页面编码配置的选择框上显示的是页面模型名称，下方显示的是ViewCode是页面模型编码。</w:t>
      </w:r>
    </w:p>
    <w:p w14:paraId="62D62141">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50795"/>
            <wp:effectExtent l="0" t="0" r="2540" b="190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269"/>
                    <a:stretch>
                      <a:fillRect/>
                    </a:stretch>
                  </pic:blipFill>
                  <pic:spPr>
                    <a:xfrm>
                      <a:off x="0" y="0"/>
                      <a:ext cx="5274310" cy="2551081"/>
                    </a:xfrm>
                    <a:prstGeom prst="rect">
                      <a:avLst/>
                    </a:prstGeom>
                  </pic:spPr>
                </pic:pic>
              </a:graphicData>
            </a:graphic>
          </wp:inline>
        </w:drawing>
      </w:r>
    </w:p>
    <w:p w14:paraId="5A63101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存储字段】：存储字段是指使用弹框选择数据后，取哪个字段作为存储值，存储字段是可空的。若选择存储字段，则存储字段必须是唯一索引字段，例如主键、用户编号等，因为数据显示的时候，需要用存储值去映射显示值，若存储值不唯一，可能对应多个显示值，存在显示错位问题。若不选择存储字段，则显示字段的值将作为存储值，就不需要去映射显示值，存储值即显示值。</w:t>
      </w:r>
    </w:p>
    <w:p w14:paraId="4CEABDF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【显示字段】：显示字段是指使用弹框选择数据后，取哪个字段作为显示值，若不配置存储字段，则显示值就是存储值。</w:t>
      </w:r>
    </w:p>
    <w:p w14:paraId="282B5DD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回填字段】：使用弹框选择数据后，除弹框选择控件本身会对应一个表单字段外，若还有其他返回字段也需要对应到表单字段上，可以使用回填字段配置对应关系，运行时会自动回填数据。例如选择用户时，返回了用户信息的数据，控件本身对应的字段存储用户编号的值，可以设置回填字段，使表单的其他字段同时存储用户的手机号、收货地址等（见运行效果）。</w:t>
      </w:r>
    </w:p>
    <w:p w14:paraId="08548167">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314642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270"/>
                    <a:stretch>
                      <a:fillRect/>
                    </a:stretch>
                  </pic:blipFill>
                  <pic:spPr>
                    <a:xfrm>
                      <a:off x="0" y="0"/>
                      <a:ext cx="5274310" cy="3146883"/>
                    </a:xfrm>
                    <a:prstGeom prst="rect">
                      <a:avLst/>
                    </a:prstGeom>
                  </pic:spPr>
                </pic:pic>
              </a:graphicData>
            </a:graphic>
          </wp:inline>
        </w:drawing>
      </w:r>
    </w:p>
    <w:p w14:paraId="712F13A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【默认值】：弹框选择控件的默认值通过对应的弹框控件填写。</w:t>
      </w:r>
    </w:p>
    <w:p w14:paraId="4059AED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【操作属性】：弹框选择控件支持多选。</w:t>
      </w:r>
    </w:p>
    <w:p w14:paraId="797E6B1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其他属性参见上文的“基本控件”等章节。</w:t>
      </w:r>
    </w:p>
    <w:p w14:paraId="17F2854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弹框选择控件若使用多选属性并选择多条数据时，存储值和显示值都使用英文“,”分割来存储和显示。</w:t>
      </w:r>
    </w:p>
    <w:p w14:paraId="790ED3DA">
      <w:pPr>
        <w:pStyle w:val="5"/>
        <w:spacing w:line="360" w:lineRule="auto"/>
        <w:ind w:left="1074" w:right="210"/>
        <w:rPr>
          <w:rFonts w:asciiTheme="minorEastAsia" w:hAnsiTheme="minorEastAsia" w:eastAsiaTheme="minorEastAsia"/>
          <w:sz w:val="24"/>
          <w:szCs w:val="24"/>
        </w:rPr>
      </w:pPr>
      <w:bookmarkStart w:id="288" w:name="_Toc101707617"/>
      <w:r>
        <w:rPr>
          <w:rFonts w:asciiTheme="minorEastAsia" w:hAnsiTheme="minorEastAsia" w:eastAsiaTheme="minorEastAsia"/>
          <w:sz w:val="24"/>
          <w:szCs w:val="24"/>
        </w:rPr>
        <w:t>运行效果</w:t>
      </w:r>
      <w:bookmarkEnd w:id="288"/>
    </w:p>
    <w:p w14:paraId="44663C5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列表形式的页面模型，点击输入框之后，弹出选择框。</w:t>
      </w:r>
    </w:p>
    <w:p w14:paraId="427C1B02">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90820" cy="3522345"/>
            <wp:effectExtent l="0" t="0" r="5080" b="1905"/>
            <wp:docPr id="705" name="图片 705" descr="http://www.yunchengxc.com/wp-content/uploads/2021/04/2021042511310632-1024x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descr="http://www.yunchengxc.com/wp-content/uploads/2021/04/2021042511310632-1024x68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311373" cy="3535845"/>
                    </a:xfrm>
                    <a:prstGeom prst="rect">
                      <a:avLst/>
                    </a:prstGeom>
                    <a:noFill/>
                    <a:ln>
                      <a:noFill/>
                    </a:ln>
                  </pic:spPr>
                </pic:pic>
              </a:graphicData>
            </a:graphic>
          </wp:inline>
        </w:drawing>
      </w:r>
    </w:p>
    <w:p w14:paraId="586BAAF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点击确定之后，包括控件本身和配置的其他回填字段，都可以回填数据，效果如下图，若要清空数据，可以点击控件后的“x”。</w:t>
      </w:r>
    </w:p>
    <w:p w14:paraId="0EF78F18">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87645" cy="3519805"/>
            <wp:effectExtent l="0" t="0" r="8255" b="4445"/>
            <wp:docPr id="704" name="图片 704" descr="http://www.yunchengxc.com/wp-content/uploads/2021/04/2021042511311191-1024x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descr="http://www.yunchengxc.com/wp-content/uploads/2021/04/2021042511311191-1024x68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327988" cy="3546906"/>
                    </a:xfrm>
                    <a:prstGeom prst="rect">
                      <a:avLst/>
                    </a:prstGeom>
                    <a:noFill/>
                    <a:ln>
                      <a:noFill/>
                    </a:ln>
                  </pic:spPr>
                </pic:pic>
              </a:graphicData>
            </a:graphic>
          </wp:inline>
        </w:drawing>
      </w:r>
    </w:p>
    <w:p w14:paraId="2AF505F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树形式的页面模型，点击输入框之后，弹出选择框。</w:t>
      </w:r>
    </w:p>
    <w:p w14:paraId="33C94D79">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85435" cy="3584575"/>
            <wp:effectExtent l="0" t="0" r="5715" b="0"/>
            <wp:docPr id="703" name="图片 703" descr="http://www.yunchengxc.com/wp-content/uploads/2021/04/2021042511311712-1024x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descr="http://www.yunchengxc.com/wp-content/uploads/2021/04/2021042511311712-1024x68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415379" cy="3605084"/>
                    </a:xfrm>
                    <a:prstGeom prst="rect">
                      <a:avLst/>
                    </a:prstGeom>
                    <a:noFill/>
                    <a:ln>
                      <a:noFill/>
                    </a:ln>
                  </pic:spPr>
                </pic:pic>
              </a:graphicData>
            </a:graphic>
          </wp:inline>
        </w:drawing>
      </w:r>
    </w:p>
    <w:p w14:paraId="7F4C4E4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点击确定后，回填数据。</w:t>
      </w:r>
    </w:p>
    <w:p w14:paraId="1D712835">
      <w:pPr>
        <w:pStyle w:val="5"/>
        <w:spacing w:line="360" w:lineRule="auto"/>
        <w:ind w:left="1074" w:right="210"/>
        <w:rPr>
          <w:rFonts w:asciiTheme="minorEastAsia" w:hAnsiTheme="minorEastAsia" w:eastAsiaTheme="minorEastAsia"/>
          <w:sz w:val="24"/>
          <w:szCs w:val="24"/>
        </w:rPr>
      </w:pPr>
      <w:bookmarkStart w:id="289" w:name="_Toc101707618"/>
      <w:r>
        <w:rPr>
          <w:rFonts w:asciiTheme="minorEastAsia" w:hAnsiTheme="minorEastAsia" w:eastAsiaTheme="minorEastAsia"/>
          <w:sz w:val="24"/>
          <w:szCs w:val="24"/>
        </w:rPr>
        <w:t>相关设置</w:t>
      </w:r>
      <w:bookmarkEnd w:id="289"/>
    </w:p>
    <w:p w14:paraId="1ACA3D0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实体模型建模时，可以在页面属性设置中，将相应字段的控件类型设置为弹框选择，并设置好控件的显示配置。在表单设计时，可以直接从表单设计器左侧的ER模型页签中，将相应的字段拖拽到画布中，自动绘制弹框选择控件，或直接使用“使用模板”功能绘制表单时，也可以根据实体模型设置，自动绘制弹框选择控件。</w:t>
      </w:r>
    </w:p>
    <w:p w14:paraId="02F77036">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63845" cy="3570605"/>
            <wp:effectExtent l="0" t="0" r="8255" b="0"/>
            <wp:docPr id="702" name="图片 702" descr="http://www.yunchengxc.com/wp-content/uploads/2021/04/2021042511312363-1024x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descr="http://www.yunchengxc.com/wp-content/uploads/2021/04/2021042511312363-1024x68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404231" cy="3597662"/>
                    </a:xfrm>
                    <a:prstGeom prst="rect">
                      <a:avLst/>
                    </a:prstGeom>
                    <a:noFill/>
                    <a:ln>
                      <a:noFill/>
                    </a:ln>
                  </pic:spPr>
                </pic:pic>
              </a:graphicData>
            </a:graphic>
          </wp:inline>
        </w:drawing>
      </w:r>
    </w:p>
    <w:p w14:paraId="7B34490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控件显示配置：</w:t>
      </w:r>
    </w:p>
    <w:p w14:paraId="004A199D">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18760" cy="3540760"/>
            <wp:effectExtent l="0" t="0" r="0" b="2540"/>
            <wp:docPr id="701" name="图片 701" descr="http://www.yunchengxc.com/wp-content/uploads/2021/04/2021042511312877-1024x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descr="http://www.yunchengxc.com/wp-content/uploads/2021/04/2021042511312877-1024x68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347531" cy="3559916"/>
                    </a:xfrm>
                    <a:prstGeom prst="rect">
                      <a:avLst/>
                    </a:prstGeom>
                    <a:noFill/>
                    <a:ln>
                      <a:noFill/>
                    </a:ln>
                  </pic:spPr>
                </pic:pic>
              </a:graphicData>
            </a:graphic>
          </wp:inline>
        </w:drawing>
      </w:r>
    </w:p>
    <w:p w14:paraId="366429B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置为弹框选择控件的字段，若存储值在列表显示时，不是想要显示的值，此时可以设置字段的数据转换配置为页面数据转换，并配置转换规则，在列表设计时，能够自动复制实体模型的数据转换配置，提高效率。</w:t>
      </w:r>
    </w:p>
    <w:p w14:paraId="783048F8">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97805" cy="3526790"/>
            <wp:effectExtent l="0" t="0" r="0" b="0"/>
            <wp:docPr id="700" name="图片 700" descr="http://www.yunchengxc.com/wp-content/uploads/2021/04/2021042511313413-1024x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descr="http://www.yunchengxc.com/wp-content/uploads/2021/04/2021042511313413-1024x68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324072" cy="3544300"/>
                    </a:xfrm>
                    <a:prstGeom prst="rect">
                      <a:avLst/>
                    </a:prstGeom>
                    <a:noFill/>
                    <a:ln>
                      <a:noFill/>
                    </a:ln>
                  </pic:spPr>
                </pic:pic>
              </a:graphicData>
            </a:graphic>
          </wp:inline>
        </w:drawing>
      </w:r>
    </w:p>
    <w:p w14:paraId="1F81A585">
      <w:pPr>
        <w:pStyle w:val="5"/>
        <w:spacing w:line="360" w:lineRule="auto"/>
        <w:ind w:left="1074" w:right="210"/>
        <w:rPr>
          <w:rFonts w:asciiTheme="minorEastAsia" w:hAnsiTheme="minorEastAsia" w:eastAsiaTheme="minorEastAsia"/>
          <w:sz w:val="24"/>
          <w:szCs w:val="24"/>
        </w:rPr>
      </w:pPr>
      <w:bookmarkStart w:id="290" w:name="_Toc101707619"/>
      <w:r>
        <w:rPr>
          <w:rFonts w:asciiTheme="minorEastAsia" w:hAnsiTheme="minorEastAsia" w:eastAsiaTheme="minorEastAsia"/>
          <w:sz w:val="24"/>
          <w:szCs w:val="24"/>
        </w:rPr>
        <w:t>按钮</w:t>
      </w:r>
      <w:bookmarkEnd w:id="290"/>
      <w:r>
        <w:rPr>
          <w:rFonts w:hint="eastAsia" w:asciiTheme="minorEastAsia" w:hAnsiTheme="minorEastAsia" w:eastAsiaTheme="minorEastAsia"/>
          <w:sz w:val="24"/>
          <w:szCs w:val="24"/>
        </w:rPr>
        <w:t>触发弹框</w:t>
      </w:r>
    </w:p>
    <w:p w14:paraId="363C156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弹框选择控件要求控件本身必须对应一个表单字段，若场景要求使用按钮来实现弹框选择控件类似的功能，可以使用按钮控件，设置按钮操作类型为“弹框选择”，其他配置例如页面编码、回填字段的使用方法都同弹框选择控件的使用方法一致。</w:t>
      </w:r>
    </w:p>
    <w:p w14:paraId="6330527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弹框选择控件与自定义弹框按钮的功能相近，一个不同点就是按钮不需要绑定表单字段。另一个不同点就是按钮提供了外键传参数功能。</w:t>
      </w:r>
    </w:p>
    <w:p w14:paraId="24D02AE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如商品下单场景，表单上有下单用户字段，选择收货地址时，只需要显示指定下单用户的收货地址，而不是所有人的收货地址。此时可以使用自定义弹框按钮，配置外键字段，指定表单上的用户编码和页面模型的用户编码字段对应，弹框选择时，会把表单上的用户编码值传递到弹框内，过滤指定用户编码的数据。</w:t>
      </w:r>
    </w:p>
    <w:p w14:paraId="12DD5A76">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7429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277"/>
                    <a:stretch>
                      <a:fillRect/>
                    </a:stretch>
                  </pic:blipFill>
                  <pic:spPr>
                    <a:xfrm>
                      <a:off x="0" y="0"/>
                      <a:ext cx="5274310" cy="2574889"/>
                    </a:xfrm>
                    <a:prstGeom prst="rect">
                      <a:avLst/>
                    </a:prstGeom>
                  </pic:spPr>
                </pic:pic>
              </a:graphicData>
            </a:graphic>
          </wp:inline>
        </w:drawing>
      </w:r>
    </w:p>
    <w:p w14:paraId="3E6768E5">
      <w:pPr>
        <w:pStyle w:val="4"/>
        <w:spacing w:line="360" w:lineRule="auto"/>
        <w:rPr>
          <w:rFonts w:asciiTheme="minorEastAsia" w:hAnsiTheme="minorEastAsia" w:eastAsiaTheme="minorEastAsia"/>
          <w:sz w:val="24"/>
          <w:szCs w:val="24"/>
        </w:rPr>
      </w:pPr>
      <w:bookmarkStart w:id="291" w:name="_Toc3549"/>
      <w:bookmarkStart w:id="292" w:name="_Toc101707620"/>
      <w:r>
        <w:rPr>
          <w:rFonts w:hint="eastAsia" w:asciiTheme="minorEastAsia" w:hAnsiTheme="minorEastAsia" w:eastAsiaTheme="minorEastAsia"/>
          <w:sz w:val="24"/>
          <w:szCs w:val="24"/>
        </w:rPr>
        <w:t>表单扩展接口</w:t>
      </w:r>
      <w:bookmarkEnd w:id="291"/>
      <w:bookmarkEnd w:id="292"/>
    </w:p>
    <w:p w14:paraId="3C79761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通过表单设计器的在线配置，虽然能够实现普通业务的大部分功能，但是，有些复杂的场景通过在线配置还是无法完全实现，为此，平台提供了丰富的代码扩展点，开发者可以通过编写代码的方式，将业务逻辑嵌入进来，实现复杂场景。</w:t>
      </w:r>
    </w:p>
    <w:p w14:paraId="492B4A71">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表单全局扩展事件</w:t>
      </w:r>
    </w:p>
    <w:p w14:paraId="64C664DA">
      <w:pPr>
        <w:pStyle w:val="6"/>
      </w:pPr>
      <w:r>
        <w:rPr>
          <w:rFonts w:hint="eastAsia"/>
        </w:rPr>
        <w:t>Js事件使用</w:t>
      </w:r>
    </w:p>
    <w:p w14:paraId="3401A612">
      <w:r>
        <w:rPr>
          <w:rFonts w:hint="eastAsia"/>
        </w:rPr>
        <w:drawing>
          <wp:inline distT="0" distB="0" distL="0" distR="0">
            <wp:extent cx="5274310" cy="2584450"/>
            <wp:effectExtent l="0" t="0" r="2540" b="635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71"/>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14:paraId="0587CCB1">
      <w:pPr>
        <w:pStyle w:val="7"/>
      </w:pPr>
      <w:r>
        <w:rPr>
          <w:rFonts w:hint="eastAsia"/>
        </w:rPr>
        <w:t xml:space="preserve"> 使用场景</w:t>
      </w:r>
    </w:p>
    <w:p w14:paraId="07C2991F">
      <w:pPr>
        <w:pStyle w:val="40"/>
        <w:widowControl/>
        <w:numPr>
          <w:ilvl w:val="0"/>
          <w:numId w:val="10"/>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表单加载后动态修改表单数据</w:t>
      </w:r>
    </w:p>
    <w:p w14:paraId="42F39D10">
      <w:pPr>
        <w:pStyle w:val="40"/>
        <w:widowControl/>
        <w:numPr>
          <w:ilvl w:val="0"/>
          <w:numId w:val="10"/>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表单加载后动态控制表单字段显隐、可编辑</w:t>
      </w:r>
    </w:p>
    <w:p w14:paraId="29C1F961">
      <w:pPr>
        <w:pStyle w:val="40"/>
        <w:widowControl/>
        <w:numPr>
          <w:ilvl w:val="0"/>
          <w:numId w:val="10"/>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表单保存前做数据校验等场景</w:t>
      </w:r>
    </w:p>
    <w:p w14:paraId="30495EF0">
      <w:pPr>
        <w:pStyle w:val="40"/>
        <w:widowControl/>
        <w:numPr>
          <w:ilvl w:val="0"/>
          <w:numId w:val="10"/>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w:t>
      </w:r>
    </w:p>
    <w:p w14:paraId="6E1093B5">
      <w:pPr>
        <w:pStyle w:val="7"/>
      </w:pPr>
      <w:r>
        <w:rPr>
          <w:rFonts w:hint="eastAsia"/>
        </w:rPr>
        <w:t xml:space="preserve"> 参数</w:t>
      </w:r>
    </w:p>
    <w:p w14:paraId="214067AA">
      <w:pPr>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 Js事件中可使用的参数包括公共参数 getAction、deleteAction、</w:t>
      </w:r>
      <w:r>
        <w:rPr>
          <w:rFonts w:cs="Segoe UI" w:asciiTheme="minorEastAsia" w:hAnsiTheme="minorEastAsia"/>
          <w:color w:val="212529"/>
          <w:kern w:val="0"/>
          <w:sz w:val="24"/>
          <w:szCs w:val="24"/>
        </w:rPr>
        <w:t>putAction、postAction、httpAction、</w:t>
      </w:r>
      <w:r>
        <w:rPr>
          <w:rFonts w:hint="eastAsia" w:cs="Segoe UI" w:asciiTheme="minorEastAsia" w:hAnsiTheme="minorEastAsia"/>
          <w:color w:val="212529"/>
          <w:kern w:val="0"/>
          <w:sz w:val="24"/>
          <w:szCs w:val="24"/>
        </w:rPr>
        <w:t>moment、store、callback和扩展参数args,每个Js事件公共参数相同，args不同Js事件传递的值有差异。</w:t>
      </w:r>
    </w:p>
    <w:p w14:paraId="1C29C1A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【this】：当前表单this对象，通过this可以获取当前表单上下文中的所有属性。</w:t>
      </w:r>
    </w:p>
    <w:p w14:paraId="51D226FE">
      <w:pPr>
        <w:widowControl/>
        <w:shd w:val="clear" w:color="auto" w:fill="FFFFFF"/>
        <w:spacing w:before="100" w:beforeAutospacing="1" w:after="100" w:afterAutospacing="1" w:line="360" w:lineRule="auto"/>
        <w:ind w:firstLine="240" w:firstLineChars="1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例：</w:t>
      </w:r>
    </w:p>
    <w:p w14:paraId="3A3D5DD2">
      <w:pPr>
        <w:widowControl/>
        <w:shd w:val="clear" w:color="auto" w:fill="FFFFFF"/>
        <w:spacing w:before="100" w:beforeAutospacing="1" w:after="100" w:afterAutospacing="1" w:line="360" w:lineRule="auto"/>
        <w:ind w:firstLine="240" w:firstLineChars="1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当前表单数据id: this.id</w:t>
      </w:r>
    </w:p>
    <w:p w14:paraId="550F4522">
      <w:pPr>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流程表单中获取当前任务状态：</w:t>
      </w:r>
      <w:r>
        <w:rPr>
          <w:rFonts w:cs="Segoe UI" w:asciiTheme="minorEastAsia" w:hAnsiTheme="minorEastAsia"/>
          <w:color w:val="212529"/>
          <w:kern w:val="0"/>
          <w:sz w:val="24"/>
          <w:szCs w:val="24"/>
        </w:rPr>
        <w:t>this.$refs.bpmButton.currentTaskInstanceVo.finish</w:t>
      </w:r>
    </w:p>
    <w:p w14:paraId="592B3C1A">
      <w:pPr>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  .............</w:t>
      </w:r>
    </w:p>
    <w:p w14:paraId="7D9010C7">
      <w:pPr>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  可以在js事件中加 debugger 查看this对象详情。</w:t>
      </w:r>
    </w:p>
    <w:p w14:paraId="513E1DC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【args】：扩展参数，不同事件的扩展参数不一样，后面不同事件中会做介绍。</w:t>
      </w:r>
    </w:p>
    <w:p w14:paraId="5A61E12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【getAction】：method为get的http调用方法。</w:t>
      </w:r>
    </w:p>
    <w:p w14:paraId="5847C7A0">
      <w:pPr>
        <w:widowControl/>
        <w:ind w:left="420" w:left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getAction(地址, 参数).then((res) =&gt; {</w:t>
      </w:r>
    </w:p>
    <w:p w14:paraId="52DBDA25">
      <w:pPr>
        <w:widowControl/>
        <w:ind w:left="420" w:left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color w:val="212529"/>
          <w:kern w:val="0"/>
          <w:sz w:val="24"/>
          <w:szCs w:val="24"/>
        </w:rPr>
        <w:t>......</w:t>
      </w:r>
    </w:p>
    <w:p w14:paraId="3A5674FC">
      <w:pPr>
        <w:widowControl/>
        <w:ind w:left="420" w:left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7382E3A1">
      <w:pPr>
        <w:widowControl/>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【deleteAction】：method为delete的http调用方法。</w:t>
      </w:r>
    </w:p>
    <w:p w14:paraId="7A0F764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putAction</w:t>
      </w:r>
      <w:r>
        <w:rPr>
          <w:rFonts w:hint="eastAsia" w:cs="Segoe UI" w:asciiTheme="minorEastAsia" w:hAnsiTheme="minorEastAsia"/>
          <w:color w:val="212529"/>
          <w:kern w:val="0"/>
          <w:sz w:val="24"/>
          <w:szCs w:val="24"/>
        </w:rPr>
        <w:t>】：method为put的http调用方法。</w:t>
      </w:r>
    </w:p>
    <w:p w14:paraId="00A0410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postAction</w:t>
      </w:r>
      <w:r>
        <w:rPr>
          <w:rFonts w:hint="eastAsia" w:cs="Segoe UI" w:asciiTheme="minorEastAsia" w:hAnsiTheme="minorEastAsia"/>
          <w:color w:val="212529"/>
          <w:kern w:val="0"/>
          <w:sz w:val="24"/>
          <w:szCs w:val="24"/>
        </w:rPr>
        <w:t>】:method为post的http调用方法。</w:t>
      </w:r>
    </w:p>
    <w:p w14:paraId="7CA0A13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httpAction</w:t>
      </w:r>
      <w:r>
        <w:rPr>
          <w:rFonts w:hint="eastAsia" w:cs="Segoe UI" w:asciiTheme="minorEastAsia" w:hAnsiTheme="minorEastAsia"/>
          <w:color w:val="212529"/>
          <w:kern w:val="0"/>
          <w:sz w:val="24"/>
          <w:szCs w:val="24"/>
        </w:rPr>
        <w:t>】：http调用方法，可以传递method.</w:t>
      </w:r>
    </w:p>
    <w:p w14:paraId="216BB08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【moment】:时间处理工具。</w:t>
      </w:r>
    </w:p>
    <w:p w14:paraId="615544A6">
      <w:pPr>
        <w:pStyle w:val="68"/>
        <w:spacing w:before="0" w:beforeAutospacing="0" w:after="0" w:afterAutospacing="0"/>
        <w:rPr>
          <w:rFonts w:cs="Segoe UI" w:asciiTheme="minorEastAsia" w:hAnsiTheme="minorEastAsia" w:eastAsiaTheme="minorEastAsia"/>
          <w:color w:val="212529"/>
        </w:rPr>
      </w:pPr>
      <w:r>
        <w:rPr>
          <w:rFonts w:hint="eastAsia" w:cs="Segoe UI" w:asciiTheme="minorEastAsia" w:hAnsiTheme="minorEastAsia" w:eastAsiaTheme="minorEastAsia"/>
          <w:color w:val="212529"/>
        </w:rPr>
        <w:t>【store】:</w:t>
      </w:r>
      <w:r>
        <w:rPr>
          <w:rFonts w:cs="Segoe UI" w:asciiTheme="minorEastAsia" w:hAnsiTheme="minorEastAsia" w:eastAsiaTheme="minorEastAsia"/>
          <w:color w:val="212529"/>
        </w:rPr>
        <w:t xml:space="preserve"> 当前系统的页面缓存数据，包括登录用户名称、当前切换的部门、当前主题风格等信息。其中比较常用的是：</w:t>
      </w:r>
    </w:p>
    <w:p w14:paraId="1D063B1D">
      <w:pPr>
        <w:pStyle w:val="68"/>
        <w:spacing w:before="0" w:beforeAutospacing="0" w:after="0" w:afterAutospacing="0"/>
        <w:rPr>
          <w:rFonts w:cs="Segoe UI" w:asciiTheme="minorEastAsia" w:hAnsiTheme="minorEastAsia" w:eastAsiaTheme="minorEastAsia"/>
          <w:color w:val="212529"/>
        </w:rPr>
      </w:pPr>
      <w:r>
        <w:rPr>
          <w:rFonts w:cs="Segoe UI" w:asciiTheme="minorEastAsia" w:hAnsiTheme="minorEastAsia" w:eastAsiaTheme="minorEastAsia"/>
          <w:color w:val="212529"/>
        </w:rPr>
        <w:t>store.getters.device标识当前页面是大屏幕还是小屏幕。</w:t>
      </w:r>
    </w:p>
    <w:p w14:paraId="647F7C24">
      <w:pPr>
        <w:pStyle w:val="68"/>
        <w:spacing w:before="0" w:beforeAutospacing="0" w:after="0" w:afterAutospacing="0"/>
        <w:rPr>
          <w:rFonts w:cs="Segoe UI" w:asciiTheme="minorEastAsia" w:hAnsiTheme="minorEastAsia" w:eastAsiaTheme="minorEastAsia"/>
          <w:color w:val="212529"/>
        </w:rPr>
      </w:pPr>
      <w:r>
        <w:rPr>
          <w:rFonts w:cs="Segoe UI" w:asciiTheme="minorEastAsia" w:hAnsiTheme="minorEastAsia" w:eastAsiaTheme="minorEastAsia"/>
          <w:color w:val="212529"/>
        </w:rPr>
        <w:t>store.getters.theme是当前页面主题风格。</w:t>
      </w:r>
    </w:p>
    <w:p w14:paraId="4D696186">
      <w:pPr>
        <w:pStyle w:val="68"/>
        <w:spacing w:before="0" w:beforeAutospacing="0" w:after="0" w:afterAutospacing="0"/>
        <w:rPr>
          <w:rFonts w:cs="Segoe UI" w:asciiTheme="minorEastAsia" w:hAnsiTheme="minorEastAsia" w:eastAsiaTheme="minorEastAsia"/>
          <w:color w:val="212529"/>
        </w:rPr>
      </w:pPr>
      <w:r>
        <w:rPr>
          <w:rFonts w:cs="Segoe UI" w:asciiTheme="minorEastAsia" w:hAnsiTheme="minorEastAsia" w:eastAsiaTheme="minorEastAsia"/>
          <w:color w:val="212529"/>
        </w:rPr>
        <w:t>store.getters.color是当前页面颜色风格。</w:t>
      </w:r>
    </w:p>
    <w:p w14:paraId="04537667">
      <w:pPr>
        <w:pStyle w:val="68"/>
        <w:spacing w:before="0" w:beforeAutospacing="0" w:after="0" w:afterAutospacing="0"/>
        <w:rPr>
          <w:rFonts w:cs="Segoe UI" w:asciiTheme="minorEastAsia" w:hAnsiTheme="minorEastAsia" w:eastAsiaTheme="minorEastAsia"/>
          <w:color w:val="212529"/>
        </w:rPr>
      </w:pPr>
      <w:r>
        <w:rPr>
          <w:rFonts w:cs="Segoe UI" w:asciiTheme="minorEastAsia" w:hAnsiTheme="minorEastAsia" w:eastAsiaTheme="minorEastAsia"/>
          <w:color w:val="212529"/>
        </w:rPr>
        <w:t>store.getters.token是当前登录Token。</w:t>
      </w:r>
    </w:p>
    <w:p w14:paraId="0AE80690">
      <w:pPr>
        <w:pStyle w:val="68"/>
        <w:spacing w:before="0" w:beforeAutospacing="0" w:after="0" w:afterAutospacing="0"/>
        <w:rPr>
          <w:rFonts w:cs="Segoe UI" w:asciiTheme="minorEastAsia" w:hAnsiTheme="minorEastAsia" w:eastAsiaTheme="minorEastAsia"/>
          <w:color w:val="212529"/>
        </w:rPr>
      </w:pPr>
      <w:r>
        <w:rPr>
          <w:rFonts w:cs="Segoe UI" w:asciiTheme="minorEastAsia" w:hAnsiTheme="minorEastAsia" w:eastAsiaTheme="minorEastAsia"/>
          <w:color w:val="212529"/>
        </w:rPr>
        <w:t>store.getters.username是当前用户登录名。</w:t>
      </w:r>
    </w:p>
    <w:p w14:paraId="4C7C1BC5">
      <w:pPr>
        <w:pStyle w:val="68"/>
        <w:spacing w:before="0" w:beforeAutospacing="0" w:after="0" w:afterAutospacing="0"/>
        <w:rPr>
          <w:rFonts w:cs="Segoe UI" w:asciiTheme="minorEastAsia" w:hAnsiTheme="minorEastAsia" w:eastAsiaTheme="minorEastAsia"/>
          <w:color w:val="212529"/>
        </w:rPr>
      </w:pPr>
      <w:r>
        <w:rPr>
          <w:rFonts w:cs="Segoe UI" w:asciiTheme="minorEastAsia" w:hAnsiTheme="minorEastAsia" w:eastAsiaTheme="minorEastAsia"/>
          <w:color w:val="212529"/>
        </w:rPr>
        <w:t>store.getters.nickname是当前用户昵称。</w:t>
      </w:r>
    </w:p>
    <w:p w14:paraId="53163046">
      <w:pPr>
        <w:pStyle w:val="68"/>
        <w:spacing w:before="0" w:beforeAutospacing="0" w:after="0" w:afterAutospacing="0"/>
        <w:rPr>
          <w:rFonts w:cs="Segoe UI" w:asciiTheme="minorEastAsia" w:hAnsiTheme="minorEastAsia" w:eastAsiaTheme="minorEastAsia"/>
          <w:color w:val="212529"/>
        </w:rPr>
      </w:pPr>
      <w:r>
        <w:rPr>
          <w:rFonts w:cs="Segoe UI" w:asciiTheme="minorEastAsia" w:hAnsiTheme="minorEastAsia" w:eastAsiaTheme="minorEastAsia"/>
          <w:color w:val="212529"/>
        </w:rPr>
        <w:t>store.getters.orgname是当前用户部门名称。</w:t>
      </w:r>
    </w:p>
    <w:p w14:paraId="33F9B70B">
      <w:pPr>
        <w:pStyle w:val="68"/>
        <w:spacing w:before="0" w:beforeAutospacing="0" w:after="0" w:afterAutospacing="0"/>
        <w:rPr>
          <w:rFonts w:cs="Segoe UI" w:asciiTheme="minorEastAsia" w:hAnsiTheme="minorEastAsia" w:eastAsiaTheme="minorEastAsia"/>
          <w:color w:val="212529"/>
        </w:rPr>
      </w:pPr>
      <w:r>
        <w:rPr>
          <w:rFonts w:cs="Segoe UI" w:asciiTheme="minorEastAsia" w:hAnsiTheme="minorEastAsia" w:eastAsiaTheme="minorEastAsia"/>
          <w:color w:val="212529"/>
        </w:rPr>
        <w:t>store.getters.permissionList是当前用户权限。</w:t>
      </w:r>
    </w:p>
    <w:p w14:paraId="50169943">
      <w:pPr>
        <w:pStyle w:val="68"/>
        <w:spacing w:before="0" w:beforeAutospacing="0" w:after="0" w:afterAutospacing="0"/>
        <w:rPr>
          <w:rFonts w:cs="Segoe UI" w:asciiTheme="minorEastAsia" w:hAnsiTheme="minorEastAsia" w:eastAsiaTheme="minorEastAsia"/>
          <w:color w:val="212529"/>
        </w:rPr>
      </w:pPr>
      <w:r>
        <w:rPr>
          <w:rFonts w:cs="Segoe UI" w:asciiTheme="minorEastAsia" w:hAnsiTheme="minorEastAsia" w:eastAsiaTheme="minorEastAsia"/>
          <w:color w:val="212529"/>
        </w:rPr>
        <w:t>store.getters.userInfo是当前用户信息。</w:t>
      </w:r>
    </w:p>
    <w:p w14:paraId="130D702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【callback】:平台提供的回调函数，封装了该时点后续代码的调用，解决打开前事件/加载前事件/保存前事件 中http异步调用的问题，用于调http请求后通过调用回调函数继续执行后面的逻辑。如果js事件中没有http异步调用，不需要使用该回调函数。</w:t>
      </w:r>
    </w:p>
    <w:p w14:paraId="0E25DFF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例：</w:t>
      </w:r>
    </w:p>
    <w:p w14:paraId="0459208B">
      <w:pPr>
        <w:widowControl/>
        <w:shd w:val="clear" w:color="auto" w:fill="FFFFFF"/>
        <w:spacing w:before="100" w:beforeAutospacing="1" w:after="100" w:afterAutospacing="1" w:line="360" w:lineRule="auto"/>
        <w:ind w:left="210" w:leftChars="1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let that = this</w:t>
      </w:r>
    </w:p>
    <w:p w14:paraId="448C0096">
      <w:pPr>
        <w:widowControl/>
        <w:ind w:left="210" w:leftChars="1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getAction(url, {}).then((res) =&gt; {</w:t>
      </w:r>
    </w:p>
    <w:p w14:paraId="007CAE03">
      <w:pPr>
        <w:widowControl/>
        <w:ind w:left="420" w:left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if (res.success) {</w:t>
      </w:r>
    </w:p>
    <w:p w14:paraId="59469616">
      <w:pPr>
        <w:widowControl/>
        <w:ind w:left="420" w:left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color w:val="212529"/>
          <w:kern w:val="0"/>
          <w:sz w:val="24"/>
          <w:szCs w:val="24"/>
        </w:rPr>
        <w:t>......</w:t>
      </w:r>
    </w:p>
    <w:p w14:paraId="0088FFE1">
      <w:pPr>
        <w:widowControl/>
        <w:ind w:left="420" w:left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color w:val="212529"/>
          <w:kern w:val="0"/>
          <w:sz w:val="24"/>
          <w:szCs w:val="24"/>
        </w:rPr>
        <w:t>//http调用返回成功后 通过调用回调函数继续执行后续操作</w:t>
      </w:r>
    </w:p>
    <w:p w14:paraId="37676121">
      <w:pPr>
        <w:widowControl/>
        <w:ind w:left="420" w:leftChars="200"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callback.call(that); </w:t>
      </w:r>
    </w:p>
    <w:p w14:paraId="3D702763">
      <w:pPr>
        <w:widowControl/>
        <w:ind w:left="420" w:left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r>
        <w:rPr>
          <w:rFonts w:hint="eastAsia" w:cs="Segoe UI" w:asciiTheme="minorEastAsia" w:hAnsiTheme="minorEastAsia"/>
          <w:color w:val="212529"/>
          <w:kern w:val="0"/>
          <w:sz w:val="24"/>
          <w:szCs w:val="24"/>
        </w:rPr>
        <w:t>else{</w:t>
      </w:r>
    </w:p>
    <w:p w14:paraId="16A87488">
      <w:pPr>
        <w:widowControl/>
        <w:ind w:left="420" w:left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  //http调用返回失败后提示信息</w:t>
      </w:r>
    </w:p>
    <w:p w14:paraId="7FA51A31">
      <w:pPr>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b/>
      </w:r>
      <w:r>
        <w:rPr>
          <w:rFonts w:hint="eastAsia" w:cs="Segoe UI" w:asciiTheme="minorEastAsia" w:hAnsiTheme="minorEastAsia"/>
          <w:color w:val="212529"/>
          <w:kern w:val="0"/>
          <w:sz w:val="24"/>
          <w:szCs w:val="24"/>
        </w:rPr>
        <w:t xml:space="preserve">  </w:t>
      </w:r>
      <w:r>
        <w:rPr>
          <w:rFonts w:cs="Segoe UI" w:asciiTheme="minorEastAsia" w:hAnsiTheme="minorEastAsia"/>
          <w:color w:val="212529"/>
          <w:kern w:val="0"/>
          <w:sz w:val="24"/>
          <w:szCs w:val="24"/>
        </w:rPr>
        <w:t>this.messageUtil.warning(res.message)</w:t>
      </w:r>
    </w:p>
    <w:p w14:paraId="7DE804D0">
      <w:pPr>
        <w:widowControl/>
        <w:ind w:left="420" w:left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w:t>
      </w:r>
    </w:p>
    <w:p w14:paraId="54A63F82">
      <w:pPr>
        <w:widowControl/>
        <w:ind w:left="210" w:leftChars="1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33CDE9A0">
      <w:pPr>
        <w:widowControl/>
        <w:ind w:left="210" w:leftChars="1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//此处要返回false</w:t>
      </w:r>
    </w:p>
    <w:p w14:paraId="44109402">
      <w:pPr>
        <w:widowControl/>
        <w:ind w:left="210" w:leftChars="1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return false;</w:t>
      </w:r>
    </w:p>
    <w:p w14:paraId="2A3CB7BE">
      <w:pPr>
        <w:pStyle w:val="7"/>
      </w:pPr>
      <w:r>
        <w:rPr>
          <w:rFonts w:hint="eastAsia"/>
        </w:rPr>
        <w:t xml:space="preserve"> 事件类型及案例</w:t>
      </w:r>
    </w:p>
    <w:p w14:paraId="199917BE">
      <w:pPr>
        <w:pStyle w:val="40"/>
        <w:widowControl/>
        <w:numPr>
          <w:ilvl w:val="0"/>
          <w:numId w:val="11"/>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打开前事件</w:t>
      </w:r>
    </w:p>
    <w:p w14:paraId="7AC1276A">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表单打开前触发该事件。返回false中断执行，返回true继续打开操作。</w:t>
      </w:r>
    </w:p>
    <w:p w14:paraId="28EC6DFE">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args参数：</w:t>
      </w:r>
    </w:p>
    <w:p w14:paraId="7D410C92">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drawing>
          <wp:inline distT="0" distB="0" distL="0" distR="0">
            <wp:extent cx="4936490" cy="2619375"/>
            <wp:effectExtent l="0" t="0" r="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18"/>
                    <pic:cNvPicPr>
                      <a:picLocks noChangeAspect="1"/>
                    </pic:cNvPicPr>
                  </pic:nvPicPr>
                  <pic:blipFill>
                    <a:blip r:embed="rId279"/>
                    <a:stretch>
                      <a:fillRect/>
                    </a:stretch>
                  </pic:blipFill>
                  <pic:spPr>
                    <a:xfrm>
                      <a:off x="0" y="0"/>
                      <a:ext cx="4936514" cy="2619375"/>
                    </a:xfrm>
                    <a:prstGeom prst="rect">
                      <a:avLst/>
                    </a:prstGeom>
                  </pic:spPr>
                </pic:pic>
              </a:graphicData>
            </a:graphic>
          </wp:inline>
        </w:drawing>
      </w:r>
    </w:p>
    <w:p w14:paraId="56A0B303">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【args.jsonData】：表单配置json对象。</w:t>
      </w:r>
    </w:p>
    <w:p w14:paraId="2E49D024">
      <w:pPr>
        <w:pStyle w:val="40"/>
        <w:widowControl/>
        <w:numPr>
          <w:ilvl w:val="0"/>
          <w:numId w:val="11"/>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加载前事件</w:t>
      </w:r>
    </w:p>
    <w:p w14:paraId="15AB3B72">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表单数据加载前调用该事件，可以在该事件中对返回数据进行修改以干预表单显示。返回false中断执行，返回true继续打开操作。</w:t>
      </w:r>
    </w:p>
    <w:p w14:paraId="44A98FF2">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args参数：</w:t>
      </w:r>
    </w:p>
    <w:p w14:paraId="1A29C8BA">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drawing>
          <wp:inline distT="0" distB="0" distL="0" distR="0">
            <wp:extent cx="5038725" cy="2724150"/>
            <wp:effectExtent l="0" t="0" r="9525"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1019"/>
                    <pic:cNvPicPr>
                      <a:picLocks noChangeAspect="1"/>
                    </pic:cNvPicPr>
                  </pic:nvPicPr>
                  <pic:blipFill>
                    <a:blip r:embed="rId280"/>
                    <a:stretch>
                      <a:fillRect/>
                    </a:stretch>
                  </pic:blipFill>
                  <pic:spPr>
                    <a:xfrm>
                      <a:off x="0" y="0"/>
                      <a:ext cx="5038725" cy="2724150"/>
                    </a:xfrm>
                    <a:prstGeom prst="rect">
                      <a:avLst/>
                    </a:prstGeom>
                  </pic:spPr>
                </pic:pic>
              </a:graphicData>
            </a:graphic>
          </wp:inline>
        </w:drawing>
      </w:r>
    </w:p>
    <w:p w14:paraId="4551BC87">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【args.jsonData】：表单配置json对象。</w:t>
      </w:r>
    </w:p>
    <w:p w14:paraId="31714570">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args.res</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:表单加载返回值，包含状态码、成功标识、表单数据。</w:t>
      </w:r>
    </w:p>
    <w:p w14:paraId="2C7D6663">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【args.url】:表单加载数据的调用地址。</w:t>
      </w:r>
    </w:p>
    <w:p w14:paraId="4EEBD028">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示例：</w:t>
      </w:r>
    </w:p>
    <w:p w14:paraId="2D0D1B3E">
      <w:pPr>
        <w:pStyle w:val="40"/>
        <w:widowControl/>
        <w:numPr>
          <w:ilvl w:val="0"/>
          <w:numId w:val="12"/>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加载前事件中修改数据</w:t>
      </w:r>
    </w:p>
    <w:p w14:paraId="35990D6D">
      <w:pPr>
        <w:pStyle w:val="40"/>
        <w:widowControl/>
        <w:shd w:val="clear" w:color="auto" w:fill="FFFFFF"/>
        <w:spacing w:before="100" w:beforeAutospacing="1" w:after="100" w:afterAutospacing="1" w:line="360" w:lineRule="auto"/>
        <w:ind w:left="1140" w:firstLine="0"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如：出差申请表单</w:t>
      </w:r>
      <w:r>
        <w:rPr>
          <w:rFonts w:hint="eastAsia" w:cs="Segoe UI" w:asciiTheme="minorEastAsia" w:hAnsiTheme="minorEastAsia"/>
          <w:color w:val="212529"/>
          <w:kern w:val="0"/>
          <w:sz w:val="24"/>
          <w:szCs w:val="24"/>
        </w:rPr>
        <w:t xml:space="preserve"> 加载前事件将出发地修改为“北京”，代码如下：</w:t>
      </w:r>
    </w:p>
    <w:p w14:paraId="6A0468A2">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mc:AlternateContent>
          <mc:Choice Requires="wps">
            <w:drawing>
              <wp:inline distT="0" distB="0" distL="0" distR="0">
                <wp:extent cx="4025900" cy="736600"/>
                <wp:effectExtent l="0" t="0" r="12700" b="25400"/>
                <wp:docPr id="52" name="文本框 52"/>
                <wp:cNvGraphicFramePr/>
                <a:graphic xmlns:a="http://schemas.openxmlformats.org/drawingml/2006/main">
                  <a:graphicData uri="http://schemas.microsoft.com/office/word/2010/wordprocessingShape">
                    <wps:wsp>
                      <wps:cNvSpPr txBox="1"/>
                      <wps:spPr>
                        <a:xfrm>
                          <a:off x="0" y="0"/>
                          <a:ext cx="4025900" cy="736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22564E">
                            <w:r>
                              <w:t>args.res.result.data.ychDemoCcsqbObj.ccsqCfd = "北京"</w:t>
                            </w:r>
                          </w:p>
                          <w:p w14:paraId="11D491F0">
                            <w:r>
                              <w:rPr>
                                <w:rFonts w:hint="eastAsia"/>
                              </w:rPr>
                              <w:t>//需要返回true</w:t>
                            </w:r>
                          </w:p>
                          <w:p w14:paraId="4C9254F0">
                            <w:r>
                              <w:t>return true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8pt;width:317pt;" fillcolor="#FFFFFF [3201]" filled="t" stroked="t" coordsize="21600,21600" o:gfxdata="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0tsbjS&#10;AAAABQEAAA8AAAAAAAAAAQAgAAAAIgAAAGRycy9kb3ducmV2LnhtbFBLAQIUABQAAAAIAIdO4kCz&#10;NgH3XwIAAMcEAAAOAAAAAAAAAAEAIAAAACEBAABkcnMvZTJvRG9jLnhtbFBLBQYAAAAABgAGAFkB&#10;AADyBQAAAAA=&#10;">
                <v:fill on="t" focussize="0,0"/>
                <v:stroke weight="0.5pt" color="#000000 [3204]" joinstyle="round"/>
                <v:imagedata o:title=""/>
                <o:lock v:ext="edit" aspectratio="f"/>
                <v:textbox>
                  <w:txbxContent>
                    <w:p w14:paraId="2B22564E">
                      <w:r>
                        <w:t>args.res.result.data.ychDemoCcsqbObj.ccsqCfd = "北京"</w:t>
                      </w:r>
                    </w:p>
                    <w:p w14:paraId="11D491F0">
                      <w:r>
                        <w:rPr>
                          <w:rFonts w:hint="eastAsia"/>
                        </w:rPr>
                        <w:t>//需要返回true</w:t>
                      </w:r>
                    </w:p>
                    <w:p w14:paraId="4C9254F0">
                      <w:r>
                        <w:t>return true</w:t>
                      </w:r>
                    </w:p>
                  </w:txbxContent>
                </v:textbox>
                <w10:wrap type="none"/>
                <w10:anchorlock/>
              </v:shape>
            </w:pict>
          </mc:Fallback>
        </mc:AlternateContent>
      </w:r>
    </w:p>
    <w:p w14:paraId="5E80A999">
      <w:pPr>
        <w:pStyle w:val="40"/>
        <w:widowControl/>
        <w:shd w:val="clear" w:color="auto" w:fill="FFFFFF"/>
        <w:spacing w:before="100" w:beforeAutospacing="1" w:after="100" w:afterAutospacing="1" w:line="360" w:lineRule="auto"/>
        <w:ind w:left="114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打开表单前数据如下所示：</w:t>
      </w:r>
    </w:p>
    <w:p w14:paraId="619A6316">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cs="Segoe UI" w:asciiTheme="minorEastAsia" w:hAnsiTheme="minorEastAsia"/>
          <w:color w:val="212529"/>
          <w:kern w:val="0"/>
          <w:sz w:val="24"/>
          <w:szCs w:val="24"/>
        </w:rPr>
        <w:drawing>
          <wp:inline distT="0" distB="0" distL="0" distR="0">
            <wp:extent cx="4724400" cy="2133600"/>
            <wp:effectExtent l="0" t="0" r="0"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20"/>
                    <pic:cNvPicPr>
                      <a:picLocks noChangeAspect="1"/>
                    </pic:cNvPicPr>
                  </pic:nvPicPr>
                  <pic:blipFill>
                    <a:blip r:embed="rId281"/>
                    <a:stretch>
                      <a:fillRect/>
                    </a:stretch>
                  </pic:blipFill>
                  <pic:spPr>
                    <a:xfrm>
                      <a:off x="0" y="0"/>
                      <a:ext cx="4725860" cy="2134296"/>
                    </a:xfrm>
                    <a:prstGeom prst="rect">
                      <a:avLst/>
                    </a:prstGeom>
                  </pic:spPr>
                </pic:pic>
              </a:graphicData>
            </a:graphic>
          </wp:inline>
        </w:drawing>
      </w:r>
    </w:p>
    <w:p w14:paraId="0A01B27A">
      <w:pPr>
        <w:pStyle w:val="40"/>
        <w:widowControl/>
        <w:shd w:val="clear" w:color="auto" w:fill="FFFFFF"/>
        <w:spacing w:before="100" w:beforeAutospacing="1" w:after="100" w:afterAutospacing="1" w:line="360" w:lineRule="auto"/>
        <w:ind w:left="114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打开表单后：</w:t>
      </w:r>
    </w:p>
    <w:p w14:paraId="01BFB0F1">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drawing>
          <wp:inline distT="0" distB="0" distL="0" distR="0">
            <wp:extent cx="4581525" cy="2052320"/>
            <wp:effectExtent l="0" t="0" r="0" b="5080"/>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1"/>
                    <pic:cNvPicPr>
                      <a:picLocks noChangeAspect="1"/>
                    </pic:cNvPicPr>
                  </pic:nvPicPr>
                  <pic:blipFill>
                    <a:blip r:embed="rId282"/>
                    <a:stretch>
                      <a:fillRect/>
                    </a:stretch>
                  </pic:blipFill>
                  <pic:spPr>
                    <a:xfrm>
                      <a:off x="0" y="0"/>
                      <a:ext cx="4583197" cy="2053421"/>
                    </a:xfrm>
                    <a:prstGeom prst="rect">
                      <a:avLst/>
                    </a:prstGeom>
                  </pic:spPr>
                </pic:pic>
              </a:graphicData>
            </a:graphic>
          </wp:inline>
        </w:drawing>
      </w:r>
    </w:p>
    <w:p w14:paraId="6E1116CB">
      <w:pPr>
        <w:pStyle w:val="40"/>
        <w:widowControl/>
        <w:numPr>
          <w:ilvl w:val="0"/>
          <w:numId w:val="11"/>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加载后事件</w:t>
      </w:r>
    </w:p>
    <w:p w14:paraId="7B59A05F">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表单数据加载后调用该事件。</w:t>
      </w:r>
    </w:p>
    <w:p w14:paraId="3D1A799D">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args参数：</w:t>
      </w:r>
    </w:p>
    <w:p w14:paraId="189040D0">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drawing>
          <wp:inline distT="0" distB="0" distL="0" distR="0">
            <wp:extent cx="4893945" cy="2581275"/>
            <wp:effectExtent l="0" t="0" r="1905"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22"/>
                    <pic:cNvPicPr>
                      <a:picLocks noChangeAspect="1"/>
                    </pic:cNvPicPr>
                  </pic:nvPicPr>
                  <pic:blipFill>
                    <a:blip r:embed="rId283"/>
                    <a:stretch>
                      <a:fillRect/>
                    </a:stretch>
                  </pic:blipFill>
                  <pic:spPr>
                    <a:xfrm>
                      <a:off x="0" y="0"/>
                      <a:ext cx="4894245" cy="2581275"/>
                    </a:xfrm>
                    <a:prstGeom prst="rect">
                      <a:avLst/>
                    </a:prstGeom>
                  </pic:spPr>
                </pic:pic>
              </a:graphicData>
            </a:graphic>
          </wp:inline>
        </w:drawing>
      </w:r>
    </w:p>
    <w:p w14:paraId="544FDE9F">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【args.jsonData】：表单配置json对象。</w:t>
      </w:r>
    </w:p>
    <w:p w14:paraId="068B2747">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args.res</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 表单加载返回值，包含状态码、成功标识、表单数据。</w:t>
      </w:r>
    </w:p>
    <w:p w14:paraId="4A1BDD81">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【args.url】:表单加载数据的调用地址。</w:t>
      </w:r>
    </w:p>
    <w:p w14:paraId="7101C9E7">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示例：</w:t>
      </w:r>
    </w:p>
    <w:p w14:paraId="7B71B9F8">
      <w:pPr>
        <w:pStyle w:val="40"/>
        <w:widowControl/>
        <w:numPr>
          <w:ilvl w:val="0"/>
          <w:numId w:val="13"/>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表单加载后事件中控制字段可编辑</w:t>
      </w:r>
    </w:p>
    <w:p w14:paraId="01B7204C">
      <w:pPr>
        <w:pStyle w:val="40"/>
        <w:widowControl/>
        <w:shd w:val="clear" w:color="auto" w:fill="FFFFFF"/>
        <w:spacing w:before="100" w:beforeAutospacing="1" w:after="100" w:afterAutospacing="1" w:line="360" w:lineRule="auto"/>
        <w:ind w:left="84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例：出差申请表单中，表单加载后控制 出发地(ccsqCfd)、目的地(ccsqMdd)可编辑:</w:t>
      </w:r>
    </w:p>
    <w:p w14:paraId="7C1C852D">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752975" cy="2159635"/>
            <wp:effectExtent l="0" t="0" r="0" b="0"/>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023"/>
                    <pic:cNvPicPr>
                      <a:picLocks noChangeAspect="1"/>
                    </pic:cNvPicPr>
                  </pic:nvPicPr>
                  <pic:blipFill>
                    <a:blip r:embed="rId284"/>
                    <a:stretch>
                      <a:fillRect/>
                    </a:stretch>
                  </pic:blipFill>
                  <pic:spPr>
                    <a:xfrm>
                      <a:off x="0" y="0"/>
                      <a:ext cx="4750687" cy="2158703"/>
                    </a:xfrm>
                    <a:prstGeom prst="rect">
                      <a:avLst/>
                    </a:prstGeom>
                  </pic:spPr>
                </pic:pic>
              </a:graphicData>
            </a:graphic>
          </wp:inline>
        </w:drawing>
      </w:r>
    </w:p>
    <w:p w14:paraId="42541B52">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加载后事件脚本如下：</w:t>
      </w:r>
    </w:p>
    <w:p w14:paraId="7B07FF16">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3905250" cy="958850"/>
                <wp:effectExtent l="0" t="0" r="19050" b="12700"/>
                <wp:docPr id="151" name="文本框 151"/>
                <wp:cNvGraphicFramePr/>
                <a:graphic xmlns:a="http://schemas.openxmlformats.org/drawingml/2006/main">
                  <a:graphicData uri="http://schemas.microsoft.com/office/word/2010/wordprocessingShape">
                    <wps:wsp>
                      <wps:cNvSpPr txBox="1"/>
                      <wps:spPr>
                        <a:xfrm>
                          <a:off x="0" y="0"/>
                          <a:ext cx="3905250" cy="958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D6CB47">
                            <w:pPr>
                              <w:widowControl/>
                              <w:jc w:val="left"/>
                              <w:rPr>
                                <w:rFonts w:ascii="宋体" w:hAnsi="宋体" w:eastAsia="宋体" w:cs="宋体"/>
                                <w:kern w:val="0"/>
                                <w:szCs w:val="21"/>
                              </w:rPr>
                            </w:pPr>
                            <w:r>
                              <w:rPr>
                                <w:rFonts w:ascii="宋体" w:hAnsi="宋体" w:eastAsia="宋体" w:cs="宋体"/>
                                <w:kern w:val="0"/>
                                <w:szCs w:val="21"/>
                              </w:rPr>
                              <w:t>let editList = []</w:t>
                            </w:r>
                          </w:p>
                          <w:p w14:paraId="5657DC93">
                            <w:pPr>
                              <w:widowControl/>
                              <w:jc w:val="left"/>
                              <w:rPr>
                                <w:rFonts w:ascii="宋体" w:hAnsi="宋体" w:eastAsia="宋体" w:cs="宋体"/>
                                <w:kern w:val="0"/>
                                <w:szCs w:val="21"/>
                              </w:rPr>
                            </w:pPr>
                            <w:r>
                              <w:rPr>
                                <w:rFonts w:ascii="宋体" w:hAnsi="宋体" w:eastAsia="宋体" w:cs="宋体"/>
                                <w:kern w:val="0"/>
                                <w:szCs w:val="21"/>
                              </w:rPr>
                              <w:t>editList.push("ccsqCfd")</w:t>
                            </w:r>
                          </w:p>
                          <w:p w14:paraId="16812B32">
                            <w:pPr>
                              <w:widowControl/>
                              <w:jc w:val="left"/>
                              <w:rPr>
                                <w:rFonts w:ascii="宋体" w:hAnsi="宋体" w:eastAsia="宋体" w:cs="宋体"/>
                                <w:kern w:val="0"/>
                                <w:szCs w:val="21"/>
                              </w:rPr>
                            </w:pPr>
                            <w:r>
                              <w:rPr>
                                <w:rFonts w:ascii="宋体" w:hAnsi="宋体" w:eastAsia="宋体" w:cs="宋体"/>
                                <w:kern w:val="0"/>
                                <w:szCs w:val="21"/>
                              </w:rPr>
                              <w:t>editList.push("ccsqMdd")</w:t>
                            </w:r>
                          </w:p>
                          <w:p w14:paraId="0F50FFDB">
                            <w:pPr>
                              <w:widowControl/>
                              <w:jc w:val="left"/>
                              <w:rPr>
                                <w:rFonts w:ascii="宋体" w:hAnsi="宋体" w:eastAsia="宋体" w:cs="宋体"/>
                                <w:kern w:val="0"/>
                                <w:szCs w:val="21"/>
                              </w:rPr>
                            </w:pPr>
                            <w:r>
                              <w:rPr>
                                <w:rFonts w:ascii="宋体" w:hAnsi="宋体" w:eastAsia="宋体" w:cs="宋体"/>
                                <w:kern w:val="0"/>
                                <w:szCs w:val="21"/>
                              </w:rPr>
                              <w:t>this.editableList = editList</w:t>
                            </w:r>
                          </w:p>
                          <w:p w14:paraId="5BA8021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5.5pt;width:307.5pt;" fillcolor="#FFFFFF [3201]" filled="t" stroked="t" coordsize="21600,21600" o:gfxdata="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RkMpQ0gAA&#10;AAUBAAAPAAAAAAAAAAEAIAAAACIAAABkcnMvZG93bnJldi54bWxQSwECFAAUAAAACACHTuJAmhVX&#10;VF0CAADJBAAADgAAAAAAAAABACAAAAAhAQAAZHJzL2Uyb0RvYy54bWxQSwUGAAAAAAYABgBZAQAA&#10;8AUAAAAA&#10;">
                <v:fill on="t" focussize="0,0"/>
                <v:stroke weight="0.5pt" color="#000000 [3204]" joinstyle="round"/>
                <v:imagedata o:title=""/>
                <o:lock v:ext="edit" aspectratio="f"/>
                <v:textbox>
                  <w:txbxContent>
                    <w:p w14:paraId="14D6CB47">
                      <w:pPr>
                        <w:widowControl/>
                        <w:jc w:val="left"/>
                        <w:rPr>
                          <w:rFonts w:ascii="宋体" w:hAnsi="宋体" w:eastAsia="宋体" w:cs="宋体"/>
                          <w:kern w:val="0"/>
                          <w:szCs w:val="21"/>
                        </w:rPr>
                      </w:pPr>
                      <w:r>
                        <w:rPr>
                          <w:rFonts w:ascii="宋体" w:hAnsi="宋体" w:eastAsia="宋体" w:cs="宋体"/>
                          <w:kern w:val="0"/>
                          <w:szCs w:val="21"/>
                        </w:rPr>
                        <w:t>let editList = []</w:t>
                      </w:r>
                    </w:p>
                    <w:p w14:paraId="5657DC93">
                      <w:pPr>
                        <w:widowControl/>
                        <w:jc w:val="left"/>
                        <w:rPr>
                          <w:rFonts w:ascii="宋体" w:hAnsi="宋体" w:eastAsia="宋体" w:cs="宋体"/>
                          <w:kern w:val="0"/>
                          <w:szCs w:val="21"/>
                        </w:rPr>
                      </w:pPr>
                      <w:r>
                        <w:rPr>
                          <w:rFonts w:ascii="宋体" w:hAnsi="宋体" w:eastAsia="宋体" w:cs="宋体"/>
                          <w:kern w:val="0"/>
                          <w:szCs w:val="21"/>
                        </w:rPr>
                        <w:t>editList.push("ccsqCfd")</w:t>
                      </w:r>
                    </w:p>
                    <w:p w14:paraId="16812B32">
                      <w:pPr>
                        <w:widowControl/>
                        <w:jc w:val="left"/>
                        <w:rPr>
                          <w:rFonts w:ascii="宋体" w:hAnsi="宋体" w:eastAsia="宋体" w:cs="宋体"/>
                          <w:kern w:val="0"/>
                          <w:szCs w:val="21"/>
                        </w:rPr>
                      </w:pPr>
                      <w:r>
                        <w:rPr>
                          <w:rFonts w:ascii="宋体" w:hAnsi="宋体" w:eastAsia="宋体" w:cs="宋体"/>
                          <w:kern w:val="0"/>
                          <w:szCs w:val="21"/>
                        </w:rPr>
                        <w:t>editList.push("ccsqMdd")</w:t>
                      </w:r>
                    </w:p>
                    <w:p w14:paraId="0F50FFDB">
                      <w:pPr>
                        <w:widowControl/>
                        <w:jc w:val="left"/>
                        <w:rPr>
                          <w:rFonts w:ascii="宋体" w:hAnsi="宋体" w:eastAsia="宋体" w:cs="宋体"/>
                          <w:kern w:val="0"/>
                          <w:szCs w:val="21"/>
                        </w:rPr>
                      </w:pPr>
                      <w:r>
                        <w:rPr>
                          <w:rFonts w:ascii="宋体" w:hAnsi="宋体" w:eastAsia="宋体" w:cs="宋体"/>
                          <w:kern w:val="0"/>
                          <w:szCs w:val="21"/>
                        </w:rPr>
                        <w:t>this.editableList = editList</w:t>
                      </w:r>
                    </w:p>
                    <w:p w14:paraId="5BA8021B"/>
                  </w:txbxContent>
                </v:textbox>
                <w10:wrap type="none"/>
                <w10:anchorlock/>
              </v:shape>
            </w:pict>
          </mc:Fallback>
        </mc:AlternateContent>
      </w:r>
    </w:p>
    <w:p w14:paraId="7F432AD5">
      <w:pPr>
        <w:pStyle w:val="40"/>
        <w:widowControl/>
        <w:shd w:val="clear" w:color="auto" w:fill="FFFFFF"/>
        <w:spacing w:before="100" w:beforeAutospacing="1" w:after="100" w:afterAutospacing="1" w:line="360" w:lineRule="auto"/>
        <w:ind w:left="84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打开表单后运行效果如下：</w:t>
      </w:r>
    </w:p>
    <w:p w14:paraId="64DBC064">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800600" cy="2110105"/>
            <wp:effectExtent l="0" t="0" r="0" b="444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285"/>
                    <a:stretch>
                      <a:fillRect/>
                    </a:stretch>
                  </pic:blipFill>
                  <pic:spPr>
                    <a:xfrm>
                      <a:off x="0" y="0"/>
                      <a:ext cx="4808739" cy="2113842"/>
                    </a:xfrm>
                    <a:prstGeom prst="rect">
                      <a:avLst/>
                    </a:prstGeom>
                  </pic:spPr>
                </pic:pic>
              </a:graphicData>
            </a:graphic>
          </wp:inline>
        </w:drawing>
      </w:r>
    </w:p>
    <w:p w14:paraId="62660E15">
      <w:pPr>
        <w:pStyle w:val="40"/>
        <w:widowControl/>
        <w:numPr>
          <w:ilvl w:val="0"/>
          <w:numId w:val="13"/>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表单加载后事件中隐藏表单控件</w:t>
      </w:r>
    </w:p>
    <w:p w14:paraId="6507EA85">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例：出差申请</w:t>
      </w:r>
      <w:r>
        <w:rPr>
          <w:rFonts w:hint="eastAsia" w:cs="Segoe UI" w:asciiTheme="majorEastAsia" w:hAnsiTheme="majorEastAsia" w:eastAsiaTheme="majorEastAsia"/>
          <w:color w:val="212529"/>
          <w:kern w:val="0"/>
          <w:sz w:val="24"/>
          <w:szCs w:val="24"/>
        </w:rPr>
        <w:t>表单中，如果“出发地”和“目的地”相同则隐藏“出行工具”。</w:t>
      </w:r>
    </w:p>
    <w:p w14:paraId="2E3ECF52">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代码如下：</w:t>
      </w:r>
    </w:p>
    <w:p w14:paraId="6F21B870">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648200" cy="1943100"/>
                <wp:effectExtent l="0" t="0" r="19050" b="19050"/>
                <wp:docPr id="156" name="文本框 156"/>
                <wp:cNvGraphicFramePr/>
                <a:graphic xmlns:a="http://schemas.openxmlformats.org/drawingml/2006/main">
                  <a:graphicData uri="http://schemas.microsoft.com/office/word/2010/wordprocessingShape">
                    <wps:wsp>
                      <wps:cNvSpPr txBox="1"/>
                      <wps:spPr>
                        <a:xfrm>
                          <a:off x="0" y="0"/>
                          <a:ext cx="4648200" cy="194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02515A">
                            <w:r>
                              <w:rPr>
                                <w:rFonts w:hint="eastAsia"/>
                              </w:rPr>
                              <w:t>//判断出发地和目的地是否相同</w:t>
                            </w:r>
                          </w:p>
                          <w:p w14:paraId="13F9E504">
                            <w:r>
                              <w:t>if(args.res.result.data.ychDemoCcsqbObj.ccsqCfd==args.res.result.data.ychDemoCcsqbObj.ccsqMdd){</w:t>
                            </w:r>
                          </w:p>
                          <w:p w14:paraId="5B0ABD5F">
                            <w:r>
                              <w:rPr>
                                <w:rFonts w:hint="eastAsia"/>
                              </w:rPr>
                              <w:t xml:space="preserve">  //隐藏出行工具</w:t>
                            </w:r>
                          </w:p>
                          <w:p w14:paraId="42F9152B">
                            <w:r>
                              <w:t xml:space="preserve">  this.setHidden('ych_demo_ccsqb','ccsqCxgj',true,args.jsonData)</w:t>
                            </w:r>
                          </w:p>
                          <w:p w14:paraId="54AAFD3F">
                            <w:r>
                              <w:t>}else{</w:t>
                            </w:r>
                          </w:p>
                          <w:p w14:paraId="4E54247A">
                            <w:r>
                              <w:rPr>
                                <w:rFonts w:hint="eastAsia"/>
                              </w:rPr>
                              <w:t xml:space="preserve">  //显示出行工具</w:t>
                            </w:r>
                          </w:p>
                          <w:p w14:paraId="7DA5B8DD">
                            <w:r>
                              <w:t xml:space="preserve">  this.setHidden('ych_demo_ccsqb','ccsqCxgj',false,args.jsonData)</w:t>
                            </w:r>
                          </w:p>
                          <w:p w14:paraId="28060BF5">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3pt;width:366pt;" fillcolor="#FFFFFF [3201]" filled="t" stroked="t" coordsize="21600,21600" o:gfxdata="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G1+9&#10;ltIAAAAFAQAADwAAAAAAAAABACAAAAAiAAAAZHJzL2Rvd25yZXYueG1sUEsBAhQAFAAAAAgAh07i&#10;QBIIi19hAgAAygQAAA4AAAAAAAAAAQAgAAAAIQEAAGRycy9lMm9Eb2MueG1sUEsFBgAAAAAGAAYA&#10;WQEAAPQFAAAAAA==&#10;">
                <v:fill on="t" focussize="0,0"/>
                <v:stroke weight="0.5pt" color="#000000 [3204]" joinstyle="round"/>
                <v:imagedata o:title=""/>
                <o:lock v:ext="edit" aspectratio="f"/>
                <v:textbox>
                  <w:txbxContent>
                    <w:p w14:paraId="1E02515A">
                      <w:r>
                        <w:rPr>
                          <w:rFonts w:hint="eastAsia"/>
                        </w:rPr>
                        <w:t>//判断出发地和目的地是否相同</w:t>
                      </w:r>
                    </w:p>
                    <w:p w14:paraId="13F9E504">
                      <w:r>
                        <w:t>if(args.res.result.data.ychDemoCcsqbObj.ccsqCfd==args.res.result.data.ychDemoCcsqbObj.ccsqMdd){</w:t>
                      </w:r>
                    </w:p>
                    <w:p w14:paraId="5B0ABD5F">
                      <w:r>
                        <w:rPr>
                          <w:rFonts w:hint="eastAsia"/>
                        </w:rPr>
                        <w:t xml:space="preserve">  //隐藏出行工具</w:t>
                      </w:r>
                    </w:p>
                    <w:p w14:paraId="42F9152B">
                      <w:r>
                        <w:t xml:space="preserve">  this.setHidden('ych_demo_ccsqb','ccsqCxgj',true,args.jsonData)</w:t>
                      </w:r>
                    </w:p>
                    <w:p w14:paraId="54AAFD3F">
                      <w:r>
                        <w:t>}else{</w:t>
                      </w:r>
                    </w:p>
                    <w:p w14:paraId="4E54247A">
                      <w:r>
                        <w:rPr>
                          <w:rFonts w:hint="eastAsia"/>
                        </w:rPr>
                        <w:t xml:space="preserve">  //显示出行工具</w:t>
                      </w:r>
                    </w:p>
                    <w:p w14:paraId="7DA5B8DD">
                      <w:r>
                        <w:t xml:space="preserve">  this.setHidden('ych_demo_ccsqb','ccsqCxgj',false,args.jsonData)</w:t>
                      </w:r>
                    </w:p>
                    <w:p w14:paraId="28060BF5">
                      <w:r>
                        <w:t>}</w:t>
                      </w:r>
                    </w:p>
                  </w:txbxContent>
                </v:textbox>
                <w10:wrap type="none"/>
                <w10:anchorlock/>
              </v:shape>
            </w:pict>
          </mc:Fallback>
        </mc:AlternateContent>
      </w:r>
    </w:p>
    <w:p w14:paraId="44C47C14">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控制隐藏方法：setHidden(表名,控件标识,是否隐藏,jsonData)</w:t>
      </w:r>
    </w:p>
    <w:p w14:paraId="3399A264">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【表名】控件关联的数据对象对应的表名称，可在实体模型查看，一个表单中可能使用多张表，需要明确传递表名。</w:t>
      </w:r>
    </w:p>
    <w:p w14:paraId="2FF2D648">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【控件标识】可在表单上查看，如下图所示：</w:t>
      </w:r>
    </w:p>
    <w:p w14:paraId="5482B072">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781550" cy="1939925"/>
            <wp:effectExtent l="0" t="0" r="0" b="317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286"/>
                    <a:stretch>
                      <a:fillRect/>
                    </a:stretch>
                  </pic:blipFill>
                  <pic:spPr>
                    <a:xfrm>
                      <a:off x="0" y="0"/>
                      <a:ext cx="4779248" cy="1939358"/>
                    </a:xfrm>
                    <a:prstGeom prst="rect">
                      <a:avLst/>
                    </a:prstGeom>
                  </pic:spPr>
                </pic:pic>
              </a:graphicData>
            </a:graphic>
          </wp:inline>
        </w:drawing>
      </w:r>
    </w:p>
    <w:p w14:paraId="1D5CEAC2">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【是否隐藏】：true:隐藏 false:显示。</w:t>
      </w:r>
    </w:p>
    <w:p w14:paraId="28A645C6">
      <w:pPr>
        <w:pStyle w:val="40"/>
        <w:widowControl/>
        <w:shd w:val="clear" w:color="auto" w:fill="FFFFFF"/>
        <w:spacing w:before="100" w:beforeAutospacing="1" w:after="100" w:afterAutospacing="1" w:line="360" w:lineRule="auto"/>
        <w:ind w:left="840" w:firstLine="0" w:firstLineChars="0"/>
        <w:jc w:val="left"/>
      </w:pPr>
      <w:r>
        <w:rPr>
          <w:rFonts w:cs="Segoe UI" w:asciiTheme="majorEastAsia" w:hAnsiTheme="majorEastAsia" w:eastAsiaTheme="majorEastAsia"/>
          <w:color w:val="212529"/>
          <w:kern w:val="0"/>
          <w:sz w:val="24"/>
          <w:szCs w:val="24"/>
        </w:rPr>
        <w:t>【</w:t>
      </w:r>
      <w:r>
        <w:rPr>
          <w:rFonts w:hint="eastAsia" w:cs="Segoe UI" w:asciiTheme="majorEastAsia" w:hAnsiTheme="majorEastAsia" w:eastAsiaTheme="majorEastAsia"/>
          <w:color w:val="212529"/>
          <w:kern w:val="0"/>
          <w:sz w:val="24"/>
          <w:szCs w:val="24"/>
        </w:rPr>
        <w:t>jsonData</w:t>
      </w:r>
      <w:r>
        <w:rPr>
          <w:rFonts w:cs="Segoe UI" w:asciiTheme="majorEastAsia" w:hAnsiTheme="majorEastAsia" w:eastAsiaTheme="majorEastAsia"/>
          <w:color w:val="212529"/>
          <w:kern w:val="0"/>
          <w:sz w:val="24"/>
          <w:szCs w:val="24"/>
        </w:rPr>
        <w:t>】：表单</w:t>
      </w:r>
      <w:r>
        <w:rPr>
          <w:rFonts w:hint="eastAsia" w:cs="Segoe UI" w:asciiTheme="majorEastAsia" w:hAnsiTheme="majorEastAsia" w:eastAsiaTheme="majorEastAsia"/>
          <w:color w:val="212529"/>
          <w:kern w:val="0"/>
          <w:sz w:val="24"/>
          <w:szCs w:val="24"/>
        </w:rPr>
        <w:t>配置json对象，</w:t>
      </w:r>
      <w:r>
        <w:rPr>
          <w:rFonts w:cs="Segoe UI" w:asciiTheme="majorEastAsia" w:hAnsiTheme="majorEastAsia" w:eastAsiaTheme="majorEastAsia"/>
          <w:color w:val="212529"/>
          <w:kern w:val="0"/>
          <w:sz w:val="24"/>
          <w:szCs w:val="24"/>
        </w:rPr>
        <w:t>传递</w:t>
      </w:r>
      <w:r>
        <w:t>args.jsonData，</w:t>
      </w:r>
      <w:r>
        <w:rPr>
          <w:rFonts w:hint="eastAsia"/>
        </w:rPr>
        <w:t>setHidden方法通过遍历jsonData找到控件，设置控件的hidden属性控制显隐。</w:t>
      </w:r>
    </w:p>
    <w:p w14:paraId="530C0EE3">
      <w:pPr>
        <w:pStyle w:val="40"/>
        <w:widowControl/>
        <w:shd w:val="clear" w:color="auto" w:fill="FFFFFF"/>
        <w:spacing w:before="100" w:beforeAutospacing="1" w:after="100" w:afterAutospacing="1" w:line="360" w:lineRule="auto"/>
        <w:ind w:left="840" w:firstLine="0" w:firstLineChars="0"/>
        <w:jc w:val="left"/>
      </w:pPr>
      <w:r>
        <w:rPr>
          <w:rFonts w:hint="eastAsia"/>
        </w:rPr>
        <w:t>运行效果如下：</w:t>
      </w:r>
    </w:p>
    <w:p w14:paraId="1C208D73">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752975" cy="1997075"/>
            <wp:effectExtent l="0" t="0" r="0" b="3175"/>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1103"/>
                    <pic:cNvPicPr>
                      <a:picLocks noChangeAspect="1"/>
                    </pic:cNvPicPr>
                  </pic:nvPicPr>
                  <pic:blipFill>
                    <a:blip r:embed="rId287"/>
                    <a:stretch>
                      <a:fillRect/>
                    </a:stretch>
                  </pic:blipFill>
                  <pic:spPr>
                    <a:xfrm>
                      <a:off x="0" y="0"/>
                      <a:ext cx="4750687" cy="1996498"/>
                    </a:xfrm>
                    <a:prstGeom prst="rect">
                      <a:avLst/>
                    </a:prstGeom>
                  </pic:spPr>
                </pic:pic>
              </a:graphicData>
            </a:graphic>
          </wp:inline>
        </w:drawing>
      </w:r>
    </w:p>
    <w:p w14:paraId="63EF5082">
      <w:pPr>
        <w:pStyle w:val="40"/>
        <w:widowControl/>
        <w:numPr>
          <w:ilvl w:val="0"/>
          <w:numId w:val="13"/>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表单加载后事件中隐藏</w:t>
      </w:r>
      <w:r>
        <w:rPr>
          <w:rFonts w:hint="eastAsia" w:cs="Segoe UI" w:asciiTheme="minorEastAsia" w:hAnsiTheme="minorEastAsia"/>
          <w:color w:val="212529"/>
          <w:kern w:val="0"/>
          <w:sz w:val="24"/>
          <w:szCs w:val="24"/>
        </w:rPr>
        <w:t>tab页签</w:t>
      </w:r>
    </w:p>
    <w:p w14:paraId="3558CA67">
      <w:pPr>
        <w:pStyle w:val="40"/>
        <w:widowControl/>
        <w:shd w:val="clear" w:color="auto" w:fill="FFFFFF"/>
        <w:spacing w:before="100" w:beforeAutospacing="1" w:after="100" w:afterAutospacing="1" w:line="360" w:lineRule="auto"/>
        <w:ind w:left="84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代码如下：</w:t>
      </w:r>
    </w:p>
    <w:p w14:paraId="350907F5">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006850" cy="330200"/>
                <wp:effectExtent l="0" t="0" r="12700" b="12700"/>
                <wp:docPr id="159" name="文本框 159"/>
                <wp:cNvGraphicFramePr/>
                <a:graphic xmlns:a="http://schemas.openxmlformats.org/drawingml/2006/main">
                  <a:graphicData uri="http://schemas.microsoft.com/office/word/2010/wordprocessingShape">
                    <wps:wsp>
                      <wps:cNvSpPr txBox="1"/>
                      <wps:spPr>
                        <a:xfrm>
                          <a:off x="0" y="0"/>
                          <a:ext cx="4006850" cy="33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3409F7">
                            <w:pPr>
                              <w:widowControl/>
                              <w:jc w:val="left"/>
                            </w:pPr>
                            <w:r>
                              <w:rPr>
                                <w:rFonts w:ascii="宋体" w:hAnsi="宋体" w:eastAsia="宋体" w:cs="宋体"/>
                                <w:kern w:val="0"/>
                                <w:szCs w:val="21"/>
                              </w:rPr>
                              <w:t>this.setHidden('','页签名称',true,args.jsonData)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6pt;width:315.5pt;" fillcolor="#FFFFFF [3201]" filled="t" stroked="t" coordsize="21600,21600" o:gfxdata="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v808PRAAAA&#10;BAEAAA8AAAAAAAAAAQAgAAAAIgAAAGRycy9kb3ducmV2LnhtbFBLAQIUABQAAAAIAIdO4kDrxULJ&#10;XQIAAMkEAAAOAAAAAAAAAAEAIAAAACABAABkcnMvZTJvRG9jLnhtbFBLBQYAAAAABgAGAFkBAADv&#10;BQAAAAA=&#10;">
                <v:fill on="t" focussize="0,0"/>
                <v:stroke weight="0.5pt" color="#000000 [3204]" joinstyle="round"/>
                <v:imagedata o:title=""/>
                <o:lock v:ext="edit" aspectratio="f"/>
                <v:textbox>
                  <w:txbxContent>
                    <w:p w14:paraId="553409F7">
                      <w:pPr>
                        <w:widowControl/>
                        <w:jc w:val="left"/>
                      </w:pPr>
                      <w:r>
                        <w:rPr>
                          <w:rFonts w:ascii="宋体" w:hAnsi="宋体" w:eastAsia="宋体" w:cs="宋体"/>
                          <w:kern w:val="0"/>
                          <w:szCs w:val="21"/>
                        </w:rPr>
                        <w:t>this.setHidden('','页签名称',true,args.jsonData)</w:t>
                      </w:r>
                    </w:p>
                  </w:txbxContent>
                </v:textbox>
                <w10:wrap type="none"/>
                <w10:anchorlock/>
              </v:shape>
            </w:pict>
          </mc:Fallback>
        </mc:AlternateContent>
      </w:r>
    </w:p>
    <w:p w14:paraId="30016B6D">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setHidden第一个参数（表名）传空，第二个参数传具体页签名称。</w:t>
      </w:r>
    </w:p>
    <w:p w14:paraId="798C74D5">
      <w:pPr>
        <w:pStyle w:val="40"/>
        <w:widowControl/>
        <w:numPr>
          <w:ilvl w:val="0"/>
          <w:numId w:val="13"/>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表单加载后事件中给表单字段赋值</w:t>
      </w:r>
    </w:p>
    <w:p w14:paraId="103D97CF">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例：出差申请表单 表单加载后事件中给出发地重新赋值为“北京朝阳”</w:t>
      </w:r>
    </w:p>
    <w:p w14:paraId="453956B9">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代码如下：</w:t>
      </w:r>
    </w:p>
    <w:p w14:paraId="49FB1BF6">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mc:AlternateContent>
          <mc:Choice Requires="wps">
            <w:drawing>
              <wp:inline distT="0" distB="0" distL="0" distR="0">
                <wp:extent cx="4241800" cy="781050"/>
                <wp:effectExtent l="0" t="0" r="25400" b="19050"/>
                <wp:docPr id="162" name="文本框 162"/>
                <wp:cNvGraphicFramePr/>
                <a:graphic xmlns:a="http://schemas.openxmlformats.org/drawingml/2006/main">
                  <a:graphicData uri="http://schemas.microsoft.com/office/word/2010/wordprocessingShape">
                    <wps:wsp>
                      <wps:cNvSpPr txBox="1"/>
                      <wps:spPr>
                        <a:xfrm>
                          <a:off x="0" y="0"/>
                          <a:ext cx="4241800" cy="781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563497">
                            <w:r>
                              <w:t>this.$nextTick(()=&gt;{</w:t>
                            </w:r>
                          </w:p>
                          <w:p w14:paraId="0F36EB7C">
                            <w:r>
                              <w:t xml:space="preserve"> this.$refs.KFormBuild.setFieldValue('ccsqCfd',"北京朝阳")</w:t>
                            </w:r>
                          </w:p>
                          <w:p w14:paraId="2B056F32">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1.5pt;width:334pt;" fillcolor="#FFFFFF [3201]" filled="t" stroked="t" coordsize="21600,21600" o:gfxdata="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q3dNzR&#10;AAAABQEAAA8AAAAAAAAAAQAgAAAAIgAAAGRycy9kb3ducmV2LnhtbFBLAQIUABQAAAAIAIdO4kCI&#10;Lp6DYAIAAMkEAAAOAAAAAAAAAAEAIAAAACABAABkcnMvZTJvRG9jLnhtbFBLBQYAAAAABgAGAFkB&#10;AADyBQAAAAA=&#10;">
                <v:fill on="t" focussize="0,0"/>
                <v:stroke weight="0.5pt" color="#000000 [3204]" joinstyle="round"/>
                <v:imagedata o:title=""/>
                <o:lock v:ext="edit" aspectratio="f"/>
                <v:textbox>
                  <w:txbxContent>
                    <w:p w14:paraId="5F563497">
                      <w:r>
                        <w:t>this.$nextTick(()=&gt;{</w:t>
                      </w:r>
                    </w:p>
                    <w:p w14:paraId="0F36EB7C">
                      <w:r>
                        <w:t xml:space="preserve"> this.$refs.KFormBuild.setFieldValue('ccsqCfd',"北京朝阳")</w:t>
                      </w:r>
                    </w:p>
                    <w:p w14:paraId="2B056F32">
                      <w:r>
                        <w:t>})</w:t>
                      </w:r>
                    </w:p>
                  </w:txbxContent>
                </v:textbox>
                <w10:wrap type="none"/>
                <w10:anchorlock/>
              </v:shape>
            </w:pict>
          </mc:Fallback>
        </mc:AlternateContent>
      </w:r>
    </w:p>
    <w:p w14:paraId="25AB2020">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打开表单前数据如下所示：</w:t>
      </w:r>
    </w:p>
    <w:p w14:paraId="5649B767">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drawing>
          <wp:inline distT="0" distB="0" distL="0" distR="0">
            <wp:extent cx="4572000" cy="2064385"/>
            <wp:effectExtent l="0" t="0" r="0"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1106"/>
                    <pic:cNvPicPr>
                      <a:picLocks noChangeAspect="1"/>
                    </pic:cNvPicPr>
                  </pic:nvPicPr>
                  <pic:blipFill>
                    <a:blip r:embed="rId281"/>
                    <a:stretch>
                      <a:fillRect/>
                    </a:stretch>
                  </pic:blipFill>
                  <pic:spPr>
                    <a:xfrm>
                      <a:off x="0" y="0"/>
                      <a:ext cx="4573413" cy="2065447"/>
                    </a:xfrm>
                    <a:prstGeom prst="rect">
                      <a:avLst/>
                    </a:prstGeom>
                  </pic:spPr>
                </pic:pic>
              </a:graphicData>
            </a:graphic>
          </wp:inline>
        </w:drawing>
      </w:r>
    </w:p>
    <w:p w14:paraId="4E9CDA02">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打开表单后：</w:t>
      </w:r>
    </w:p>
    <w:p w14:paraId="74D036EB">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762500" cy="2125980"/>
            <wp:effectExtent l="0" t="0" r="0" b="762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1107"/>
                    <pic:cNvPicPr>
                      <a:picLocks noChangeAspect="1"/>
                    </pic:cNvPicPr>
                  </pic:nvPicPr>
                  <pic:blipFill>
                    <a:blip r:embed="rId288"/>
                    <a:stretch>
                      <a:fillRect/>
                    </a:stretch>
                  </pic:blipFill>
                  <pic:spPr>
                    <a:xfrm>
                      <a:off x="0" y="0"/>
                      <a:ext cx="4767462" cy="2128804"/>
                    </a:xfrm>
                    <a:prstGeom prst="rect">
                      <a:avLst/>
                    </a:prstGeom>
                  </pic:spPr>
                </pic:pic>
              </a:graphicData>
            </a:graphic>
          </wp:inline>
        </w:drawing>
      </w:r>
    </w:p>
    <w:p w14:paraId="5FC08CB5">
      <w:pPr>
        <w:pStyle w:val="40"/>
        <w:widowControl/>
        <w:numPr>
          <w:ilvl w:val="0"/>
          <w:numId w:val="13"/>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表单加载后事件中给</w:t>
      </w:r>
      <w:r>
        <w:rPr>
          <w:rFonts w:hint="eastAsia" w:cs="Segoe UI" w:asciiTheme="majorEastAsia" w:hAnsiTheme="majorEastAsia" w:eastAsiaTheme="majorEastAsia"/>
          <w:color w:val="212529"/>
          <w:kern w:val="0"/>
          <w:sz w:val="24"/>
          <w:szCs w:val="24"/>
        </w:rPr>
        <w:t>不关联字段的表单控件</w:t>
      </w:r>
      <w:r>
        <w:rPr>
          <w:rFonts w:cs="Segoe UI" w:asciiTheme="majorEastAsia" w:hAnsiTheme="majorEastAsia" w:eastAsiaTheme="majorEastAsia"/>
          <w:color w:val="212529"/>
          <w:kern w:val="0"/>
          <w:sz w:val="24"/>
          <w:szCs w:val="24"/>
        </w:rPr>
        <w:t>赋值</w:t>
      </w:r>
    </w:p>
    <w:p w14:paraId="58DE44AC">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拖动一个单行文本，如下图所示：</w:t>
      </w:r>
    </w:p>
    <w:p w14:paraId="568D1D30">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762500" cy="1878330"/>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1108"/>
                    <pic:cNvPicPr>
                      <a:picLocks noChangeAspect="1"/>
                    </pic:cNvPicPr>
                  </pic:nvPicPr>
                  <pic:blipFill>
                    <a:blip r:embed="rId289"/>
                    <a:stretch>
                      <a:fillRect/>
                    </a:stretch>
                  </pic:blipFill>
                  <pic:spPr>
                    <a:xfrm>
                      <a:off x="0" y="0"/>
                      <a:ext cx="4771610" cy="1882134"/>
                    </a:xfrm>
                    <a:prstGeom prst="rect">
                      <a:avLst/>
                    </a:prstGeom>
                  </pic:spPr>
                </pic:pic>
              </a:graphicData>
            </a:graphic>
          </wp:inline>
        </w:drawing>
      </w:r>
    </w:p>
    <w:p w14:paraId="5189965B">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加载后事件中给该单行文本赋值，代码如下：</w:t>
      </w:r>
    </w:p>
    <w:p w14:paraId="7130D8DC">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724400" cy="628650"/>
                <wp:effectExtent l="0" t="0" r="19050" b="19050"/>
                <wp:docPr id="294" name="文本框 294"/>
                <wp:cNvGraphicFramePr/>
                <a:graphic xmlns:a="http://schemas.openxmlformats.org/drawingml/2006/main">
                  <a:graphicData uri="http://schemas.microsoft.com/office/word/2010/wordprocessingShape">
                    <wps:wsp>
                      <wps:cNvSpPr txBox="1"/>
                      <wps:spPr>
                        <a:xfrm>
                          <a:off x="0" y="0"/>
                          <a:ext cx="472440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20065B">
                            <w:r>
                              <w:t>this.$nextTick(()=&gt;{</w:t>
                            </w:r>
                          </w:p>
                          <w:p w14:paraId="263116CD">
                            <w:r>
                              <w:t xml:space="preserve"> this.$refs.KFormBuild.setFieldValue('input_1651855618281',"给单行文本赋值")</w:t>
                            </w:r>
                          </w:p>
                          <w:p w14:paraId="77CC207D">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9.5pt;width:372pt;" fillcolor="#FFFFFF [3201]" filled="t" stroked="t" coordsize="21600,21600" o:gfxdata="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gonO&#10;D9MAAAAEAQAADwAAAAAAAAABACAAAAAiAAAAZHJzL2Rvd25yZXYueG1sUEsBAhQAFAAAAAgAh07i&#10;QAKYpatgAgAAyQQAAA4AAAAAAAAAAQAgAAAAIgEAAGRycy9lMm9Eb2MueG1sUEsFBgAAAAAGAAYA&#10;WQEAAPQFAAAAAA==&#10;">
                <v:fill on="t" focussize="0,0"/>
                <v:stroke weight="0.5pt" color="#000000 [3204]" joinstyle="round"/>
                <v:imagedata o:title=""/>
                <o:lock v:ext="edit" aspectratio="f"/>
                <v:textbox>
                  <w:txbxContent>
                    <w:p w14:paraId="6120065B">
                      <w:r>
                        <w:t>this.$nextTick(()=&gt;{</w:t>
                      </w:r>
                    </w:p>
                    <w:p w14:paraId="263116CD">
                      <w:r>
                        <w:t xml:space="preserve"> this.$refs.KFormBuild.setFieldValue('input_1651855618281',"给单行文本赋值")</w:t>
                      </w:r>
                    </w:p>
                    <w:p w14:paraId="77CC207D">
                      <w:r>
                        <w:t>})</w:t>
                      </w:r>
                    </w:p>
                  </w:txbxContent>
                </v:textbox>
                <w10:wrap type="none"/>
                <w10:anchorlock/>
              </v:shape>
            </w:pict>
          </mc:Fallback>
        </mc:AlternateContent>
      </w:r>
    </w:p>
    <w:p w14:paraId="0A2065F9">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表单打开后效果：</w:t>
      </w:r>
    </w:p>
    <w:p w14:paraId="6DAEF87A">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772025" cy="2130425"/>
            <wp:effectExtent l="0" t="0" r="0" b="3175"/>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1109"/>
                    <pic:cNvPicPr>
                      <a:picLocks noChangeAspect="1"/>
                    </pic:cNvPicPr>
                  </pic:nvPicPr>
                  <pic:blipFill>
                    <a:blip r:embed="rId290"/>
                    <a:stretch>
                      <a:fillRect/>
                    </a:stretch>
                  </pic:blipFill>
                  <pic:spPr>
                    <a:xfrm>
                      <a:off x="0" y="0"/>
                      <a:ext cx="4776996" cy="2133062"/>
                    </a:xfrm>
                    <a:prstGeom prst="rect">
                      <a:avLst/>
                    </a:prstGeom>
                  </pic:spPr>
                </pic:pic>
              </a:graphicData>
            </a:graphic>
          </wp:inline>
        </w:drawing>
      </w:r>
    </w:p>
    <w:p w14:paraId="711D759D">
      <w:pPr>
        <w:pStyle w:val="40"/>
        <w:widowControl/>
        <w:numPr>
          <w:ilvl w:val="0"/>
          <w:numId w:val="13"/>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表单加载后事件中给</w:t>
      </w:r>
      <w:r>
        <w:rPr>
          <w:rFonts w:hint="eastAsia" w:cs="Segoe UI" w:asciiTheme="majorEastAsia" w:hAnsiTheme="majorEastAsia" w:eastAsiaTheme="majorEastAsia"/>
          <w:color w:val="212529"/>
          <w:kern w:val="0"/>
          <w:sz w:val="24"/>
          <w:szCs w:val="24"/>
        </w:rPr>
        <w:t>html控件赋值</w:t>
      </w:r>
    </w:p>
    <w:p w14:paraId="0C7B8907">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拖动一个html控件，如下图所示：</w:t>
      </w:r>
    </w:p>
    <w:p w14:paraId="51A4720D">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772025" cy="2046605"/>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1110"/>
                    <pic:cNvPicPr>
                      <a:picLocks noChangeAspect="1"/>
                    </pic:cNvPicPr>
                  </pic:nvPicPr>
                  <pic:blipFill>
                    <a:blip r:embed="rId291"/>
                    <a:stretch>
                      <a:fillRect/>
                    </a:stretch>
                  </pic:blipFill>
                  <pic:spPr>
                    <a:xfrm>
                      <a:off x="0" y="0"/>
                      <a:ext cx="4782409" cy="2051343"/>
                    </a:xfrm>
                    <a:prstGeom prst="rect">
                      <a:avLst/>
                    </a:prstGeom>
                  </pic:spPr>
                </pic:pic>
              </a:graphicData>
            </a:graphic>
          </wp:inline>
        </w:drawing>
      </w:r>
    </w:p>
    <w:p w14:paraId="170433F7">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加载后事件中给HTML控件赋值，代码如下：</w:t>
      </w:r>
    </w:p>
    <w:p w14:paraId="762770E6">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591050" cy="958850"/>
                <wp:effectExtent l="0" t="0" r="19050" b="12700"/>
                <wp:docPr id="295" name="文本框 295"/>
                <wp:cNvGraphicFramePr/>
                <a:graphic xmlns:a="http://schemas.openxmlformats.org/drawingml/2006/main">
                  <a:graphicData uri="http://schemas.microsoft.com/office/word/2010/wordprocessingShape">
                    <wps:wsp>
                      <wps:cNvSpPr txBox="1"/>
                      <wps:spPr>
                        <a:xfrm>
                          <a:off x="0" y="0"/>
                          <a:ext cx="4591050" cy="958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2D9D0C">
                            <w:r>
                              <w:t>this.$nextTick(()=&gt;{</w:t>
                            </w:r>
                          </w:p>
                          <w:p w14:paraId="099CC9D9">
                            <w:r>
                              <w:t xml:space="preserve"> args.jsonData.list[1].options.defaultValue = "&lt;div align='center' style='color:red;font-size:20px;'&gt;html控件测试&lt;/div&gt;"</w:t>
                            </w:r>
                          </w:p>
                          <w:p w14:paraId="2462EA38">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5.5pt;width:361.5pt;" fillcolor="#FFFFFF [3201]" filled="t" stroked="t" coordsize="21600,21600" o:gfxdata="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GN7YvS&#10;AAAABQEAAA8AAAAAAAAAAQAgAAAAIgAAAGRycy9kb3ducmV2LnhtbFBLAQIUABQAAAAIAIdO4kAo&#10;YSBpXwIAAMkEAAAOAAAAAAAAAAEAIAAAACEBAABkcnMvZTJvRG9jLnhtbFBLBQYAAAAABgAGAFkB&#10;AADyBQAAAAA=&#10;">
                <v:fill on="t" focussize="0,0"/>
                <v:stroke weight="0.5pt" color="#000000 [3204]" joinstyle="round"/>
                <v:imagedata o:title=""/>
                <o:lock v:ext="edit" aspectratio="f"/>
                <v:textbox>
                  <w:txbxContent>
                    <w:p w14:paraId="5B2D9D0C">
                      <w:r>
                        <w:t>this.$nextTick(()=&gt;{</w:t>
                      </w:r>
                    </w:p>
                    <w:p w14:paraId="099CC9D9">
                      <w:r>
                        <w:t xml:space="preserve"> args.jsonData.list[1].options.defaultValue = "&lt;div align='center' style='color:red;font-size:20px;'&gt;html控件测试&lt;/div&gt;"</w:t>
                      </w:r>
                    </w:p>
                    <w:p w14:paraId="2462EA38">
                      <w:r>
                        <w:t>})</w:t>
                      </w:r>
                    </w:p>
                  </w:txbxContent>
                </v:textbox>
                <w10:wrap type="none"/>
                <w10:anchorlock/>
              </v:shape>
            </w:pict>
          </mc:Fallback>
        </mc:AlternateContent>
      </w:r>
    </w:p>
    <w:p w14:paraId="7B797604">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运行效果如下图所示：</w:t>
      </w:r>
    </w:p>
    <w:p w14:paraId="6E60351E">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705350" cy="2115820"/>
            <wp:effectExtent l="0" t="0" r="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1111"/>
                    <pic:cNvPicPr>
                      <a:picLocks noChangeAspect="1"/>
                    </pic:cNvPicPr>
                  </pic:nvPicPr>
                  <pic:blipFill>
                    <a:blip r:embed="rId292"/>
                    <a:stretch>
                      <a:fillRect/>
                    </a:stretch>
                  </pic:blipFill>
                  <pic:spPr>
                    <a:xfrm>
                      <a:off x="0" y="0"/>
                      <a:ext cx="4706330" cy="2116760"/>
                    </a:xfrm>
                    <a:prstGeom prst="rect">
                      <a:avLst/>
                    </a:prstGeom>
                  </pic:spPr>
                </pic:pic>
              </a:graphicData>
            </a:graphic>
          </wp:inline>
        </w:drawing>
      </w:r>
    </w:p>
    <w:p w14:paraId="7C00982D">
      <w:pPr>
        <w:pStyle w:val="40"/>
        <w:widowControl/>
        <w:numPr>
          <w:ilvl w:val="0"/>
          <w:numId w:val="13"/>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流程表单加载后事件中获取流程意见给</w:t>
      </w:r>
      <w:r>
        <w:rPr>
          <w:rFonts w:hint="eastAsia" w:cs="Segoe UI" w:asciiTheme="majorEastAsia" w:hAnsiTheme="majorEastAsia" w:eastAsiaTheme="majorEastAsia"/>
          <w:color w:val="212529"/>
          <w:kern w:val="0"/>
          <w:sz w:val="24"/>
          <w:szCs w:val="24"/>
        </w:rPr>
        <w:t>html控件赋值</w:t>
      </w:r>
    </w:p>
    <w:p w14:paraId="7892DF5C">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代码如下：</w:t>
      </w:r>
    </w:p>
    <w:p w14:paraId="75EE8C9D">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743450" cy="5562600"/>
                <wp:effectExtent l="0" t="0" r="19050" b="19050"/>
                <wp:docPr id="296" name="文本框 296"/>
                <wp:cNvGraphicFramePr/>
                <a:graphic xmlns:a="http://schemas.openxmlformats.org/drawingml/2006/main">
                  <a:graphicData uri="http://schemas.microsoft.com/office/word/2010/wordprocessingShape">
                    <wps:wsp>
                      <wps:cNvSpPr txBox="1"/>
                      <wps:spPr>
                        <a:xfrm>
                          <a:off x="0" y="0"/>
                          <a:ext cx="4743450" cy="556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4D8A95">
                            <w:r>
                              <w:t>let url = "/api/bpm/bpm-front/displayRest/getIdeaListByInstanceId/v1?processInstanceId="+this.processInstanceId</w:t>
                            </w:r>
                          </w:p>
                          <w:p w14:paraId="0C4D3363">
                            <w:r>
                              <w:t>let tableHtml = "&lt;table width='90%' align='center' border=1 style='border-color:red;'&gt;"</w:t>
                            </w:r>
                          </w:p>
                          <w:p w14:paraId="19A95FAD">
                            <w:r>
                              <w:t>let headerHtml = "&lt;tr&gt;&lt;th&gt;节点&lt;/th&gt;&lt;th&gt;意见&lt;/th&gt;&lt;th&gt;处理时间&lt;/th&gt;&lt;/tr&gt;"</w:t>
                            </w:r>
                          </w:p>
                          <w:p w14:paraId="6E5F1505">
                            <w:r>
                              <w:t>tableHtml +=headerHtml</w:t>
                            </w:r>
                          </w:p>
                          <w:p w14:paraId="212F259C">
                            <w:r>
                              <w:t>getAction(url, {}).then((res) =&gt; {</w:t>
                            </w:r>
                          </w:p>
                          <w:p w14:paraId="61F2AA6C">
                            <w:r>
                              <w:t>if (res.success) {</w:t>
                            </w:r>
                          </w:p>
                          <w:p w14:paraId="0469F4A7">
                            <w:r>
                              <w:t xml:space="preserve">    res.result.forEach(item=&gt;{</w:t>
                            </w:r>
                          </w:p>
                          <w:p w14:paraId="6CF08DD3">
                            <w:r>
                              <w:t xml:space="preserve">      if(item.taskName){</w:t>
                            </w:r>
                          </w:p>
                          <w:p w14:paraId="0E3B3E95">
                            <w:r>
                              <w:t xml:space="preserve">        let trHtml = "&lt;tr&gt;"</w:t>
                            </w:r>
                          </w:p>
                          <w:p w14:paraId="5FC3A4F9">
                            <w:r>
                              <w:t xml:space="preserve">        let taskName = item.taskName;</w:t>
                            </w:r>
                          </w:p>
                          <w:p w14:paraId="46E2F6C8">
                            <w:r>
                              <w:t xml:space="preserve">        let tdTaskName = "&lt;td&gt;"+taskName+"&lt;/td&gt;"</w:t>
                            </w:r>
                          </w:p>
                          <w:p w14:paraId="6F0E20D8">
                            <w:r>
                              <w:t xml:space="preserve">        let message = item.message;</w:t>
                            </w:r>
                          </w:p>
                          <w:p w14:paraId="3CB251B8">
                            <w:r>
                              <w:t xml:space="preserve">        let tdMessage = "&lt;td&gt;"+message+"&lt;/td&gt;"</w:t>
                            </w:r>
                          </w:p>
                          <w:p w14:paraId="68462B06">
                            <w:r>
                              <w:t xml:space="preserve">        let endTime = item.endTime</w:t>
                            </w:r>
                          </w:p>
                          <w:p w14:paraId="0FDBF20D">
                            <w:r>
                              <w:t xml:space="preserve">        let tdEndTime = "&lt;td&gt;"+endTime+"&lt;/td&gt;"</w:t>
                            </w:r>
                          </w:p>
                          <w:p w14:paraId="60D8CFC8">
                            <w:r>
                              <w:t xml:space="preserve">        trHtml +=tdTaskName+tdMessage+tdEndTime+"&lt;/tr&gt;"</w:t>
                            </w:r>
                          </w:p>
                          <w:p w14:paraId="5B3269A8">
                            <w:r>
                              <w:t xml:space="preserve">        tableHtml+=trHtml</w:t>
                            </w:r>
                          </w:p>
                          <w:p w14:paraId="03036811">
                            <w:r>
                              <w:t xml:space="preserve">      }</w:t>
                            </w:r>
                          </w:p>
                          <w:p w14:paraId="517D1FE7">
                            <w:r>
                              <w:t xml:space="preserve">    })</w:t>
                            </w:r>
                          </w:p>
                          <w:p w14:paraId="182028F2">
                            <w:r>
                              <w:t>}</w:t>
                            </w:r>
                          </w:p>
                          <w:p w14:paraId="5F1C17F3">
                            <w:r>
                              <w:t>}).finally(() =&gt; {</w:t>
                            </w:r>
                          </w:p>
                          <w:p w14:paraId="3B0124A6">
                            <w:r>
                              <w:tab/>
                            </w:r>
                            <w:r>
                              <w:t>tableHtml+="&lt;/table&gt;"</w:t>
                            </w:r>
                          </w:p>
                          <w:p w14:paraId="01460B0B">
                            <w:r>
                              <w:t xml:space="preserve">  </w:t>
                            </w:r>
                            <w:r>
                              <w:rPr>
                                <w:rFonts w:hint="eastAsia"/>
                              </w:rPr>
                              <w:t xml:space="preserve">  </w:t>
                            </w:r>
                            <w:r>
                              <w:t>args.jsonData.list[1].options.defaultValue =tableHtml</w:t>
                            </w:r>
                          </w:p>
                          <w:p w14:paraId="3528C030">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38pt;width:373.5pt;" fillcolor="#FFFFFF [3201]" filled="t" stroked="t" coordsize="21600,21600" o:gfxdata="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zkAq/tMAAAAFAQAADwAAAAAAAAABACAAAAAiAAAAZHJzL2Rvd25yZXYueG1sUEsBAhQAFAAAAAgA&#10;h07iQHJ5kvRjAgAAygQAAA4AAAAAAAAAAQAgAAAAIgEAAGRycy9lMm9Eb2MueG1sUEsFBgAAAAAG&#10;AAYAWQEAAPcFAAAAAA==&#10;">
                <v:fill on="t" focussize="0,0"/>
                <v:stroke weight="0.5pt" color="#000000 [3204]" joinstyle="round"/>
                <v:imagedata o:title=""/>
                <o:lock v:ext="edit" aspectratio="f"/>
                <v:textbox>
                  <w:txbxContent>
                    <w:p w14:paraId="774D8A95">
                      <w:r>
                        <w:t>let url = "/api/bpm/bpm-front/displayRest/getIdeaListByInstanceId/v1?processInstanceId="+this.processInstanceId</w:t>
                      </w:r>
                    </w:p>
                    <w:p w14:paraId="0C4D3363">
                      <w:r>
                        <w:t>let tableHtml = "&lt;table width='90%' align='center' border=1 style='border-color:red;'&gt;"</w:t>
                      </w:r>
                    </w:p>
                    <w:p w14:paraId="19A95FAD">
                      <w:r>
                        <w:t>let headerHtml = "&lt;tr&gt;&lt;th&gt;节点&lt;/th&gt;&lt;th&gt;意见&lt;/th&gt;&lt;th&gt;处理时间&lt;/th&gt;&lt;/tr&gt;"</w:t>
                      </w:r>
                    </w:p>
                    <w:p w14:paraId="6E5F1505">
                      <w:r>
                        <w:t>tableHtml +=headerHtml</w:t>
                      </w:r>
                    </w:p>
                    <w:p w14:paraId="212F259C">
                      <w:r>
                        <w:t>getAction(url, {}).then((res) =&gt; {</w:t>
                      </w:r>
                    </w:p>
                    <w:p w14:paraId="61F2AA6C">
                      <w:r>
                        <w:t>if (res.success) {</w:t>
                      </w:r>
                    </w:p>
                    <w:p w14:paraId="0469F4A7">
                      <w:r>
                        <w:t xml:space="preserve">    res.result.forEach(item=&gt;{</w:t>
                      </w:r>
                    </w:p>
                    <w:p w14:paraId="6CF08DD3">
                      <w:r>
                        <w:t xml:space="preserve">      if(item.taskName){</w:t>
                      </w:r>
                    </w:p>
                    <w:p w14:paraId="0E3B3E95">
                      <w:r>
                        <w:t xml:space="preserve">        let trHtml = "&lt;tr&gt;"</w:t>
                      </w:r>
                    </w:p>
                    <w:p w14:paraId="5FC3A4F9">
                      <w:r>
                        <w:t xml:space="preserve">        let taskName = item.taskName;</w:t>
                      </w:r>
                    </w:p>
                    <w:p w14:paraId="46E2F6C8">
                      <w:r>
                        <w:t xml:space="preserve">        let tdTaskName = "&lt;td&gt;"+taskName+"&lt;/td&gt;"</w:t>
                      </w:r>
                    </w:p>
                    <w:p w14:paraId="6F0E20D8">
                      <w:r>
                        <w:t xml:space="preserve">        let message = item.message;</w:t>
                      </w:r>
                    </w:p>
                    <w:p w14:paraId="3CB251B8">
                      <w:r>
                        <w:t xml:space="preserve">        let tdMessage = "&lt;td&gt;"+message+"&lt;/td&gt;"</w:t>
                      </w:r>
                    </w:p>
                    <w:p w14:paraId="68462B06">
                      <w:r>
                        <w:t xml:space="preserve">        let endTime = item.endTime</w:t>
                      </w:r>
                    </w:p>
                    <w:p w14:paraId="0FDBF20D">
                      <w:r>
                        <w:t xml:space="preserve">        let tdEndTime = "&lt;td&gt;"+endTime+"&lt;/td&gt;"</w:t>
                      </w:r>
                    </w:p>
                    <w:p w14:paraId="60D8CFC8">
                      <w:r>
                        <w:t xml:space="preserve">        trHtml +=tdTaskName+tdMessage+tdEndTime+"&lt;/tr&gt;"</w:t>
                      </w:r>
                    </w:p>
                    <w:p w14:paraId="5B3269A8">
                      <w:r>
                        <w:t xml:space="preserve">        tableHtml+=trHtml</w:t>
                      </w:r>
                    </w:p>
                    <w:p w14:paraId="03036811">
                      <w:r>
                        <w:t xml:space="preserve">      }</w:t>
                      </w:r>
                    </w:p>
                    <w:p w14:paraId="517D1FE7">
                      <w:r>
                        <w:t xml:space="preserve">    })</w:t>
                      </w:r>
                    </w:p>
                    <w:p w14:paraId="182028F2">
                      <w:r>
                        <w:t>}</w:t>
                      </w:r>
                    </w:p>
                    <w:p w14:paraId="5F1C17F3">
                      <w:r>
                        <w:t>}).finally(() =&gt; {</w:t>
                      </w:r>
                    </w:p>
                    <w:p w14:paraId="3B0124A6">
                      <w:r>
                        <w:tab/>
                      </w:r>
                      <w:r>
                        <w:t>tableHtml+="&lt;/table&gt;"</w:t>
                      </w:r>
                    </w:p>
                    <w:p w14:paraId="01460B0B">
                      <w:r>
                        <w:t xml:space="preserve">  </w:t>
                      </w:r>
                      <w:r>
                        <w:rPr>
                          <w:rFonts w:hint="eastAsia"/>
                        </w:rPr>
                        <w:t xml:space="preserve">  </w:t>
                      </w:r>
                      <w:r>
                        <w:t>args.jsonData.list[1].options.defaultValue =tableHtml</w:t>
                      </w:r>
                    </w:p>
                    <w:p w14:paraId="3528C030">
                      <w:r>
                        <w:t>})</w:t>
                      </w:r>
                    </w:p>
                  </w:txbxContent>
                </v:textbox>
                <w10:wrap type="none"/>
                <w10:anchorlock/>
              </v:shape>
            </w:pict>
          </mc:Fallback>
        </mc:AlternateContent>
      </w:r>
    </w:p>
    <w:p w14:paraId="25AEA6DE">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运行效果如下：</w:t>
      </w:r>
    </w:p>
    <w:p w14:paraId="5D5A00C9">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drawing>
          <wp:inline distT="0" distB="0" distL="0" distR="0">
            <wp:extent cx="4867275" cy="2181860"/>
            <wp:effectExtent l="0" t="0" r="0" b="889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1112"/>
                    <pic:cNvPicPr>
                      <a:picLocks noChangeAspect="1"/>
                    </pic:cNvPicPr>
                  </pic:nvPicPr>
                  <pic:blipFill>
                    <a:blip r:embed="rId293"/>
                    <a:stretch>
                      <a:fillRect/>
                    </a:stretch>
                  </pic:blipFill>
                  <pic:spPr>
                    <a:xfrm>
                      <a:off x="0" y="0"/>
                      <a:ext cx="4872824" cy="2184875"/>
                    </a:xfrm>
                    <a:prstGeom prst="rect">
                      <a:avLst/>
                    </a:prstGeom>
                  </pic:spPr>
                </pic:pic>
              </a:graphicData>
            </a:graphic>
          </wp:inline>
        </w:drawing>
      </w:r>
    </w:p>
    <w:p w14:paraId="44ABAF65">
      <w:pPr>
        <w:pStyle w:val="40"/>
        <w:widowControl/>
        <w:numPr>
          <w:ilvl w:val="0"/>
          <w:numId w:val="13"/>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流程表单加载后事件中判断任务状态</w:t>
      </w:r>
    </w:p>
    <w:p w14:paraId="35164410">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代码如下：</w:t>
      </w:r>
    </w:p>
    <w:p w14:paraId="7870A45A">
      <w:pPr>
        <w:pStyle w:val="40"/>
        <w:widowControl/>
        <w:shd w:val="clear" w:color="auto" w:fill="FFFFFF"/>
        <w:spacing w:before="100" w:beforeAutospacing="1" w:after="100" w:afterAutospacing="1" w:line="360" w:lineRule="auto"/>
        <w:ind w:left="8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724400" cy="1266825"/>
                <wp:effectExtent l="0" t="0" r="19050" b="28575"/>
                <wp:docPr id="297" name="文本框 297"/>
                <wp:cNvGraphicFramePr/>
                <a:graphic xmlns:a="http://schemas.openxmlformats.org/drawingml/2006/main">
                  <a:graphicData uri="http://schemas.microsoft.com/office/word/2010/wordprocessingShape">
                    <wps:wsp>
                      <wps:cNvSpPr txBox="1"/>
                      <wps:spPr>
                        <a:xfrm>
                          <a:off x="0" y="0"/>
                          <a:ext cx="4724400" cy="1266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3B6782">
                            <w:pPr>
                              <w:widowControl/>
                              <w:jc w:val="left"/>
                              <w:rPr>
                                <w:rFonts w:ascii="宋体" w:hAnsi="宋体" w:eastAsia="宋体" w:cs="宋体"/>
                                <w:kern w:val="0"/>
                                <w:szCs w:val="21"/>
                              </w:rPr>
                            </w:pPr>
                            <w:r>
                              <w:rPr>
                                <w:rFonts w:ascii="宋体" w:hAnsi="宋体" w:eastAsia="宋体" w:cs="宋体"/>
                                <w:kern w:val="0"/>
                                <w:szCs w:val="21"/>
                              </w:rPr>
                              <w:t>if(this.$refs.bpmButton.currentTaskInstanceVo.finish){</w:t>
                            </w:r>
                          </w:p>
                          <w:p w14:paraId="71EA4CB1">
                            <w:pPr>
                              <w:widowControl/>
                              <w:jc w:val="left"/>
                              <w:rPr>
                                <w:rFonts w:ascii="宋体" w:hAnsi="宋体" w:eastAsia="宋体" w:cs="宋体"/>
                                <w:kern w:val="0"/>
                                <w:szCs w:val="21"/>
                              </w:rPr>
                            </w:pPr>
                            <w:r>
                              <w:rPr>
                                <w:rFonts w:ascii="宋体" w:hAnsi="宋体" w:eastAsia="宋体" w:cs="宋体"/>
                                <w:kern w:val="0"/>
                                <w:szCs w:val="21"/>
                              </w:rPr>
                              <w:t>console.log("已办")</w:t>
                            </w:r>
                          </w:p>
                          <w:p w14:paraId="0A72AD14">
                            <w:pPr>
                              <w:widowControl/>
                              <w:jc w:val="left"/>
                              <w:rPr>
                                <w:rFonts w:ascii="宋体" w:hAnsi="宋体" w:eastAsia="宋体" w:cs="宋体"/>
                                <w:kern w:val="0"/>
                                <w:szCs w:val="21"/>
                              </w:rPr>
                            </w:pPr>
                            <w:r>
                              <w:rPr>
                                <w:rFonts w:ascii="宋体" w:hAnsi="宋体" w:eastAsia="宋体" w:cs="宋体"/>
                                <w:kern w:val="0"/>
                                <w:szCs w:val="21"/>
                              </w:rPr>
                              <w:t>}else{</w:t>
                            </w:r>
                          </w:p>
                          <w:p w14:paraId="3B6EDB99">
                            <w:pPr>
                              <w:widowControl/>
                              <w:jc w:val="left"/>
                              <w:rPr>
                                <w:rFonts w:ascii="宋体" w:hAnsi="宋体" w:eastAsia="宋体" w:cs="宋体"/>
                                <w:kern w:val="0"/>
                                <w:szCs w:val="21"/>
                              </w:rPr>
                            </w:pPr>
                            <w:r>
                              <w:rPr>
                                <w:rFonts w:ascii="宋体" w:hAnsi="宋体" w:eastAsia="宋体" w:cs="宋体"/>
                                <w:kern w:val="0"/>
                                <w:szCs w:val="21"/>
                              </w:rPr>
                              <w:t>console.log("待办")</w:t>
                            </w:r>
                          </w:p>
                          <w:p w14:paraId="0D3220C7">
                            <w:pPr>
                              <w:widowControl/>
                              <w:jc w:val="left"/>
                              <w:rPr>
                                <w:rFonts w:ascii="宋体" w:hAnsi="宋体" w:eastAsia="宋体" w:cs="宋体"/>
                                <w:kern w:val="0"/>
                                <w:szCs w:val="21"/>
                              </w:rPr>
                            </w:pPr>
                            <w:r>
                              <w:rPr>
                                <w:rFonts w:ascii="宋体" w:hAnsi="宋体" w:eastAsia="宋体" w:cs="宋体"/>
                                <w:kern w:val="0"/>
                                <w:szCs w:val="21"/>
                              </w:rPr>
                              <w:t>}</w:t>
                            </w:r>
                          </w:p>
                          <w:p w14:paraId="4012768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9.75pt;width:372pt;" fillcolor="#FFFFFF [3201]" filled="t" stroked="t" coordsize="21600,21600" o:gfxdata="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J&#10;mJNk0wAAAAUBAAAPAAAAAAAAAAEAIAAAACIAAABkcnMvZG93bnJldi54bWxQSwECFAAUAAAACACH&#10;TuJA6hE7w2ICAADKBAAADgAAAAAAAAABACAAAAAiAQAAZHJzL2Uyb0RvYy54bWxQSwUGAAAAAAYA&#10;BgBZAQAA9gUAAAAA&#10;">
                <v:fill on="t" focussize="0,0"/>
                <v:stroke weight="0.5pt" color="#000000 [3204]" joinstyle="round"/>
                <v:imagedata o:title=""/>
                <o:lock v:ext="edit" aspectratio="f"/>
                <v:textbox>
                  <w:txbxContent>
                    <w:p w14:paraId="7B3B6782">
                      <w:pPr>
                        <w:widowControl/>
                        <w:jc w:val="left"/>
                        <w:rPr>
                          <w:rFonts w:ascii="宋体" w:hAnsi="宋体" w:eastAsia="宋体" w:cs="宋体"/>
                          <w:kern w:val="0"/>
                          <w:szCs w:val="21"/>
                        </w:rPr>
                      </w:pPr>
                      <w:r>
                        <w:rPr>
                          <w:rFonts w:ascii="宋体" w:hAnsi="宋体" w:eastAsia="宋体" w:cs="宋体"/>
                          <w:kern w:val="0"/>
                          <w:szCs w:val="21"/>
                        </w:rPr>
                        <w:t>if(this.$refs.bpmButton.currentTaskInstanceVo.finish){</w:t>
                      </w:r>
                    </w:p>
                    <w:p w14:paraId="71EA4CB1">
                      <w:pPr>
                        <w:widowControl/>
                        <w:jc w:val="left"/>
                        <w:rPr>
                          <w:rFonts w:ascii="宋体" w:hAnsi="宋体" w:eastAsia="宋体" w:cs="宋体"/>
                          <w:kern w:val="0"/>
                          <w:szCs w:val="21"/>
                        </w:rPr>
                      </w:pPr>
                      <w:r>
                        <w:rPr>
                          <w:rFonts w:ascii="宋体" w:hAnsi="宋体" w:eastAsia="宋体" w:cs="宋体"/>
                          <w:kern w:val="0"/>
                          <w:szCs w:val="21"/>
                        </w:rPr>
                        <w:t>console.log("已办")</w:t>
                      </w:r>
                    </w:p>
                    <w:p w14:paraId="0A72AD14">
                      <w:pPr>
                        <w:widowControl/>
                        <w:jc w:val="left"/>
                        <w:rPr>
                          <w:rFonts w:ascii="宋体" w:hAnsi="宋体" w:eastAsia="宋体" w:cs="宋体"/>
                          <w:kern w:val="0"/>
                          <w:szCs w:val="21"/>
                        </w:rPr>
                      </w:pPr>
                      <w:r>
                        <w:rPr>
                          <w:rFonts w:ascii="宋体" w:hAnsi="宋体" w:eastAsia="宋体" w:cs="宋体"/>
                          <w:kern w:val="0"/>
                          <w:szCs w:val="21"/>
                        </w:rPr>
                        <w:t>}else{</w:t>
                      </w:r>
                    </w:p>
                    <w:p w14:paraId="3B6EDB99">
                      <w:pPr>
                        <w:widowControl/>
                        <w:jc w:val="left"/>
                        <w:rPr>
                          <w:rFonts w:ascii="宋体" w:hAnsi="宋体" w:eastAsia="宋体" w:cs="宋体"/>
                          <w:kern w:val="0"/>
                          <w:szCs w:val="21"/>
                        </w:rPr>
                      </w:pPr>
                      <w:r>
                        <w:rPr>
                          <w:rFonts w:ascii="宋体" w:hAnsi="宋体" w:eastAsia="宋体" w:cs="宋体"/>
                          <w:kern w:val="0"/>
                          <w:szCs w:val="21"/>
                        </w:rPr>
                        <w:t>console.log("待办")</w:t>
                      </w:r>
                    </w:p>
                    <w:p w14:paraId="0D3220C7">
                      <w:pPr>
                        <w:widowControl/>
                        <w:jc w:val="left"/>
                        <w:rPr>
                          <w:rFonts w:ascii="宋体" w:hAnsi="宋体" w:eastAsia="宋体" w:cs="宋体"/>
                          <w:kern w:val="0"/>
                          <w:szCs w:val="21"/>
                        </w:rPr>
                      </w:pPr>
                      <w:r>
                        <w:rPr>
                          <w:rFonts w:ascii="宋体" w:hAnsi="宋体" w:eastAsia="宋体" w:cs="宋体"/>
                          <w:kern w:val="0"/>
                          <w:szCs w:val="21"/>
                        </w:rPr>
                        <w:t>}</w:t>
                      </w:r>
                    </w:p>
                    <w:p w14:paraId="40127685"/>
                  </w:txbxContent>
                </v:textbox>
                <w10:wrap type="none"/>
                <w10:anchorlock/>
              </v:shape>
            </w:pict>
          </mc:Fallback>
        </mc:AlternateContent>
      </w:r>
    </w:p>
    <w:p w14:paraId="09D4DB1E">
      <w:pPr>
        <w:pStyle w:val="40"/>
        <w:widowControl/>
        <w:numPr>
          <w:ilvl w:val="0"/>
          <w:numId w:val="11"/>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保存前事件</w:t>
      </w:r>
    </w:p>
    <w:p w14:paraId="2509990F">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表单保存之前调用的事件。返回false中断执行，返回true继续打开操作。</w:t>
      </w:r>
    </w:p>
    <w:p w14:paraId="10172900">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args参数：</w:t>
      </w:r>
    </w:p>
    <w:p w14:paraId="1B251956">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drawing>
          <wp:inline distT="0" distB="0" distL="0" distR="0">
            <wp:extent cx="5015230" cy="2638425"/>
            <wp:effectExtent l="0" t="0" r="0" b="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1113"/>
                    <pic:cNvPicPr>
                      <a:picLocks noChangeAspect="1"/>
                    </pic:cNvPicPr>
                  </pic:nvPicPr>
                  <pic:blipFill>
                    <a:blip r:embed="rId294"/>
                    <a:stretch>
                      <a:fillRect/>
                    </a:stretch>
                  </pic:blipFill>
                  <pic:spPr>
                    <a:xfrm>
                      <a:off x="0" y="0"/>
                      <a:ext cx="5015804" cy="2638425"/>
                    </a:xfrm>
                    <a:prstGeom prst="rect">
                      <a:avLst/>
                    </a:prstGeom>
                  </pic:spPr>
                </pic:pic>
              </a:graphicData>
            </a:graphic>
          </wp:inline>
        </w:drawing>
      </w:r>
    </w:p>
    <w:p w14:paraId="67D4DDB9">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【args.boKey】:ER模型标识</w:t>
      </w:r>
    </w:p>
    <w:p w14:paraId="0B3C18CC">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【formData】:表单数据</w:t>
      </w:r>
    </w:p>
    <w:p w14:paraId="7B06D4FA">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保存前事件示例：</w:t>
      </w:r>
    </w:p>
    <w:p w14:paraId="215F71E0">
      <w:pPr>
        <w:pStyle w:val="40"/>
        <w:widowControl/>
        <w:numPr>
          <w:ilvl w:val="0"/>
          <w:numId w:val="14"/>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保存前校验数据有效性</w:t>
      </w:r>
    </w:p>
    <w:p w14:paraId="2B4459D6">
      <w:pPr>
        <w:widowControl/>
        <w:shd w:val="clear" w:color="auto" w:fill="FFFFFF"/>
        <w:spacing w:before="100" w:beforeAutospacing="1" w:after="100" w:afterAutospacing="1" w:line="360" w:lineRule="auto"/>
        <w:ind w:left="42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例：出差申请表单 保存前校验 “出发时间”不能大于”计划返回时间”</w:t>
      </w:r>
    </w:p>
    <w:p w14:paraId="6AE2F8CF">
      <w:pPr>
        <w:widowControl/>
        <w:shd w:val="clear" w:color="auto" w:fill="FFFFFF"/>
        <w:spacing w:before="100" w:beforeAutospacing="1" w:after="100" w:afterAutospacing="1" w:line="360" w:lineRule="auto"/>
        <w:ind w:left="42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代码如下：</w:t>
      </w:r>
    </w:p>
    <w:p w14:paraId="7D75B5A5">
      <w:pPr>
        <w:widowControl/>
        <w:shd w:val="clear" w:color="auto" w:fill="FFFFFF"/>
        <w:spacing w:before="100" w:beforeAutospacing="1" w:after="100" w:afterAutospacing="1" w:line="360" w:lineRule="auto"/>
        <w:ind w:left="42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5019675" cy="1657350"/>
                <wp:effectExtent l="0" t="0" r="28575" b="19050"/>
                <wp:docPr id="298" name="文本框 298"/>
                <wp:cNvGraphicFramePr/>
                <a:graphic xmlns:a="http://schemas.openxmlformats.org/drawingml/2006/main">
                  <a:graphicData uri="http://schemas.microsoft.com/office/word/2010/wordprocessingShape">
                    <wps:wsp>
                      <wps:cNvSpPr txBox="1"/>
                      <wps:spPr>
                        <a:xfrm>
                          <a:off x="0" y="0"/>
                          <a:ext cx="5019675" cy="165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6ECD91">
                            <w:r>
                              <w:t>//出发时间不能大于返回时间</w:t>
                            </w:r>
                          </w:p>
                          <w:p w14:paraId="32E60506">
                            <w:r>
                              <w:t>if(args.formData.ychDemoCcsqbObj.ccsqCfsj&gt;args.formData.ychDemoCcsqbObj.ccsqJhfhsj){</w:t>
                            </w:r>
                          </w:p>
                          <w:p w14:paraId="7ED01CAA">
                            <w:r>
                              <w:t xml:space="preserve">   this.messageUtil.warning('出发时间不能大于返回时间')</w:t>
                            </w:r>
                          </w:p>
                          <w:p w14:paraId="2F70B57F">
                            <w:r>
                              <w:t xml:space="preserve">   return false          </w:t>
                            </w:r>
                          </w:p>
                          <w:p w14:paraId="5704CBCB">
                            <w:r>
                              <w:t>}</w:t>
                            </w:r>
                          </w:p>
                          <w:p w14:paraId="0BD20783">
                            <w:r>
                              <w:t>return true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0.5pt;width:395.25pt;" fillcolor="#FFFFFF [3201]" filled="t" stroked="t" coordsize="21600,21600" o:gfxdata="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10;+zYX0wAAAAUBAAAPAAAAAAAAAAEAIAAAACIAAABkcnMvZG93bnJldi54bWxQSwECFAAUAAAACACH&#10;TuJABNv/HmICAADKBAAADgAAAAAAAAABACAAAAAiAQAAZHJzL2Uyb0RvYy54bWxQSwUGAAAAAAYA&#10;BgBZAQAA9gUAAAAA&#10;">
                <v:fill on="t" focussize="0,0"/>
                <v:stroke weight="0.5pt" color="#000000 [3204]" joinstyle="round"/>
                <v:imagedata o:title=""/>
                <o:lock v:ext="edit" aspectratio="f"/>
                <v:textbox>
                  <w:txbxContent>
                    <w:p w14:paraId="676ECD91">
                      <w:r>
                        <w:t>//出发时间不能大于返回时间</w:t>
                      </w:r>
                    </w:p>
                    <w:p w14:paraId="32E60506">
                      <w:r>
                        <w:t>if(args.formData.ychDemoCcsqbObj.ccsqCfsj&gt;args.formData.ychDemoCcsqbObj.ccsqJhfhsj){</w:t>
                      </w:r>
                    </w:p>
                    <w:p w14:paraId="7ED01CAA">
                      <w:r>
                        <w:t xml:space="preserve">   this.messageUtil.warning('出发时间不能大于返回时间')</w:t>
                      </w:r>
                    </w:p>
                    <w:p w14:paraId="2F70B57F">
                      <w:r>
                        <w:t xml:space="preserve">   return false          </w:t>
                      </w:r>
                    </w:p>
                    <w:p w14:paraId="5704CBCB">
                      <w:r>
                        <w:t>}</w:t>
                      </w:r>
                    </w:p>
                    <w:p w14:paraId="0BD20783">
                      <w:r>
                        <w:t>return true</w:t>
                      </w:r>
                    </w:p>
                  </w:txbxContent>
                </v:textbox>
                <w10:wrap type="none"/>
                <w10:anchorlock/>
              </v:shape>
            </w:pict>
          </mc:Fallback>
        </mc:AlternateContent>
      </w:r>
      <w:r>
        <w:rPr>
          <w:rFonts w:cs="Segoe UI" w:asciiTheme="majorEastAsia" w:hAnsiTheme="majorEastAsia" w:eastAsiaTheme="majorEastAsia"/>
          <w:color w:val="212529"/>
          <w:kern w:val="0"/>
          <w:sz w:val="24"/>
          <w:szCs w:val="24"/>
        </w:rPr>
        <w:t xml:space="preserve"> 运行效果如下：</w:t>
      </w:r>
    </w:p>
    <w:p w14:paraId="7BC79758">
      <w:pPr>
        <w:widowControl/>
        <w:shd w:val="clear" w:color="auto" w:fill="FFFFFF"/>
        <w:spacing w:before="100" w:beforeAutospacing="1" w:after="100" w:afterAutospacing="1" w:line="360" w:lineRule="auto"/>
        <w:ind w:left="420"/>
        <w:jc w:val="left"/>
        <w:rPr>
          <w:rFonts w:cs="Segoe UI" w:asciiTheme="majorEastAsia" w:hAnsiTheme="majorEastAsia" w:eastAsiaTheme="majorEastAsia"/>
          <w:color w:val="212529"/>
          <w:kern w:val="0"/>
          <w:sz w:val="24"/>
          <w:szCs w:val="24"/>
        </w:rPr>
      </w:pPr>
      <w:r>
        <w:drawing>
          <wp:inline distT="0" distB="0" distL="0" distR="0">
            <wp:extent cx="5019675" cy="2268220"/>
            <wp:effectExtent l="0" t="0" r="0"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114"/>
                    <pic:cNvPicPr>
                      <a:picLocks noChangeAspect="1"/>
                    </pic:cNvPicPr>
                  </pic:nvPicPr>
                  <pic:blipFill>
                    <a:blip r:embed="rId295"/>
                    <a:stretch>
                      <a:fillRect/>
                    </a:stretch>
                  </pic:blipFill>
                  <pic:spPr>
                    <a:xfrm>
                      <a:off x="0" y="0"/>
                      <a:ext cx="5025086" cy="2271176"/>
                    </a:xfrm>
                    <a:prstGeom prst="rect">
                      <a:avLst/>
                    </a:prstGeom>
                  </pic:spPr>
                </pic:pic>
              </a:graphicData>
            </a:graphic>
          </wp:inline>
        </w:drawing>
      </w:r>
    </w:p>
    <w:p w14:paraId="5A3008FC">
      <w:pPr>
        <w:pStyle w:val="40"/>
        <w:widowControl/>
        <w:numPr>
          <w:ilvl w:val="0"/>
          <w:numId w:val="11"/>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保存后事件</w:t>
      </w:r>
    </w:p>
    <w:p w14:paraId="61410F36">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 xml:space="preserve"> 表单保存之后调用的事件。</w:t>
      </w:r>
    </w:p>
    <w:p w14:paraId="3CCBD995">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args参数：</w:t>
      </w:r>
    </w:p>
    <w:p w14:paraId="3B0BC94D">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 xml:space="preserve">    </w:t>
      </w:r>
      <w:r>
        <w:drawing>
          <wp:inline distT="0" distB="0" distL="0" distR="0">
            <wp:extent cx="5010150" cy="2857500"/>
            <wp:effectExtent l="0" t="0" r="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115"/>
                    <pic:cNvPicPr>
                      <a:picLocks noChangeAspect="1"/>
                    </pic:cNvPicPr>
                  </pic:nvPicPr>
                  <pic:blipFill>
                    <a:blip r:embed="rId296"/>
                    <a:stretch>
                      <a:fillRect/>
                    </a:stretch>
                  </pic:blipFill>
                  <pic:spPr>
                    <a:xfrm>
                      <a:off x="0" y="0"/>
                      <a:ext cx="5010150" cy="2857500"/>
                    </a:xfrm>
                    <a:prstGeom prst="rect">
                      <a:avLst/>
                    </a:prstGeom>
                  </pic:spPr>
                </pic:pic>
              </a:graphicData>
            </a:graphic>
          </wp:inline>
        </w:drawing>
      </w:r>
    </w:p>
    <w:p w14:paraId="1668053E">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【args.boKey】:ER模型标识</w:t>
      </w:r>
    </w:p>
    <w:p w14:paraId="7FF8BBF2">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【formData】:表单数据</w:t>
      </w:r>
    </w:p>
    <w:p w14:paraId="59151CB7">
      <w:pPr>
        <w:pStyle w:val="6"/>
      </w:pPr>
      <w:r>
        <w:rPr>
          <w:rFonts w:hint="eastAsia"/>
        </w:rPr>
        <w:t>Java事件使用</w:t>
      </w:r>
    </w:p>
    <w:p w14:paraId="44397A3F">
      <w:r>
        <w:drawing>
          <wp:inline distT="0" distB="0" distL="0" distR="0">
            <wp:extent cx="5181600" cy="2080895"/>
            <wp:effectExtent l="0" t="0" r="0" b="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1116"/>
                    <pic:cNvPicPr>
                      <a:picLocks noChangeAspect="1"/>
                    </pic:cNvPicPr>
                  </pic:nvPicPr>
                  <pic:blipFill>
                    <a:blip r:embed="rId297"/>
                    <a:stretch>
                      <a:fillRect/>
                    </a:stretch>
                  </pic:blipFill>
                  <pic:spPr>
                    <a:xfrm>
                      <a:off x="0" y="0"/>
                      <a:ext cx="5190716" cy="2084697"/>
                    </a:xfrm>
                    <a:prstGeom prst="rect">
                      <a:avLst/>
                    </a:prstGeom>
                  </pic:spPr>
                </pic:pic>
              </a:graphicData>
            </a:graphic>
          </wp:inline>
        </w:drawing>
      </w:r>
    </w:p>
    <w:p w14:paraId="39F5B465">
      <w:pPr>
        <w:pStyle w:val="7"/>
      </w:pPr>
      <w:r>
        <w:rPr>
          <w:rFonts w:hint="eastAsia"/>
        </w:rPr>
        <w:t xml:space="preserve"> 使用场景</w:t>
      </w:r>
    </w:p>
    <w:p w14:paraId="6CDE6375">
      <w:pPr>
        <w:pStyle w:val="40"/>
        <w:widowControl/>
        <w:numPr>
          <w:ilvl w:val="0"/>
          <w:numId w:val="11"/>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新增前、更新前做业务校验</w:t>
      </w:r>
    </w:p>
    <w:p w14:paraId="246C9F9F">
      <w:pPr>
        <w:pStyle w:val="40"/>
        <w:widowControl/>
        <w:numPr>
          <w:ilvl w:val="0"/>
          <w:numId w:val="11"/>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新增后、更新后特殊业务处理</w:t>
      </w:r>
    </w:p>
    <w:p w14:paraId="13D4F260">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w:t>
      </w:r>
    </w:p>
    <w:p w14:paraId="611F0C4F">
      <w:pPr>
        <w:pStyle w:val="7"/>
      </w:pPr>
      <w:r>
        <w:rPr>
          <w:rFonts w:hint="eastAsia"/>
        </w:rPr>
        <w:t xml:space="preserve"> 事件类型及案例</w:t>
      </w:r>
    </w:p>
    <w:p w14:paraId="0511BB8C">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Java事件</w:t>
      </w:r>
      <w:r>
        <w:rPr>
          <w:rFonts w:cs="Segoe UI" w:asciiTheme="majorEastAsia" w:hAnsiTheme="majorEastAsia" w:eastAsiaTheme="majorEastAsia"/>
          <w:color w:val="212529"/>
          <w:kern w:val="0"/>
          <w:sz w:val="24"/>
          <w:szCs w:val="24"/>
        </w:rPr>
        <w:t>配置后端Java类的SpringBean名称，首先要确保自定义的扩展类是一个SpringBean对象，一般通过类上打@Component等注解的方式注入Spring，SpringBean名称默认是首字母小写的类名称。</w:t>
      </w:r>
    </w:p>
    <w:p w14:paraId="68B884C3">
      <w:pPr>
        <w:pStyle w:val="40"/>
        <w:widowControl/>
        <w:numPr>
          <w:ilvl w:val="0"/>
          <w:numId w:val="15"/>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新增前</w:t>
      </w:r>
    </w:p>
    <w:p w14:paraId="5A198BE2">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新增前事件类继承接口：</w:t>
      </w:r>
      <w:r>
        <w:rPr>
          <w:rFonts w:cs="Segoe UI" w:asciiTheme="majorEastAsia" w:hAnsiTheme="majorEastAsia" w:eastAsiaTheme="majorEastAsia"/>
          <w:color w:val="212529"/>
          <w:kern w:val="0"/>
          <w:sz w:val="24"/>
          <w:szCs w:val="24"/>
        </w:rPr>
        <w:t>com.yuncheng.formengine.ext.FormBeforeAddExt.java</w:t>
      </w:r>
    </w:p>
    <w:p w14:paraId="5F46EE7C">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接口代码：</w:t>
      </w:r>
    </w:p>
    <w:p w14:paraId="5509E798">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mc:AlternateContent>
          <mc:Choice Requires="wps">
            <w:drawing>
              <wp:inline distT="0" distB="0" distL="0" distR="0">
                <wp:extent cx="4781550" cy="2705100"/>
                <wp:effectExtent l="0" t="0" r="19050" b="19050"/>
                <wp:docPr id="299" name="文本框 299"/>
                <wp:cNvGraphicFramePr/>
                <a:graphic xmlns:a="http://schemas.openxmlformats.org/drawingml/2006/main">
                  <a:graphicData uri="http://schemas.microsoft.com/office/word/2010/wordprocessingShape">
                    <wps:wsp>
                      <wps:cNvSpPr txBox="1"/>
                      <wps:spPr>
                        <a:xfrm>
                          <a:off x="0" y="0"/>
                          <a:ext cx="4781550" cy="2705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B19437">
                            <w:r>
                              <w:t>package com.yuncheng.formengine.ext;</w:t>
                            </w:r>
                          </w:p>
                          <w:p w14:paraId="2A55DE34"/>
                          <w:p w14:paraId="10F850C1">
                            <w:r>
                              <w:t>import com.yuncheng.formengine.model.BusinessData;</w:t>
                            </w:r>
                          </w:p>
                          <w:p w14:paraId="6A2BBB83">
                            <w:r>
                              <w:t>public interface FormBeforeAddExt {</w:t>
                            </w:r>
                          </w:p>
                          <w:p w14:paraId="27A6DBCB">
                            <w:r>
                              <w:t xml:space="preserve">    /**</w:t>
                            </w:r>
                          </w:p>
                          <w:p w14:paraId="0336BFD5">
                            <w:r>
                              <w:t xml:space="preserve">     * 新增前事件，抛出YchBootException异常终止操作</w:t>
                            </w:r>
                          </w:p>
                          <w:p w14:paraId="0C8E9CA3">
                            <w:r>
                              <w:t xml:space="preserve">     *</w:t>
                            </w:r>
                          </w:p>
                          <w:p w14:paraId="68DDCD3A">
                            <w:r>
                              <w:t xml:space="preserve">     * @param formCode     电子表单编码</w:t>
                            </w:r>
                          </w:p>
                          <w:p w14:paraId="436A1B54">
                            <w:r>
                              <w:t xml:space="preserve">     * @param businessData 数据对象</w:t>
                            </w:r>
                          </w:p>
                          <w:p w14:paraId="6958CF99">
                            <w:r>
                              <w:t xml:space="preserve">     * @return</w:t>
                            </w:r>
                          </w:p>
                          <w:p w14:paraId="20DF18DA">
                            <w:r>
                              <w:t xml:space="preserve">     */</w:t>
                            </w:r>
                          </w:p>
                          <w:p w14:paraId="05B0AD06">
                            <w:r>
                              <w:t xml:space="preserve">    void execute(String formCode, BusinessData businessData);</w:t>
                            </w:r>
                          </w:p>
                          <w:p w14:paraId="682D7E9B">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13pt;width:376.5pt;" fillcolor="#FFFFFF [3201]" filled="t" stroked="t" coordsize="21600,21600" o:gfxdata="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DLz&#10;5f3SAAAABQEAAA8AAAAAAAAAAQAgAAAAIgAAAGRycy9kb3ducmV2LnhtbFBLAQIUABQAAAAIAIdO&#10;4kDXPykvYgIAAMoEAAAOAAAAAAAAAAEAIAAAACEBAABkcnMvZTJvRG9jLnhtbFBLBQYAAAAABgAG&#10;AFkBAAD1BQAAAAA=&#10;">
                <v:fill on="t" focussize="0,0"/>
                <v:stroke weight="0.5pt" color="#000000 [3204]" joinstyle="round"/>
                <v:imagedata o:title=""/>
                <o:lock v:ext="edit" aspectratio="f"/>
                <v:textbox>
                  <w:txbxContent>
                    <w:p w14:paraId="15B19437">
                      <w:r>
                        <w:t>package com.yuncheng.formengine.ext;</w:t>
                      </w:r>
                    </w:p>
                    <w:p w14:paraId="2A55DE34"/>
                    <w:p w14:paraId="10F850C1">
                      <w:r>
                        <w:t>import com.yuncheng.formengine.model.BusinessData;</w:t>
                      </w:r>
                    </w:p>
                    <w:p w14:paraId="6A2BBB83">
                      <w:r>
                        <w:t>public interface FormBeforeAddExt {</w:t>
                      </w:r>
                    </w:p>
                    <w:p w14:paraId="27A6DBCB">
                      <w:r>
                        <w:t xml:space="preserve">    /**</w:t>
                      </w:r>
                    </w:p>
                    <w:p w14:paraId="0336BFD5">
                      <w:r>
                        <w:t xml:space="preserve">     * 新增前事件，抛出YchBootException异常终止操作</w:t>
                      </w:r>
                    </w:p>
                    <w:p w14:paraId="0C8E9CA3">
                      <w:r>
                        <w:t xml:space="preserve">     *</w:t>
                      </w:r>
                    </w:p>
                    <w:p w14:paraId="68DDCD3A">
                      <w:r>
                        <w:t xml:space="preserve">     * @param formCode     电子表单编码</w:t>
                      </w:r>
                    </w:p>
                    <w:p w14:paraId="436A1B54">
                      <w:r>
                        <w:t xml:space="preserve">     * @param businessData 数据对象</w:t>
                      </w:r>
                    </w:p>
                    <w:p w14:paraId="6958CF99">
                      <w:r>
                        <w:t xml:space="preserve">     * @return</w:t>
                      </w:r>
                    </w:p>
                    <w:p w14:paraId="20DF18DA">
                      <w:r>
                        <w:t xml:space="preserve">     */</w:t>
                      </w:r>
                    </w:p>
                    <w:p w14:paraId="05B0AD06">
                      <w:r>
                        <w:t xml:space="preserve">    void execute(String formCode, BusinessData businessData);</w:t>
                      </w:r>
                    </w:p>
                    <w:p w14:paraId="682D7E9B">
                      <w:r>
                        <w:t>}</w:t>
                      </w:r>
                    </w:p>
                  </w:txbxContent>
                </v:textbox>
                <w10:wrap type="none"/>
                <w10:anchorlock/>
              </v:shape>
            </w:pict>
          </mc:Fallback>
        </mc:AlternateContent>
      </w:r>
    </w:p>
    <w:p w14:paraId="4E2F7E6A">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示例：</w:t>
      </w:r>
    </w:p>
    <w:p w14:paraId="13D295C0">
      <w:pPr>
        <w:pStyle w:val="40"/>
        <w:widowControl/>
        <w:numPr>
          <w:ilvl w:val="0"/>
          <w:numId w:val="16"/>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订单管理应用，用户下单时校验库存是否足够并减少库存</w:t>
      </w:r>
    </w:p>
    <w:p w14:paraId="1C3373AE">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代码如下：</w:t>
      </w:r>
    </w:p>
    <w:p w14:paraId="3A801F7A">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mc:AlternateContent>
          <mc:Choice Requires="wps">
            <w:drawing>
              <wp:inline distT="0" distB="0" distL="0" distR="0">
                <wp:extent cx="4476750" cy="8712200"/>
                <wp:effectExtent l="0" t="0" r="19050" b="12700"/>
                <wp:docPr id="309" name="文本框 309"/>
                <wp:cNvGraphicFramePr/>
                <a:graphic xmlns:a="http://schemas.openxmlformats.org/drawingml/2006/main">
                  <a:graphicData uri="http://schemas.microsoft.com/office/word/2010/wordprocessingShape">
                    <wps:wsp>
                      <wps:cNvSpPr txBox="1"/>
                      <wps:spPr>
                        <a:xfrm>
                          <a:off x="0" y="0"/>
                          <a:ext cx="4476750" cy="8712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7D9005">
                            <w:r>
                              <w:t>package com.yuncheng.demo.goodsOrder.service;</w:t>
                            </w:r>
                          </w:p>
                          <w:p w14:paraId="2F6C21F0"/>
                          <w:p w14:paraId="3F38AE74">
                            <w:r>
                              <w:t>import com.alibaba.fastjson.JSON;</w:t>
                            </w:r>
                          </w:p>
                          <w:p w14:paraId="3905FCD1">
                            <w:r>
                              <w:t>import com.alibaba.fastjson.JSONObject;</w:t>
                            </w:r>
                          </w:p>
                          <w:p w14:paraId="28291FCE">
                            <w:r>
                              <w:t>import com.yuncheng.exception.BusinessException;</w:t>
                            </w:r>
                          </w:p>
                          <w:p w14:paraId="009EB0A2">
                            <w:r>
                              <w:t>import com.yuncheng.formengine.ext.FormBeforeAddExt;</w:t>
                            </w:r>
                          </w:p>
                          <w:p w14:paraId="531276E1">
                            <w:r>
                              <w:t>import com.yuncheng.formengine.model.BusinessData;</w:t>
                            </w:r>
                          </w:p>
                          <w:p w14:paraId="51A019DF">
                            <w:r>
                              <w:t>import com.yuncheng.formengine.service.IFormUtilService;</w:t>
                            </w:r>
                          </w:p>
                          <w:p w14:paraId="162F3B90">
                            <w:r>
                              <w:t>import com.yuncheng.viewengine.service.IViewUtilService;</w:t>
                            </w:r>
                          </w:p>
                          <w:p w14:paraId="156CC8C2">
                            <w:r>
                              <w:t>import org.springframework.stereotype.Component;</w:t>
                            </w:r>
                          </w:p>
                          <w:p w14:paraId="463652AC">
                            <w:r>
                              <w:t>import org.springframework.util.CollectionUtils;</w:t>
                            </w:r>
                          </w:p>
                          <w:p w14:paraId="3BA53753">
                            <w:r>
                              <w:t>import javax.annotation.Resource;</w:t>
                            </w:r>
                          </w:p>
                          <w:p w14:paraId="1C23C6CD">
                            <w:r>
                              <w:t>import java.util.HashMap;</w:t>
                            </w:r>
                          </w:p>
                          <w:p w14:paraId="15BFC169">
                            <w:r>
                              <w:t>import java.util.List;</w:t>
                            </w:r>
                          </w:p>
                          <w:p w14:paraId="5A3283EF">
                            <w:r>
                              <w:t>import java.util.Map;</w:t>
                            </w:r>
                          </w:p>
                          <w:p w14:paraId="7E569770">
                            <w:r>
                              <w:t>/**</w:t>
                            </w:r>
                          </w:p>
                          <w:p w14:paraId="1510D1BB">
                            <w:r>
                              <w:t xml:space="preserve"> * 表单新增前事件</w:t>
                            </w:r>
                          </w:p>
                          <w:p w14:paraId="1D989D4A">
                            <w:r>
                              <w:t xml:space="preserve"> * 1、校验库存数量是否足够</w:t>
                            </w:r>
                          </w:p>
                          <w:p w14:paraId="20B8F698">
                            <w:r>
                              <w:t xml:space="preserve"> * 2、减少库存</w:t>
                            </w:r>
                          </w:p>
                          <w:p w14:paraId="679C83CE">
                            <w:r>
                              <w:t xml:space="preserve"> */</w:t>
                            </w:r>
                          </w:p>
                          <w:p w14:paraId="72EFF921">
                            <w:r>
                              <w:t>@Component</w:t>
                            </w:r>
                          </w:p>
                          <w:p w14:paraId="05FAEC26">
                            <w:r>
                              <w:t>public class BeforeSaveOrder implements FormBeforeAddExt {</w:t>
                            </w:r>
                          </w:p>
                          <w:p w14:paraId="1574282E">
                            <w:r>
                              <w:t xml:space="preserve">    @Resource</w:t>
                            </w:r>
                          </w:p>
                          <w:p w14:paraId="52D73076">
                            <w:r>
                              <w:t xml:space="preserve">    private IViewUtilService viewUtilService;</w:t>
                            </w:r>
                          </w:p>
                          <w:p w14:paraId="63BA8D7D">
                            <w:r>
                              <w:t xml:space="preserve">    @Resource</w:t>
                            </w:r>
                          </w:p>
                          <w:p w14:paraId="4917F923">
                            <w:r>
                              <w:t xml:space="preserve">    private IFormUtilService formUtilService;</w:t>
                            </w:r>
                          </w:p>
                          <w:p w14:paraId="71BF3419">
                            <w:r>
                              <w:t xml:space="preserve">    @Override</w:t>
                            </w:r>
                          </w:p>
                          <w:p w14:paraId="7C92B210">
                            <w:r>
                              <w:t xml:space="preserve">    public void execute(String formCode, BusinessData businessData) {</w:t>
                            </w:r>
                          </w:p>
                          <w:p w14:paraId="569CB361">
                            <w:r>
                              <w:t xml:space="preserve">        // 子表 订单详细 的数据</w:t>
                            </w:r>
                          </w:p>
                          <w:p w14:paraId="4A1654F1">
                            <w:r>
                              <w:t xml:space="preserve">        List&lt;BusinessData&gt; goodsOrderDetailList = businessData.getChild("goods_order_detail");</w:t>
                            </w:r>
                          </w:p>
                          <w:p w14:paraId="44A0D563">
                            <w:r>
                              <w:t xml:space="preserve">        for (BusinessData subBusinessData : goodsOrderDetailList) {</w:t>
                            </w:r>
                          </w:p>
                          <w:p w14:paraId="28733670">
                            <w:r>
                              <w:t xml:space="preserve">            JSONObject jsonObject = JSON.parseObject(JSON.toJSONString(subBusinessData.getData()));</w:t>
                            </w:r>
                          </w:p>
                          <w:p w14:paraId="5B9709E9">
                            <w:r>
                              <w:t xml:space="preserve">            // 得到 商品编号 和 购买数量，注意驼峰转换</w:t>
                            </w:r>
                          </w:p>
                          <w:p w14:paraId="074B64FF">
                            <w:r>
                              <w:t xml:space="preserve">            String goodsNo = jsonObject.getString("goodsNo");</w:t>
                            </w:r>
                          </w:p>
                          <w:p w14:paraId="0867EB03">
                            <w:r>
                              <w:t xml:space="preserve">            Integer goodsNum = jsonObject.getInteger("goodsNum");</w:t>
                            </w:r>
                          </w:p>
                          <w:p w14:paraId="29D387ED">
                            <w:r>
                              <w:t xml:space="preserve">            // 自定义Sql 查询当前库存</w:t>
                            </w:r>
                          </w:p>
                          <w:p w14:paraId="2900B827">
                            <w:r>
                              <w:t xml:space="preserve">            String sql = "select t.id, t.goods_no, t.goods_num from goods_inventory t where t.goods_no = '" + goodsNo + "'";</w:t>
                            </w:r>
                          </w:p>
                          <w:p w14:paraId="0EB109E0">
                            <w:r>
                              <w:t xml:space="preserve">            List&lt;Map&lt;String, Object&gt;&gt; dataList = viewUtilService.searchDataListBySql(sql);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86pt;width:352.5pt;" fillcolor="#FFFFFF [3201]" filled="t" stroked="t" coordsize="21600,21600" o:gfxdata="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Z1c&#10;tdMAAAAGAQAADwAAAAAAAAABACAAAAAiAAAAZHJzL2Rvd25yZXYueG1sUEsBAhQAFAAAAAgAh07i&#10;QAN9lM1gAgAAygQAAA4AAAAAAAAAAQAgAAAAIgEAAGRycy9lMm9Eb2MueG1sUEsFBgAAAAAGAAYA&#10;WQEAAPQFAAAAAA==&#10;">
                <v:fill on="t" focussize="0,0"/>
                <v:stroke weight="0.5pt" color="#000000 [3204]" joinstyle="round"/>
                <v:imagedata o:title=""/>
                <o:lock v:ext="edit" aspectratio="f"/>
                <v:textbox>
                  <w:txbxContent>
                    <w:p w14:paraId="2E7D9005">
                      <w:r>
                        <w:t>package com.yuncheng.demo.goodsOrder.service;</w:t>
                      </w:r>
                    </w:p>
                    <w:p w14:paraId="2F6C21F0"/>
                    <w:p w14:paraId="3F38AE74">
                      <w:r>
                        <w:t>import com.alibaba.fastjson.JSON;</w:t>
                      </w:r>
                    </w:p>
                    <w:p w14:paraId="3905FCD1">
                      <w:r>
                        <w:t>import com.alibaba.fastjson.JSONObject;</w:t>
                      </w:r>
                    </w:p>
                    <w:p w14:paraId="28291FCE">
                      <w:r>
                        <w:t>import com.yuncheng.exception.BusinessException;</w:t>
                      </w:r>
                    </w:p>
                    <w:p w14:paraId="009EB0A2">
                      <w:r>
                        <w:t>import com.yuncheng.formengine.ext.FormBeforeAddExt;</w:t>
                      </w:r>
                    </w:p>
                    <w:p w14:paraId="531276E1">
                      <w:r>
                        <w:t>import com.yuncheng.formengine.model.BusinessData;</w:t>
                      </w:r>
                    </w:p>
                    <w:p w14:paraId="51A019DF">
                      <w:r>
                        <w:t>import com.yuncheng.formengine.service.IFormUtilService;</w:t>
                      </w:r>
                    </w:p>
                    <w:p w14:paraId="162F3B90">
                      <w:r>
                        <w:t>import com.yuncheng.viewengine.service.IViewUtilService;</w:t>
                      </w:r>
                    </w:p>
                    <w:p w14:paraId="156CC8C2">
                      <w:r>
                        <w:t>import org.springframework.stereotype.Component;</w:t>
                      </w:r>
                    </w:p>
                    <w:p w14:paraId="463652AC">
                      <w:r>
                        <w:t>import org.springframework.util.CollectionUtils;</w:t>
                      </w:r>
                    </w:p>
                    <w:p w14:paraId="3BA53753">
                      <w:r>
                        <w:t>import javax.annotation.Resource;</w:t>
                      </w:r>
                    </w:p>
                    <w:p w14:paraId="1C23C6CD">
                      <w:r>
                        <w:t>import java.util.HashMap;</w:t>
                      </w:r>
                    </w:p>
                    <w:p w14:paraId="15BFC169">
                      <w:r>
                        <w:t>import java.util.List;</w:t>
                      </w:r>
                    </w:p>
                    <w:p w14:paraId="5A3283EF">
                      <w:r>
                        <w:t>import java.util.Map;</w:t>
                      </w:r>
                    </w:p>
                    <w:p w14:paraId="7E569770">
                      <w:r>
                        <w:t>/**</w:t>
                      </w:r>
                    </w:p>
                    <w:p w14:paraId="1510D1BB">
                      <w:r>
                        <w:t xml:space="preserve"> * 表单新增前事件</w:t>
                      </w:r>
                    </w:p>
                    <w:p w14:paraId="1D989D4A">
                      <w:r>
                        <w:t xml:space="preserve"> * 1、校验库存数量是否足够</w:t>
                      </w:r>
                    </w:p>
                    <w:p w14:paraId="20B8F698">
                      <w:r>
                        <w:t xml:space="preserve"> * 2、减少库存</w:t>
                      </w:r>
                    </w:p>
                    <w:p w14:paraId="679C83CE">
                      <w:r>
                        <w:t xml:space="preserve"> */</w:t>
                      </w:r>
                    </w:p>
                    <w:p w14:paraId="72EFF921">
                      <w:r>
                        <w:t>@Component</w:t>
                      </w:r>
                    </w:p>
                    <w:p w14:paraId="05FAEC26">
                      <w:r>
                        <w:t>public class BeforeSaveOrder implements FormBeforeAddExt {</w:t>
                      </w:r>
                    </w:p>
                    <w:p w14:paraId="1574282E">
                      <w:r>
                        <w:t xml:space="preserve">    @Resource</w:t>
                      </w:r>
                    </w:p>
                    <w:p w14:paraId="52D73076">
                      <w:r>
                        <w:t xml:space="preserve">    private IViewUtilService viewUtilService;</w:t>
                      </w:r>
                    </w:p>
                    <w:p w14:paraId="63BA8D7D">
                      <w:r>
                        <w:t xml:space="preserve">    @Resource</w:t>
                      </w:r>
                    </w:p>
                    <w:p w14:paraId="4917F923">
                      <w:r>
                        <w:t xml:space="preserve">    private IFormUtilService formUtilService;</w:t>
                      </w:r>
                    </w:p>
                    <w:p w14:paraId="71BF3419">
                      <w:r>
                        <w:t xml:space="preserve">    @Override</w:t>
                      </w:r>
                    </w:p>
                    <w:p w14:paraId="7C92B210">
                      <w:r>
                        <w:t xml:space="preserve">    public void execute(String formCode, BusinessData businessData) {</w:t>
                      </w:r>
                    </w:p>
                    <w:p w14:paraId="569CB361">
                      <w:r>
                        <w:t xml:space="preserve">        // 子表 订单详细 的数据</w:t>
                      </w:r>
                    </w:p>
                    <w:p w14:paraId="4A1654F1">
                      <w:r>
                        <w:t xml:space="preserve">        List&lt;BusinessData&gt; goodsOrderDetailList = businessData.getChild("goods_order_detail");</w:t>
                      </w:r>
                    </w:p>
                    <w:p w14:paraId="44A0D563">
                      <w:r>
                        <w:t xml:space="preserve">        for (BusinessData subBusinessData : goodsOrderDetailList) {</w:t>
                      </w:r>
                    </w:p>
                    <w:p w14:paraId="28733670">
                      <w:r>
                        <w:t xml:space="preserve">            JSONObject jsonObject = JSON.parseObject(JSON.toJSONString(subBusinessData.getData()));</w:t>
                      </w:r>
                    </w:p>
                    <w:p w14:paraId="5B9709E9">
                      <w:r>
                        <w:t xml:space="preserve">            // 得到 商品编号 和 购买数量，注意驼峰转换</w:t>
                      </w:r>
                    </w:p>
                    <w:p w14:paraId="074B64FF">
                      <w:r>
                        <w:t xml:space="preserve">            String goodsNo = jsonObject.getString("goodsNo");</w:t>
                      </w:r>
                    </w:p>
                    <w:p w14:paraId="0867EB03">
                      <w:r>
                        <w:t xml:space="preserve">            Integer goodsNum = jsonObject.getInteger("goodsNum");</w:t>
                      </w:r>
                    </w:p>
                    <w:p w14:paraId="29D387ED">
                      <w:r>
                        <w:t xml:space="preserve">            // 自定义Sql 查询当前库存</w:t>
                      </w:r>
                    </w:p>
                    <w:p w14:paraId="2900B827">
                      <w:r>
                        <w:t xml:space="preserve">            String sql = "select t.id, t.goods_no, t.goods_num from goods_inventory t where t.goods_no = '" + goodsNo + "'";</w:t>
                      </w:r>
                    </w:p>
                    <w:p w14:paraId="0EB109E0">
                      <w:r>
                        <w:t xml:space="preserve">            List&lt;Map&lt;String, Object&gt;&gt; dataList = viewUtilService.searchDataListBySql(sql); </w:t>
                      </w:r>
                    </w:p>
                  </w:txbxContent>
                </v:textbox>
                <w10:wrap type="none"/>
                <w10:anchorlock/>
              </v:shape>
            </w:pict>
          </mc:Fallback>
        </mc:AlternateContent>
      </w:r>
    </w:p>
    <w:p w14:paraId="737DA90A">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552950" cy="4305300"/>
                <wp:effectExtent l="0" t="0" r="19050" b="19050"/>
                <wp:docPr id="310" name="文本框 310"/>
                <wp:cNvGraphicFramePr/>
                <a:graphic xmlns:a="http://schemas.openxmlformats.org/drawingml/2006/main">
                  <a:graphicData uri="http://schemas.microsoft.com/office/word/2010/wordprocessingShape">
                    <wps:wsp>
                      <wps:cNvSpPr txBox="1"/>
                      <wps:spPr>
                        <a:xfrm>
                          <a:off x="0" y="0"/>
                          <a:ext cx="4552950" cy="430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1CC85C">
                            <w:r>
                              <w:t>if (CollectionUtils.isEmpty(dataList)) {</w:t>
                            </w:r>
                          </w:p>
                          <w:p w14:paraId="474FB820">
                            <w:r>
                              <w:t xml:space="preserve">                throw new BusinessException("编号为" + goodsNo + "的商品不存在");</w:t>
                            </w:r>
                          </w:p>
                          <w:p w14:paraId="3AF85759">
                            <w:r>
                              <w:t xml:space="preserve">            }</w:t>
                            </w:r>
                          </w:p>
                          <w:p w14:paraId="1537D709">
                            <w:r>
                              <w:t xml:space="preserve">            Integer goodsNum_total = Integer.valueOf(dataList.get(0).get("goods_num").toString());</w:t>
                            </w:r>
                          </w:p>
                          <w:p w14:paraId="7B38C483">
                            <w:r>
                              <w:t xml:space="preserve">            int goodsNum_Leave = goodsNum_total - goodsNum;</w:t>
                            </w:r>
                          </w:p>
                          <w:p w14:paraId="1B2459B6">
                            <w:r>
                              <w:t xml:space="preserve">            if (goodsNum_Leave &lt; 0) {</w:t>
                            </w:r>
                          </w:p>
                          <w:p w14:paraId="5BC3F928">
                            <w:r>
                              <w:t xml:space="preserve">                throw new BusinessException("编号为" + goodsNo + "的商品库存不足");</w:t>
                            </w:r>
                          </w:p>
                          <w:p w14:paraId="776F0F04">
                            <w:r>
                              <w:t xml:space="preserve">            }</w:t>
                            </w:r>
                          </w:p>
                          <w:p w14:paraId="6F81003B">
                            <w:r>
                              <w:t xml:space="preserve">            // 减少库存，借助ER模型</w:t>
                            </w:r>
                          </w:p>
                          <w:p w14:paraId="1734A8C5">
                            <w:r>
                              <w:t xml:space="preserve">            String id = dataList.get(0).get("id").toString();</w:t>
                            </w:r>
                          </w:p>
                          <w:p w14:paraId="0B448BED">
                            <w:r>
                              <w:t xml:space="preserve">            Map&lt;String, Object&gt; formData = new HashMap&lt;&gt;();</w:t>
                            </w:r>
                          </w:p>
                          <w:p w14:paraId="682BFA88">
                            <w:r>
                              <w:t xml:space="preserve">            formData.put("id", id); // 必须指定ID的值，否则执行新增</w:t>
                            </w:r>
                          </w:p>
                          <w:p w14:paraId="1151F8DD">
                            <w:r>
                              <w:t xml:space="preserve">            formData.put("goods_num", goodsNum_Leave);</w:t>
                            </w:r>
                          </w:p>
                          <w:p w14:paraId="1EA51A1D">
                            <w:r>
                              <w:t xml:space="preserve">            formUtilService.save("goodsInventoryObj", formData);</w:t>
                            </w:r>
                          </w:p>
                          <w:p w14:paraId="617303AE">
                            <w:r>
                              <w:t xml:space="preserve">        }</w:t>
                            </w:r>
                          </w:p>
                          <w:p w14:paraId="373142F3">
                            <w:r>
                              <w:t xml:space="preserve">    }</w:t>
                            </w:r>
                          </w:p>
                          <w:p w14:paraId="694AFB6F">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39pt;width:358.5pt;" fillcolor="#FFFFFF [3201]" filled="t" stroked="t" coordsize="21600,21600" o:gfxdata="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EYg+HS&#10;AAAABQEAAA8AAAAAAAAAAQAgAAAAIgAAAGRycy9kb3ducmV2LnhtbFBLAQIUABQAAAAIAIdO4kB5&#10;axEpXwIAAMoEAAAOAAAAAAAAAAEAIAAAACEBAABkcnMvZTJvRG9jLnhtbFBLBQYAAAAABgAGAFkB&#10;AADyBQAAAAA=&#10;">
                <v:fill on="t" focussize="0,0"/>
                <v:stroke weight="0.5pt" color="#000000 [3204]" joinstyle="round"/>
                <v:imagedata o:title=""/>
                <o:lock v:ext="edit" aspectratio="f"/>
                <v:textbox>
                  <w:txbxContent>
                    <w:p w14:paraId="5C1CC85C">
                      <w:r>
                        <w:t>if (CollectionUtils.isEmpty(dataList)) {</w:t>
                      </w:r>
                    </w:p>
                    <w:p w14:paraId="474FB820">
                      <w:r>
                        <w:t xml:space="preserve">                throw new BusinessException("编号为" + goodsNo + "的商品不存在");</w:t>
                      </w:r>
                    </w:p>
                    <w:p w14:paraId="3AF85759">
                      <w:r>
                        <w:t xml:space="preserve">            }</w:t>
                      </w:r>
                    </w:p>
                    <w:p w14:paraId="1537D709">
                      <w:r>
                        <w:t xml:space="preserve">            Integer goodsNum_total = Integer.valueOf(dataList.get(0).get("goods_num").toString());</w:t>
                      </w:r>
                    </w:p>
                    <w:p w14:paraId="7B38C483">
                      <w:r>
                        <w:t xml:space="preserve">            int goodsNum_Leave = goodsNum_total - goodsNum;</w:t>
                      </w:r>
                    </w:p>
                    <w:p w14:paraId="1B2459B6">
                      <w:r>
                        <w:t xml:space="preserve">            if (goodsNum_Leave &lt; 0) {</w:t>
                      </w:r>
                    </w:p>
                    <w:p w14:paraId="5BC3F928">
                      <w:r>
                        <w:t xml:space="preserve">                throw new BusinessException("编号为" + goodsNo + "的商品库存不足");</w:t>
                      </w:r>
                    </w:p>
                    <w:p w14:paraId="776F0F04">
                      <w:r>
                        <w:t xml:space="preserve">            }</w:t>
                      </w:r>
                    </w:p>
                    <w:p w14:paraId="6F81003B">
                      <w:r>
                        <w:t xml:space="preserve">            // 减少库存，借助ER模型</w:t>
                      </w:r>
                    </w:p>
                    <w:p w14:paraId="1734A8C5">
                      <w:r>
                        <w:t xml:space="preserve">            String id = dataList.get(0).get("id").toString();</w:t>
                      </w:r>
                    </w:p>
                    <w:p w14:paraId="0B448BED">
                      <w:r>
                        <w:t xml:space="preserve">            Map&lt;String, Object&gt; formData = new HashMap&lt;&gt;();</w:t>
                      </w:r>
                    </w:p>
                    <w:p w14:paraId="682BFA88">
                      <w:r>
                        <w:t xml:space="preserve">            formData.put("id", id); // 必须指定ID的值，否则执行新增</w:t>
                      </w:r>
                    </w:p>
                    <w:p w14:paraId="1151F8DD">
                      <w:r>
                        <w:t xml:space="preserve">            formData.put("goods_num", goodsNum_Leave);</w:t>
                      </w:r>
                    </w:p>
                    <w:p w14:paraId="1EA51A1D">
                      <w:r>
                        <w:t xml:space="preserve">            formUtilService.save("goodsInventoryObj", formData);</w:t>
                      </w:r>
                    </w:p>
                    <w:p w14:paraId="617303AE">
                      <w:r>
                        <w:t xml:space="preserve">        }</w:t>
                      </w:r>
                    </w:p>
                    <w:p w14:paraId="373142F3">
                      <w:r>
                        <w:t xml:space="preserve">    }</w:t>
                      </w:r>
                    </w:p>
                    <w:p w14:paraId="694AFB6F">
                      <w:r>
                        <w:t>}</w:t>
                      </w:r>
                    </w:p>
                  </w:txbxContent>
                </v:textbox>
                <w10:wrap type="none"/>
                <w10:anchorlock/>
              </v:shape>
            </w:pict>
          </mc:Fallback>
        </mc:AlternateContent>
      </w:r>
    </w:p>
    <w:p w14:paraId="14AF157E">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订单表单 配置如下：</w:t>
      </w:r>
    </w:p>
    <w:p w14:paraId="17A4AA64">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drawing>
          <wp:inline distT="0" distB="0" distL="0" distR="0">
            <wp:extent cx="5274310" cy="2068830"/>
            <wp:effectExtent l="0" t="0" r="2540" b="762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1117"/>
                    <pic:cNvPicPr>
                      <a:picLocks noChangeAspect="1"/>
                    </pic:cNvPicPr>
                  </pic:nvPicPr>
                  <pic:blipFill>
                    <a:blip r:embed="rId298"/>
                    <a:stretch>
                      <a:fillRect/>
                    </a:stretch>
                  </pic:blipFill>
                  <pic:spPr>
                    <a:xfrm>
                      <a:off x="0" y="0"/>
                      <a:ext cx="5274310" cy="2069434"/>
                    </a:xfrm>
                    <a:prstGeom prst="rect">
                      <a:avLst/>
                    </a:prstGeom>
                  </pic:spPr>
                </pic:pic>
              </a:graphicData>
            </a:graphic>
          </wp:inline>
        </w:drawing>
      </w:r>
    </w:p>
    <w:p w14:paraId="168A6DB6">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运行效果如下：</w:t>
      </w:r>
    </w:p>
    <w:p w14:paraId="19E50C06">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drawing>
          <wp:inline distT="0" distB="0" distL="0" distR="0">
            <wp:extent cx="5274310" cy="2720340"/>
            <wp:effectExtent l="0" t="0" r="2540" b="381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1118"/>
                    <pic:cNvPicPr>
                      <a:picLocks noChangeAspect="1"/>
                    </pic:cNvPicPr>
                  </pic:nvPicPr>
                  <pic:blipFill>
                    <a:blip r:embed="rId299"/>
                    <a:stretch>
                      <a:fillRect/>
                    </a:stretch>
                  </pic:blipFill>
                  <pic:spPr>
                    <a:xfrm>
                      <a:off x="0" y="0"/>
                      <a:ext cx="5274310" cy="2720787"/>
                    </a:xfrm>
                    <a:prstGeom prst="rect">
                      <a:avLst/>
                    </a:prstGeom>
                  </pic:spPr>
                </pic:pic>
              </a:graphicData>
            </a:graphic>
          </wp:inline>
        </w:drawing>
      </w:r>
    </w:p>
    <w:p w14:paraId="6B05386E">
      <w:pPr>
        <w:pStyle w:val="40"/>
        <w:widowControl/>
        <w:numPr>
          <w:ilvl w:val="0"/>
          <w:numId w:val="15"/>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新增后</w:t>
      </w:r>
    </w:p>
    <w:p w14:paraId="59D7FAC0">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新增后事件类继承接口：</w:t>
      </w:r>
      <w:r>
        <w:rPr>
          <w:rFonts w:cs="Segoe UI" w:asciiTheme="majorEastAsia" w:hAnsiTheme="majorEastAsia" w:eastAsiaTheme="majorEastAsia"/>
          <w:color w:val="212529"/>
          <w:kern w:val="0"/>
          <w:sz w:val="24"/>
          <w:szCs w:val="24"/>
        </w:rPr>
        <w:t>com.yuncheng.formengine.ext.</w:t>
      </w:r>
      <w:r>
        <w:t xml:space="preserve"> </w:t>
      </w:r>
      <w:r>
        <w:rPr>
          <w:rFonts w:cs="Segoe UI" w:asciiTheme="majorEastAsia" w:hAnsiTheme="majorEastAsia" w:eastAsiaTheme="majorEastAsia"/>
          <w:color w:val="212529"/>
          <w:kern w:val="0"/>
          <w:sz w:val="24"/>
          <w:szCs w:val="24"/>
        </w:rPr>
        <w:t>FormAfterAddExt.java</w:t>
      </w:r>
    </w:p>
    <w:p w14:paraId="3CE66D6F">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接口代码：</w:t>
      </w:r>
      <w:r>
        <w:rPr>
          <w:rFonts w:hint="eastAsia" w:cs="Segoe UI" w:asciiTheme="majorEastAsia" w:hAnsiTheme="majorEastAsia" w:eastAsiaTheme="majorEastAsia"/>
          <w:color w:val="212529"/>
          <w:kern w:val="0"/>
          <w:sz w:val="24"/>
          <w:szCs w:val="24"/>
        </w:rPr>
        <mc:AlternateContent>
          <mc:Choice Requires="wps">
            <w:drawing>
              <wp:inline distT="0" distB="0" distL="0" distR="0">
                <wp:extent cx="5010150" cy="2743200"/>
                <wp:effectExtent l="0" t="0" r="19050" b="19050"/>
                <wp:docPr id="323" name="文本框 323"/>
                <wp:cNvGraphicFramePr/>
                <a:graphic xmlns:a="http://schemas.openxmlformats.org/drawingml/2006/main">
                  <a:graphicData uri="http://schemas.microsoft.com/office/word/2010/wordprocessingShape">
                    <wps:wsp>
                      <wps:cNvSpPr txBox="1"/>
                      <wps:spPr>
                        <a:xfrm>
                          <a:off x="0" y="0"/>
                          <a:ext cx="5010150" cy="2743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71307E">
                            <w:r>
                              <w:t>package com.yuncheng.formengine.ext;</w:t>
                            </w:r>
                          </w:p>
                          <w:p w14:paraId="0F292EA5"/>
                          <w:p w14:paraId="319A890B">
                            <w:r>
                              <w:t>import com.yuncheng.formengine.model.BusinessData;</w:t>
                            </w:r>
                          </w:p>
                          <w:p w14:paraId="129E3ED8">
                            <w:r>
                              <w:t>public interface FormAfterAddExt {</w:t>
                            </w:r>
                          </w:p>
                          <w:p w14:paraId="38554EE1">
                            <w:r>
                              <w:t xml:space="preserve">    /**</w:t>
                            </w:r>
                          </w:p>
                          <w:p w14:paraId="21C7ED33">
                            <w:r>
                              <w:t xml:space="preserve">     * 新增后事件，抛出YchBootException异常终止操作</w:t>
                            </w:r>
                          </w:p>
                          <w:p w14:paraId="628D0C65">
                            <w:r>
                              <w:t xml:space="preserve">     *</w:t>
                            </w:r>
                          </w:p>
                          <w:p w14:paraId="021339CE">
                            <w:r>
                              <w:t xml:space="preserve">     * @param formCode     电子表单编码</w:t>
                            </w:r>
                          </w:p>
                          <w:p w14:paraId="2DA03825">
                            <w:r>
                              <w:t xml:space="preserve">     * @param formId       表单数据主键</w:t>
                            </w:r>
                          </w:p>
                          <w:p w14:paraId="3B05B17D">
                            <w:r>
                              <w:t xml:space="preserve">     * @param businessData 数据对象</w:t>
                            </w:r>
                          </w:p>
                          <w:p w14:paraId="249EC6AE">
                            <w:r>
                              <w:t xml:space="preserve">     */</w:t>
                            </w:r>
                          </w:p>
                          <w:p w14:paraId="27A66F2E">
                            <w:r>
                              <w:t xml:space="preserve">    void execute(String formCode, String formId, BusinessData businessData);</w:t>
                            </w:r>
                          </w:p>
                          <w:p w14:paraId="5A28FFAD">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16pt;width:394.5pt;" fillcolor="#FFFFFF [3201]" filled="t" stroked="t" coordsize="21600,21600" o:gfxdata="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DadlLHT&#10;AAAABQEAAA8AAAAAAAAAAQAgAAAAIgAAAGRycy9kb3ducmV2LnhtbFBLAQIUABQAAAAIAIdO4kBR&#10;Iq6nXgIAAMoEAAAOAAAAAAAAAAEAIAAAACIBAABkcnMvZTJvRG9jLnhtbFBLBQYAAAAABgAGAFkB&#10;AADyBQAAAAA=&#10;">
                <v:fill on="t" focussize="0,0"/>
                <v:stroke weight="0.5pt" color="#000000 [3204]" joinstyle="round"/>
                <v:imagedata o:title=""/>
                <o:lock v:ext="edit" aspectratio="f"/>
                <v:textbox>
                  <w:txbxContent>
                    <w:p w14:paraId="4D71307E">
                      <w:r>
                        <w:t>package com.yuncheng.formengine.ext;</w:t>
                      </w:r>
                    </w:p>
                    <w:p w14:paraId="0F292EA5"/>
                    <w:p w14:paraId="319A890B">
                      <w:r>
                        <w:t>import com.yuncheng.formengine.model.BusinessData;</w:t>
                      </w:r>
                    </w:p>
                    <w:p w14:paraId="129E3ED8">
                      <w:r>
                        <w:t>public interface FormAfterAddExt {</w:t>
                      </w:r>
                    </w:p>
                    <w:p w14:paraId="38554EE1">
                      <w:r>
                        <w:t xml:space="preserve">    /**</w:t>
                      </w:r>
                    </w:p>
                    <w:p w14:paraId="21C7ED33">
                      <w:r>
                        <w:t xml:space="preserve">     * 新增后事件，抛出YchBootException异常终止操作</w:t>
                      </w:r>
                    </w:p>
                    <w:p w14:paraId="628D0C65">
                      <w:r>
                        <w:t xml:space="preserve">     *</w:t>
                      </w:r>
                    </w:p>
                    <w:p w14:paraId="021339CE">
                      <w:r>
                        <w:t xml:space="preserve">     * @param formCode     电子表单编码</w:t>
                      </w:r>
                    </w:p>
                    <w:p w14:paraId="2DA03825">
                      <w:r>
                        <w:t xml:space="preserve">     * @param formId       表单数据主键</w:t>
                      </w:r>
                    </w:p>
                    <w:p w14:paraId="3B05B17D">
                      <w:r>
                        <w:t xml:space="preserve">     * @param businessData 数据对象</w:t>
                      </w:r>
                    </w:p>
                    <w:p w14:paraId="249EC6AE">
                      <w:r>
                        <w:t xml:space="preserve">     */</w:t>
                      </w:r>
                    </w:p>
                    <w:p w14:paraId="27A66F2E">
                      <w:r>
                        <w:t xml:space="preserve">    void execute(String formCode, String formId, BusinessData businessData);</w:t>
                      </w:r>
                    </w:p>
                    <w:p w14:paraId="5A28FFAD">
                      <w:r>
                        <w:t>}</w:t>
                      </w:r>
                    </w:p>
                  </w:txbxContent>
                </v:textbox>
                <w10:wrap type="none"/>
                <w10:anchorlock/>
              </v:shape>
            </w:pict>
          </mc:Fallback>
        </mc:AlternateContent>
      </w:r>
    </w:p>
    <w:p w14:paraId="2D467369">
      <w:pPr>
        <w:pStyle w:val="40"/>
        <w:widowControl/>
        <w:numPr>
          <w:ilvl w:val="0"/>
          <w:numId w:val="15"/>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更新前</w:t>
      </w:r>
    </w:p>
    <w:p w14:paraId="41C754B5">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更新前事件类继承接口：</w:t>
      </w:r>
    </w:p>
    <w:p w14:paraId="3A747E1D">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com.yuncheng.formengine.ext.</w:t>
      </w:r>
      <w:r>
        <w:t xml:space="preserve"> </w:t>
      </w:r>
      <w:r>
        <w:rPr>
          <w:rFonts w:cs="Segoe UI" w:asciiTheme="majorEastAsia" w:hAnsiTheme="majorEastAsia" w:eastAsiaTheme="majorEastAsia"/>
          <w:color w:val="212529"/>
          <w:kern w:val="0"/>
          <w:sz w:val="24"/>
          <w:szCs w:val="24"/>
        </w:rPr>
        <w:t>FormBeforeUpdateExt.java</w:t>
      </w:r>
    </w:p>
    <w:p w14:paraId="62821841">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接口代码：</w:t>
      </w:r>
    </w:p>
    <w:p w14:paraId="7E9DDF14">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mc:AlternateContent>
          <mc:Choice Requires="wps">
            <w:drawing>
              <wp:inline distT="0" distB="0" distL="0" distR="0">
                <wp:extent cx="4768850" cy="3244850"/>
                <wp:effectExtent l="0" t="0" r="12700" b="12700"/>
                <wp:docPr id="525" name="文本框 525"/>
                <wp:cNvGraphicFramePr/>
                <a:graphic xmlns:a="http://schemas.openxmlformats.org/drawingml/2006/main">
                  <a:graphicData uri="http://schemas.microsoft.com/office/word/2010/wordprocessingShape">
                    <wps:wsp>
                      <wps:cNvSpPr txBox="1"/>
                      <wps:spPr>
                        <a:xfrm>
                          <a:off x="0" y="0"/>
                          <a:ext cx="4768850" cy="324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E5AF8C">
                            <w:r>
                              <w:t>package com.yuncheng.formengine.ext;</w:t>
                            </w:r>
                          </w:p>
                          <w:p w14:paraId="32D3FF2F"/>
                          <w:p w14:paraId="1558E21A">
                            <w:r>
                              <w:t>import com.yuncheng.formengine.model.BusinessData;</w:t>
                            </w:r>
                          </w:p>
                          <w:p w14:paraId="72C73935"/>
                          <w:p w14:paraId="3433F740">
                            <w:r>
                              <w:t>public interface FormBeforeUpdateExt {</w:t>
                            </w:r>
                          </w:p>
                          <w:p w14:paraId="318EB90C"/>
                          <w:p w14:paraId="6CAC059C">
                            <w:r>
                              <w:t xml:space="preserve">    /**</w:t>
                            </w:r>
                          </w:p>
                          <w:p w14:paraId="08AC3AD1">
                            <w:r>
                              <w:t xml:space="preserve">     * 更新前事件，抛出YchBootException异常终止操作</w:t>
                            </w:r>
                          </w:p>
                          <w:p w14:paraId="2AB3DDD5">
                            <w:r>
                              <w:t xml:space="preserve">     *</w:t>
                            </w:r>
                          </w:p>
                          <w:p w14:paraId="3054F1BD">
                            <w:r>
                              <w:t xml:space="preserve">     * @param formCode     电子表单编码</w:t>
                            </w:r>
                          </w:p>
                          <w:p w14:paraId="3C9E5E77">
                            <w:r>
                              <w:t xml:space="preserve">     * @param formId       表单数据主键</w:t>
                            </w:r>
                          </w:p>
                          <w:p w14:paraId="65B305E0">
                            <w:r>
                              <w:t xml:space="preserve">     * @param businessData 数据对象</w:t>
                            </w:r>
                          </w:p>
                          <w:p w14:paraId="4B7E7A39">
                            <w:r>
                              <w:t xml:space="preserve">     */</w:t>
                            </w:r>
                          </w:p>
                          <w:p w14:paraId="2CB55944">
                            <w:r>
                              <w:t xml:space="preserve">    void execute(String formCode, String formId, BusinessData businessData);</w:t>
                            </w:r>
                          </w:p>
                          <w:p w14:paraId="4462F1D6">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55.5pt;width:375.5pt;" fillcolor="#FFFFFF [3201]" filled="t" stroked="t" coordsize="21600,21600" o:gfxdata="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oBmLbS&#10;AAAABQEAAA8AAAAAAAAAAQAgAAAAIgAAAGRycy9kb3ducmV2LnhtbFBLAQIUABQAAAAIAIdO4kCr&#10;ndMJXwIAAMoEAAAOAAAAAAAAAAEAIAAAACEBAABkcnMvZTJvRG9jLnhtbFBLBQYAAAAABgAGAFkB&#10;AADyBQAAAAA=&#10;">
                <v:fill on="t" focussize="0,0"/>
                <v:stroke weight="0.5pt" color="#000000 [3204]" joinstyle="round"/>
                <v:imagedata o:title=""/>
                <o:lock v:ext="edit" aspectratio="f"/>
                <v:textbox>
                  <w:txbxContent>
                    <w:p w14:paraId="26E5AF8C">
                      <w:r>
                        <w:t>package com.yuncheng.formengine.ext;</w:t>
                      </w:r>
                    </w:p>
                    <w:p w14:paraId="32D3FF2F"/>
                    <w:p w14:paraId="1558E21A">
                      <w:r>
                        <w:t>import com.yuncheng.formengine.model.BusinessData;</w:t>
                      </w:r>
                    </w:p>
                    <w:p w14:paraId="72C73935"/>
                    <w:p w14:paraId="3433F740">
                      <w:r>
                        <w:t>public interface FormBeforeUpdateExt {</w:t>
                      </w:r>
                    </w:p>
                    <w:p w14:paraId="318EB90C"/>
                    <w:p w14:paraId="6CAC059C">
                      <w:r>
                        <w:t xml:space="preserve">    /**</w:t>
                      </w:r>
                    </w:p>
                    <w:p w14:paraId="08AC3AD1">
                      <w:r>
                        <w:t xml:space="preserve">     * 更新前事件，抛出YchBootException异常终止操作</w:t>
                      </w:r>
                    </w:p>
                    <w:p w14:paraId="2AB3DDD5">
                      <w:r>
                        <w:t xml:space="preserve">     *</w:t>
                      </w:r>
                    </w:p>
                    <w:p w14:paraId="3054F1BD">
                      <w:r>
                        <w:t xml:space="preserve">     * @param formCode     电子表单编码</w:t>
                      </w:r>
                    </w:p>
                    <w:p w14:paraId="3C9E5E77">
                      <w:r>
                        <w:t xml:space="preserve">     * @param formId       表单数据主键</w:t>
                      </w:r>
                    </w:p>
                    <w:p w14:paraId="65B305E0">
                      <w:r>
                        <w:t xml:space="preserve">     * @param businessData 数据对象</w:t>
                      </w:r>
                    </w:p>
                    <w:p w14:paraId="4B7E7A39">
                      <w:r>
                        <w:t xml:space="preserve">     */</w:t>
                      </w:r>
                    </w:p>
                    <w:p w14:paraId="2CB55944">
                      <w:r>
                        <w:t xml:space="preserve">    void execute(String formCode, String formId, BusinessData businessData);</w:t>
                      </w:r>
                    </w:p>
                    <w:p w14:paraId="4462F1D6">
                      <w:r>
                        <w:t>}</w:t>
                      </w:r>
                    </w:p>
                  </w:txbxContent>
                </v:textbox>
                <w10:wrap type="none"/>
                <w10:anchorlock/>
              </v:shape>
            </w:pict>
          </mc:Fallback>
        </mc:AlternateContent>
      </w:r>
    </w:p>
    <w:p w14:paraId="727E42F9">
      <w:pPr>
        <w:pStyle w:val="40"/>
        <w:widowControl/>
        <w:numPr>
          <w:ilvl w:val="0"/>
          <w:numId w:val="15"/>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更新后</w:t>
      </w:r>
    </w:p>
    <w:p w14:paraId="112D65F6">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更新后事件类继承接口：</w:t>
      </w:r>
    </w:p>
    <w:p w14:paraId="463EABAC">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com.yuncheng.formengine.ext.</w:t>
      </w:r>
      <w:r>
        <w:t xml:space="preserve"> </w:t>
      </w:r>
      <w:r>
        <w:rPr>
          <w:rFonts w:cs="Segoe UI" w:asciiTheme="majorEastAsia" w:hAnsiTheme="majorEastAsia" w:eastAsiaTheme="majorEastAsia"/>
          <w:color w:val="212529"/>
          <w:kern w:val="0"/>
          <w:sz w:val="24"/>
          <w:szCs w:val="24"/>
        </w:rPr>
        <w:t>FormAfterUpdateExt.java</w:t>
      </w:r>
    </w:p>
    <w:p w14:paraId="4CB1110A">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接口代码：</w:t>
      </w:r>
    </w:p>
    <w:p w14:paraId="6456E5CE">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mc:AlternateContent>
          <mc:Choice Requires="wps">
            <w:drawing>
              <wp:inline distT="0" distB="0" distL="0" distR="0">
                <wp:extent cx="4768850" cy="2965450"/>
                <wp:effectExtent l="0" t="0" r="12700" b="25400"/>
                <wp:docPr id="526" name="文本框 526"/>
                <wp:cNvGraphicFramePr/>
                <a:graphic xmlns:a="http://schemas.openxmlformats.org/drawingml/2006/main">
                  <a:graphicData uri="http://schemas.microsoft.com/office/word/2010/wordprocessingShape">
                    <wps:wsp>
                      <wps:cNvSpPr txBox="1"/>
                      <wps:spPr>
                        <a:xfrm>
                          <a:off x="0" y="0"/>
                          <a:ext cx="4768850" cy="296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4E29C5">
                            <w:r>
                              <w:t>package com.yuncheng.formengine.ext;</w:t>
                            </w:r>
                          </w:p>
                          <w:p w14:paraId="6615828E"/>
                          <w:p w14:paraId="6B2D8BCF">
                            <w:r>
                              <w:t>import com.yuncheng.formengine.model.BusinessData;</w:t>
                            </w:r>
                          </w:p>
                          <w:p w14:paraId="3598CD0E">
                            <w:r>
                              <w:t>public interface FormAfterUpdateExt {</w:t>
                            </w:r>
                          </w:p>
                          <w:p w14:paraId="285F9812"/>
                          <w:p w14:paraId="7342FC4A">
                            <w:r>
                              <w:t xml:space="preserve">    /**</w:t>
                            </w:r>
                          </w:p>
                          <w:p w14:paraId="2F009A1C">
                            <w:r>
                              <w:t xml:space="preserve">     * 更新后事件，抛出YchBootException异常终止操作</w:t>
                            </w:r>
                          </w:p>
                          <w:p w14:paraId="1B8D995C">
                            <w:r>
                              <w:t xml:space="preserve">     *</w:t>
                            </w:r>
                          </w:p>
                          <w:p w14:paraId="11666227">
                            <w:r>
                              <w:t xml:space="preserve">     * @param formCode     电子表单编码</w:t>
                            </w:r>
                          </w:p>
                          <w:p w14:paraId="4EAD2525">
                            <w:r>
                              <w:t xml:space="preserve">     * @param formId       表单数据主键</w:t>
                            </w:r>
                          </w:p>
                          <w:p w14:paraId="17E5EE0F">
                            <w:r>
                              <w:t xml:space="preserve">     * @param businessData 数据对象</w:t>
                            </w:r>
                          </w:p>
                          <w:p w14:paraId="3B325412">
                            <w:r>
                              <w:t xml:space="preserve">     */</w:t>
                            </w:r>
                          </w:p>
                          <w:p w14:paraId="09C4BF65">
                            <w:r>
                              <w:t xml:space="preserve">    void execute(String formCode, String formId, BusinessData businessData);</w:t>
                            </w:r>
                          </w:p>
                          <w:p w14:paraId="63164031">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3.5pt;width:375.5pt;" fillcolor="#FFFFFF [3201]" filled="t" stroked="t" coordsize="21600,21600" o:gfxdata="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h350&#10;TNMAAAAFAQAADwAAAAAAAAABACAAAAAiAAAAZHJzL2Rvd25yZXYueG1sUEsBAhQAFAAAAAgAh07i&#10;QFvgdEhgAgAAygQAAA4AAAAAAAAAAQAgAAAAIgEAAGRycy9lMm9Eb2MueG1sUEsFBgAAAAAGAAYA&#10;WQEAAPQFAAAAAA==&#10;">
                <v:fill on="t" focussize="0,0"/>
                <v:stroke weight="0.5pt" color="#000000 [3204]" joinstyle="round"/>
                <v:imagedata o:title=""/>
                <o:lock v:ext="edit" aspectratio="f"/>
                <v:textbox>
                  <w:txbxContent>
                    <w:p w14:paraId="304E29C5">
                      <w:r>
                        <w:t>package com.yuncheng.formengine.ext;</w:t>
                      </w:r>
                    </w:p>
                    <w:p w14:paraId="6615828E"/>
                    <w:p w14:paraId="6B2D8BCF">
                      <w:r>
                        <w:t>import com.yuncheng.formengine.model.BusinessData;</w:t>
                      </w:r>
                    </w:p>
                    <w:p w14:paraId="3598CD0E">
                      <w:r>
                        <w:t>public interface FormAfterUpdateExt {</w:t>
                      </w:r>
                    </w:p>
                    <w:p w14:paraId="285F9812"/>
                    <w:p w14:paraId="7342FC4A">
                      <w:r>
                        <w:t xml:space="preserve">    /**</w:t>
                      </w:r>
                    </w:p>
                    <w:p w14:paraId="2F009A1C">
                      <w:r>
                        <w:t xml:space="preserve">     * 更新后事件，抛出YchBootException异常终止操作</w:t>
                      </w:r>
                    </w:p>
                    <w:p w14:paraId="1B8D995C">
                      <w:r>
                        <w:t xml:space="preserve">     *</w:t>
                      </w:r>
                    </w:p>
                    <w:p w14:paraId="11666227">
                      <w:r>
                        <w:t xml:space="preserve">     * @param formCode     电子表单编码</w:t>
                      </w:r>
                    </w:p>
                    <w:p w14:paraId="4EAD2525">
                      <w:r>
                        <w:t xml:space="preserve">     * @param formId       表单数据主键</w:t>
                      </w:r>
                    </w:p>
                    <w:p w14:paraId="17E5EE0F">
                      <w:r>
                        <w:t xml:space="preserve">     * @param businessData 数据对象</w:t>
                      </w:r>
                    </w:p>
                    <w:p w14:paraId="3B325412">
                      <w:r>
                        <w:t xml:space="preserve">     */</w:t>
                      </w:r>
                    </w:p>
                    <w:p w14:paraId="09C4BF65">
                      <w:r>
                        <w:t xml:space="preserve">    void execute(String formCode, String formId, BusinessData businessData);</w:t>
                      </w:r>
                    </w:p>
                    <w:p w14:paraId="63164031">
                      <w:r>
                        <w:t>}</w:t>
                      </w:r>
                    </w:p>
                  </w:txbxContent>
                </v:textbox>
                <w10:wrap type="none"/>
                <w10:anchorlock/>
              </v:shape>
            </w:pict>
          </mc:Fallback>
        </mc:AlternateContent>
      </w:r>
    </w:p>
    <w:p w14:paraId="27B86D4A">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p>
    <w:p w14:paraId="6FA5E1BB">
      <w:pPr>
        <w:pStyle w:val="6"/>
      </w:pPr>
      <w:r>
        <w:t>Groovy</w:t>
      </w:r>
      <w:r>
        <w:rPr>
          <w:rFonts w:hint="eastAsia"/>
        </w:rPr>
        <w:t>事件使用</w:t>
      </w:r>
    </w:p>
    <w:p w14:paraId="745365C9">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drawing>
          <wp:inline distT="0" distB="0" distL="0" distR="0">
            <wp:extent cx="5268595" cy="2428875"/>
            <wp:effectExtent l="0" t="0" r="8255"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1119"/>
                    <pic:cNvPicPr>
                      <a:picLocks noChangeAspect="1"/>
                    </pic:cNvPicPr>
                  </pic:nvPicPr>
                  <pic:blipFill>
                    <a:blip r:embed="rId300"/>
                    <a:stretch>
                      <a:fillRect/>
                    </a:stretch>
                  </pic:blipFill>
                  <pic:spPr>
                    <a:xfrm>
                      <a:off x="0" y="0"/>
                      <a:ext cx="5274310" cy="2431432"/>
                    </a:xfrm>
                    <a:prstGeom prst="rect">
                      <a:avLst/>
                    </a:prstGeom>
                  </pic:spPr>
                </pic:pic>
              </a:graphicData>
            </a:graphic>
          </wp:inline>
        </w:drawing>
      </w:r>
    </w:p>
    <w:p w14:paraId="058B879B">
      <w:pPr>
        <w:pStyle w:val="7"/>
      </w:pPr>
      <w:r>
        <w:rPr>
          <w:rFonts w:hint="eastAsia"/>
        </w:rPr>
        <w:t>使用场景</w:t>
      </w:r>
    </w:p>
    <w:p w14:paraId="4CC2C09D">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Groovy事件跟java事件对应，也包含新增前、新增后、更新前、更新后事件。Groovy事件也是在后端执行，跟java比较，Groovy是在线编辑的脚本，上线后维护更方便。使用java编写的事件类改成Groovy语法即可使用。</w:t>
      </w:r>
    </w:p>
    <w:p w14:paraId="0FDA6303">
      <w:pPr>
        <w:pStyle w:val="7"/>
      </w:pPr>
      <w:r>
        <w:t>事件类型及案例</w:t>
      </w:r>
    </w:p>
    <w:p w14:paraId="18C75636">
      <w:pPr>
        <w:pStyle w:val="40"/>
        <w:numPr>
          <w:ilvl w:val="0"/>
          <w:numId w:val="15"/>
        </w:numPr>
        <w:ind w:firstLineChars="0"/>
      </w:pPr>
      <w:r>
        <w:t>新增前</w:t>
      </w:r>
    </w:p>
    <w:p w14:paraId="0FCD5AAA">
      <w:pPr>
        <w:pStyle w:val="40"/>
        <w:ind w:left="420" w:firstLine="0" w:firstLineChars="0"/>
      </w:pPr>
      <w:r>
        <w:rPr>
          <w:rFonts w:hint="eastAsia"/>
        </w:rPr>
        <w:t>脚本方法：</w:t>
      </w:r>
    </w:p>
    <w:p w14:paraId="6639EC4A">
      <w:pPr>
        <w:pStyle w:val="40"/>
        <w:ind w:left="420" w:firstLine="0" w:firstLineChars="0"/>
      </w:pPr>
      <w:r>
        <w:rPr>
          <w:rFonts w:hint="eastAsia"/>
        </w:rPr>
        <w:t>def e</w:t>
      </w:r>
      <w:r>
        <w:t>xecute</w:t>
      </w:r>
      <w:r>
        <w:rPr>
          <w:rFonts w:hint="eastAsia"/>
        </w:rPr>
        <w:t>(</w:t>
      </w:r>
      <w:r>
        <w:t>formCode, businessData</w:t>
      </w:r>
      <w:r>
        <w:rPr>
          <w:rFonts w:hint="eastAsia"/>
        </w:rPr>
        <w:t>){</w:t>
      </w:r>
    </w:p>
    <w:p w14:paraId="2DEDA2BE">
      <w:pPr>
        <w:pStyle w:val="40"/>
        <w:ind w:left="420" w:firstLine="0" w:firstLineChars="0"/>
      </w:pPr>
      <w:r>
        <w:rPr>
          <w:rFonts w:hint="eastAsia"/>
        </w:rPr>
        <w:t xml:space="preserve">  //业务逻辑</w:t>
      </w:r>
    </w:p>
    <w:p w14:paraId="091C166C">
      <w:pPr>
        <w:pStyle w:val="40"/>
        <w:ind w:left="420" w:firstLine="0" w:firstLineChars="0"/>
      </w:pPr>
      <w:r>
        <w:rPr>
          <w:rFonts w:hint="eastAsia"/>
        </w:rPr>
        <w:t>}</w:t>
      </w:r>
    </w:p>
    <w:p w14:paraId="483DA7E2">
      <w:pPr>
        <w:pStyle w:val="40"/>
        <w:ind w:left="420" w:firstLine="0" w:firstLineChars="0"/>
      </w:pPr>
      <w:r>
        <w:t>e</w:t>
      </w:r>
      <w:r>
        <w:rPr>
          <w:rFonts w:hint="eastAsia"/>
        </w:rPr>
        <w:t>xecute方法参数</w:t>
      </w:r>
    </w:p>
    <w:p w14:paraId="3D3CB532">
      <w:pPr>
        <w:pStyle w:val="40"/>
        <w:ind w:left="420" w:firstLine="0" w:firstLineChars="0"/>
      </w:pPr>
      <w:r>
        <w:rPr>
          <w:rFonts w:hint="eastAsia"/>
        </w:rPr>
        <w:t>【</w:t>
      </w:r>
      <w:r>
        <w:t>formCode</w:t>
      </w:r>
      <w:r>
        <w:rPr>
          <w:rFonts w:hint="eastAsia"/>
        </w:rPr>
        <w:t>】：表单编码</w:t>
      </w:r>
    </w:p>
    <w:p w14:paraId="2F48BBF2">
      <w:pPr>
        <w:pStyle w:val="40"/>
        <w:ind w:left="420" w:firstLine="0" w:firstLineChars="0"/>
      </w:pPr>
      <w:r>
        <w:rPr>
          <w:rFonts w:hint="eastAsia"/>
        </w:rPr>
        <w:t>【</w:t>
      </w:r>
      <w:r>
        <w:t>businessData</w:t>
      </w:r>
      <w:r>
        <w:rPr>
          <w:rFonts w:hint="eastAsia"/>
        </w:rPr>
        <w:t>】：数据对象</w:t>
      </w:r>
    </w:p>
    <w:p w14:paraId="0896C359">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新增前事件示例：</w:t>
      </w:r>
    </w:p>
    <w:p w14:paraId="1A189709">
      <w:pPr>
        <w:widowControl/>
        <w:shd w:val="clear" w:color="auto" w:fill="FFFFFF"/>
        <w:spacing w:before="100" w:beforeAutospacing="1" w:after="100" w:afterAutospacing="1" w:line="360" w:lineRule="auto"/>
        <w:ind w:firstLine="360" w:firstLineChars="15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1、订单管理应用，用户下单时校验库存是否足够并减少库存</w:t>
      </w:r>
    </w:p>
    <w:p w14:paraId="492D8303">
      <w:pPr>
        <w:pStyle w:val="40"/>
        <w:ind w:left="420" w:firstLine="0" w:firstLineChars="0"/>
      </w:pPr>
      <w:r>
        <w:rPr>
          <w:rFonts w:hint="eastAsia" w:cs="Segoe UI" w:asciiTheme="majorEastAsia" w:hAnsiTheme="majorEastAsia" w:eastAsiaTheme="majorEastAsia"/>
          <w:color w:val="212529"/>
          <w:kern w:val="0"/>
          <w:sz w:val="24"/>
          <w:szCs w:val="24"/>
        </w:rPr>
        <w:t>该案例groovy脚本代码如下：</w:t>
      </w:r>
    </w:p>
    <w:p w14:paraId="13BDBDF3">
      <w:pPr>
        <w:pStyle w:val="40"/>
        <w:ind w:left="420" w:firstLine="0" w:firstLineChars="0"/>
      </w:pPr>
      <w:r>
        <w:rPr>
          <w:rFonts w:hint="eastAsia"/>
        </w:rPr>
        <mc:AlternateContent>
          <mc:Choice Requires="wps">
            <w:drawing>
              <wp:inline distT="0" distB="0" distL="0" distR="0">
                <wp:extent cx="4514850" cy="7994650"/>
                <wp:effectExtent l="0" t="0" r="19050" b="25400"/>
                <wp:docPr id="559" name="文本框 559"/>
                <wp:cNvGraphicFramePr/>
                <a:graphic xmlns:a="http://schemas.openxmlformats.org/drawingml/2006/main">
                  <a:graphicData uri="http://schemas.microsoft.com/office/word/2010/wordprocessingShape">
                    <wps:wsp>
                      <wps:cNvSpPr txBox="1"/>
                      <wps:spPr>
                        <a:xfrm>
                          <a:off x="0" y="0"/>
                          <a:ext cx="4514850" cy="7994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9DC79C">
                            <w:r>
                              <w:t>def execute(formCode, businessData) {</w:t>
                            </w:r>
                          </w:p>
                          <w:p w14:paraId="1EEC72DE">
                            <w:r>
                              <w:t xml:space="preserve">  def viewUtilService = com.yuncheng.utils.SpringContextUtils.getBean(com.yuncheng.viewengine.service.IViewUtilService.class);</w:t>
                            </w:r>
                          </w:p>
                          <w:p w14:paraId="5794EF31">
                            <w:r>
                              <w:t xml:space="preserve">  def formUtilService = com.yuncheng.utils.SpringContextUtils.getBean(com.yuncheng.formengine.service.IFormUtilService.class);</w:t>
                            </w:r>
                          </w:p>
                          <w:p w14:paraId="3E94799D">
                            <w:r>
                              <w:t xml:space="preserve">  // 子表 订单详细 的数据</w:t>
                            </w:r>
                          </w:p>
                          <w:p w14:paraId="1FC8EA17">
                            <w:r>
                              <w:t xml:space="preserve">  def goodsOrderDetailList = businessData.getChild("goods_order_detail");</w:t>
                            </w:r>
                          </w:p>
                          <w:p w14:paraId="66A46A40">
                            <w:r>
                              <w:t xml:space="preserve">  for (def subBusinessData : goodsOrderDetailList) {</w:t>
                            </w:r>
                          </w:p>
                          <w:p w14:paraId="33F042C5">
                            <w:r>
                              <w:t xml:space="preserve">    def jsonObject = com.alibaba.fastjson.JSON.parseObject(com.alibaba.fastjson.JSON.toJSONString(subBusinessData.getData()));</w:t>
                            </w:r>
                          </w:p>
                          <w:p w14:paraId="0240A360">
                            <w:r>
                              <w:t xml:space="preserve">    // 得到 商品编号 和 购买数量，注意驼峰转换</w:t>
                            </w:r>
                          </w:p>
                          <w:p w14:paraId="6F95E05A">
                            <w:r>
                              <w:t xml:space="preserve">    def goodsNo = jsonObject.getString("goodsNo");</w:t>
                            </w:r>
                          </w:p>
                          <w:p w14:paraId="7E425A07">
                            <w:r>
                              <w:t xml:space="preserve">    def goodsNum = jsonObject.getInteger("goodsNum");</w:t>
                            </w:r>
                          </w:p>
                          <w:p w14:paraId="6EE2DA07">
                            <w:r>
                              <w:t xml:space="preserve">    // 自定义Sql 查询当前库存</w:t>
                            </w:r>
                          </w:p>
                          <w:p w14:paraId="50668722">
                            <w:r>
                              <w:t xml:space="preserve">    def sql = "select t.id, t.goods_no, t.goods_num from goods_inventory t where t.goods_no = '" + goodsNo + "'";</w:t>
                            </w:r>
                          </w:p>
                          <w:p w14:paraId="3667A1E7">
                            <w:r>
                              <w:t xml:space="preserve">    def dataList = viewUtilService.searchDataListBySql(sql);</w:t>
                            </w:r>
                          </w:p>
                          <w:p w14:paraId="2774C59D">
                            <w:r>
                              <w:t xml:space="preserve">    if (org.springframework.util.CollectionUtils.isEmpty(dataList)) {</w:t>
                            </w:r>
                          </w:p>
                          <w:p w14:paraId="07EF46A1">
                            <w:r>
                              <w:t xml:space="preserve">      throw new com.yuncheng.exception.BusinessException("编号为" + goodsNo + "的商品不存在");</w:t>
                            </w:r>
                          </w:p>
                          <w:p w14:paraId="6F52C3D7">
                            <w:r>
                              <w:t xml:space="preserve">    }</w:t>
                            </w:r>
                          </w:p>
                          <w:p w14:paraId="50B0C957">
                            <w:r>
                              <w:t xml:space="preserve">    def goodsNum_total = java.lang.Integer.valueOf(dataList.get(0).get("goods_num").toString());</w:t>
                            </w:r>
                          </w:p>
                          <w:p w14:paraId="5934577E">
                            <w:r>
                              <w:t xml:space="preserve">    def goodsNum_Leave = goodsNum_total - goodsNum;</w:t>
                            </w:r>
                          </w:p>
                          <w:p w14:paraId="13DF6D75">
                            <w:r>
                              <w:t xml:space="preserve">    if (goodsNum_Leave &lt; 0) {</w:t>
                            </w:r>
                          </w:p>
                          <w:p w14:paraId="047BBC70">
                            <w:r>
                              <w:t xml:space="preserve">      throw new com.yuncheng.exception.BusinessException("编号为" + goodsNo + "的商品库存不足");</w:t>
                            </w:r>
                          </w:p>
                          <w:p w14:paraId="32F3EF69">
                            <w:r>
                              <w:t xml:space="preserve">    }</w:t>
                            </w:r>
                          </w:p>
                          <w:p w14:paraId="12AA6161">
                            <w:r>
                              <w:t xml:space="preserve">    // 减少库存，借助ER模型</w:t>
                            </w:r>
                          </w:p>
                          <w:p w14:paraId="2351799A">
                            <w:r>
                              <w:t xml:space="preserve">    def id = dataList.get(0).get("id").toString();</w:t>
                            </w:r>
                          </w:p>
                          <w:p w14:paraId="40D7F623">
                            <w:r>
                              <w:t xml:space="preserve">    def formData = new HashMap();</w:t>
                            </w:r>
                          </w:p>
                          <w:p w14:paraId="74C56065">
                            <w:r>
                              <w:t xml:space="preserve">    formData.put("id", id); // 必须指定ID的值，否则执行新增</w:t>
                            </w:r>
                          </w:p>
                          <w:p w14:paraId="241F13DC">
                            <w:r>
                              <w:t xml:space="preserve">    formData.put("goods_num", goodsNum_Leave);</w:t>
                            </w:r>
                          </w:p>
                          <w:p w14:paraId="6AA8394A">
                            <w:r>
                              <w:t xml:space="preserve">    formUtilService.save("goodsInventoryObj", formData);</w:t>
                            </w:r>
                          </w:p>
                          <w:p w14:paraId="04940A47">
                            <w:r>
                              <w:t xml:space="preserve">  }</w:t>
                            </w:r>
                          </w:p>
                          <w:p w14:paraId="688811C4">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29.5pt;width:355.5pt;" fillcolor="#FFFFFF [3201]" filled="t" stroked="t" coordsize="21600,21600" o:gfxdata="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1B6aL&#10;0wAAAAYBAAAPAAAAAAAAAAEAIAAAACIAAABkcnMvZG93bnJldi54bWxQSwECFAAUAAAACACHTuJA&#10;UNm9Nl8CAADKBAAADgAAAAAAAAABACAAAAAiAQAAZHJzL2Uyb0RvYy54bWxQSwUGAAAAAAYABgBZ&#10;AQAA8wUAAAAA&#10;">
                <v:fill on="t" focussize="0,0"/>
                <v:stroke weight="0.5pt" color="#000000 [3204]" joinstyle="round"/>
                <v:imagedata o:title=""/>
                <o:lock v:ext="edit" aspectratio="f"/>
                <v:textbox>
                  <w:txbxContent>
                    <w:p w14:paraId="539DC79C">
                      <w:r>
                        <w:t>def execute(formCode, businessData) {</w:t>
                      </w:r>
                    </w:p>
                    <w:p w14:paraId="1EEC72DE">
                      <w:r>
                        <w:t xml:space="preserve">  def viewUtilService = com.yuncheng.utils.SpringContextUtils.getBean(com.yuncheng.viewengine.service.IViewUtilService.class);</w:t>
                      </w:r>
                    </w:p>
                    <w:p w14:paraId="5794EF31">
                      <w:r>
                        <w:t xml:space="preserve">  def formUtilService = com.yuncheng.utils.SpringContextUtils.getBean(com.yuncheng.formengine.service.IFormUtilService.class);</w:t>
                      </w:r>
                    </w:p>
                    <w:p w14:paraId="3E94799D">
                      <w:r>
                        <w:t xml:space="preserve">  // 子表 订单详细 的数据</w:t>
                      </w:r>
                    </w:p>
                    <w:p w14:paraId="1FC8EA17">
                      <w:r>
                        <w:t xml:space="preserve">  def goodsOrderDetailList = businessData.getChild("goods_order_detail");</w:t>
                      </w:r>
                    </w:p>
                    <w:p w14:paraId="66A46A40">
                      <w:r>
                        <w:t xml:space="preserve">  for (def subBusinessData : goodsOrderDetailList) {</w:t>
                      </w:r>
                    </w:p>
                    <w:p w14:paraId="33F042C5">
                      <w:r>
                        <w:t xml:space="preserve">    def jsonObject = com.alibaba.fastjson.JSON.parseObject(com.alibaba.fastjson.JSON.toJSONString(subBusinessData.getData()));</w:t>
                      </w:r>
                    </w:p>
                    <w:p w14:paraId="0240A360">
                      <w:r>
                        <w:t xml:space="preserve">    // 得到 商品编号 和 购买数量，注意驼峰转换</w:t>
                      </w:r>
                    </w:p>
                    <w:p w14:paraId="6F95E05A">
                      <w:r>
                        <w:t xml:space="preserve">    def goodsNo = jsonObject.getString("goodsNo");</w:t>
                      </w:r>
                    </w:p>
                    <w:p w14:paraId="7E425A07">
                      <w:r>
                        <w:t xml:space="preserve">    def goodsNum = jsonObject.getInteger("goodsNum");</w:t>
                      </w:r>
                    </w:p>
                    <w:p w14:paraId="6EE2DA07">
                      <w:r>
                        <w:t xml:space="preserve">    // 自定义Sql 查询当前库存</w:t>
                      </w:r>
                    </w:p>
                    <w:p w14:paraId="50668722">
                      <w:r>
                        <w:t xml:space="preserve">    def sql = "select t.id, t.goods_no, t.goods_num from goods_inventory t where t.goods_no = '" + goodsNo + "'";</w:t>
                      </w:r>
                    </w:p>
                    <w:p w14:paraId="3667A1E7">
                      <w:r>
                        <w:t xml:space="preserve">    def dataList = viewUtilService.searchDataListBySql(sql);</w:t>
                      </w:r>
                    </w:p>
                    <w:p w14:paraId="2774C59D">
                      <w:r>
                        <w:t xml:space="preserve">    if (org.springframework.util.CollectionUtils.isEmpty(dataList)) {</w:t>
                      </w:r>
                    </w:p>
                    <w:p w14:paraId="07EF46A1">
                      <w:r>
                        <w:t xml:space="preserve">      throw new com.yuncheng.exception.BusinessException("编号为" + goodsNo + "的商品不存在");</w:t>
                      </w:r>
                    </w:p>
                    <w:p w14:paraId="6F52C3D7">
                      <w:r>
                        <w:t xml:space="preserve">    }</w:t>
                      </w:r>
                    </w:p>
                    <w:p w14:paraId="50B0C957">
                      <w:r>
                        <w:t xml:space="preserve">    def goodsNum_total = java.lang.Integer.valueOf(dataList.get(0).get("goods_num").toString());</w:t>
                      </w:r>
                    </w:p>
                    <w:p w14:paraId="5934577E">
                      <w:r>
                        <w:t xml:space="preserve">    def goodsNum_Leave = goodsNum_total - goodsNum;</w:t>
                      </w:r>
                    </w:p>
                    <w:p w14:paraId="13DF6D75">
                      <w:r>
                        <w:t xml:space="preserve">    if (goodsNum_Leave &lt; 0) {</w:t>
                      </w:r>
                    </w:p>
                    <w:p w14:paraId="047BBC70">
                      <w:r>
                        <w:t xml:space="preserve">      throw new com.yuncheng.exception.BusinessException("编号为" + goodsNo + "的商品库存不足");</w:t>
                      </w:r>
                    </w:p>
                    <w:p w14:paraId="32F3EF69">
                      <w:r>
                        <w:t xml:space="preserve">    }</w:t>
                      </w:r>
                    </w:p>
                    <w:p w14:paraId="12AA6161">
                      <w:r>
                        <w:t xml:space="preserve">    // 减少库存，借助ER模型</w:t>
                      </w:r>
                    </w:p>
                    <w:p w14:paraId="2351799A">
                      <w:r>
                        <w:t xml:space="preserve">    def id = dataList.get(0).get("id").toString();</w:t>
                      </w:r>
                    </w:p>
                    <w:p w14:paraId="40D7F623">
                      <w:r>
                        <w:t xml:space="preserve">    def formData = new HashMap();</w:t>
                      </w:r>
                    </w:p>
                    <w:p w14:paraId="74C56065">
                      <w:r>
                        <w:t xml:space="preserve">    formData.put("id", id); // 必须指定ID的值，否则执行新增</w:t>
                      </w:r>
                    </w:p>
                    <w:p w14:paraId="241F13DC">
                      <w:r>
                        <w:t xml:space="preserve">    formData.put("goods_num", goodsNum_Leave);</w:t>
                      </w:r>
                    </w:p>
                    <w:p w14:paraId="6AA8394A">
                      <w:r>
                        <w:t xml:space="preserve">    formUtilService.save("goodsInventoryObj", formData);</w:t>
                      </w:r>
                    </w:p>
                    <w:p w14:paraId="04940A47">
                      <w:r>
                        <w:t xml:space="preserve">  }</w:t>
                      </w:r>
                    </w:p>
                    <w:p w14:paraId="688811C4">
                      <w:r>
                        <w:t>}</w:t>
                      </w:r>
                    </w:p>
                  </w:txbxContent>
                </v:textbox>
                <w10:wrap type="none"/>
                <w10:anchorlock/>
              </v:shape>
            </w:pict>
          </mc:Fallback>
        </mc:AlternateContent>
      </w:r>
    </w:p>
    <w:p w14:paraId="799B0299">
      <w:pPr>
        <w:pStyle w:val="40"/>
        <w:ind w:left="420" w:firstLine="0" w:firstLineChars="0"/>
      </w:pPr>
    </w:p>
    <w:p w14:paraId="37254015">
      <w:pPr>
        <w:pStyle w:val="40"/>
        <w:numPr>
          <w:ilvl w:val="0"/>
          <w:numId w:val="15"/>
        </w:numPr>
        <w:ind w:firstLineChars="0"/>
      </w:pPr>
      <w:r>
        <w:rPr>
          <w:rFonts w:hint="eastAsia"/>
        </w:rPr>
        <w:t>新增后</w:t>
      </w:r>
    </w:p>
    <w:p w14:paraId="798D40BB">
      <w:pPr>
        <w:pStyle w:val="40"/>
        <w:ind w:left="420" w:firstLine="0" w:firstLineChars="0"/>
      </w:pPr>
    </w:p>
    <w:p w14:paraId="786AF1DA">
      <w:pPr>
        <w:pStyle w:val="40"/>
        <w:ind w:left="420" w:firstLine="0" w:firstLineChars="0"/>
      </w:pPr>
      <w:r>
        <w:rPr>
          <w:rFonts w:hint="eastAsia"/>
        </w:rPr>
        <w:t>脚本方法：</w:t>
      </w:r>
    </w:p>
    <w:p w14:paraId="4D53708C">
      <w:pPr>
        <w:pStyle w:val="40"/>
        <w:ind w:left="420" w:firstLine="0" w:firstLineChars="0"/>
      </w:pPr>
      <w:r>
        <w:rPr>
          <w:rFonts w:hint="eastAsia"/>
        </w:rPr>
        <w:t>def e</w:t>
      </w:r>
      <w:r>
        <w:t>xecute</w:t>
      </w:r>
      <w:r>
        <w:rPr>
          <w:rFonts w:hint="eastAsia"/>
        </w:rPr>
        <w:t>(formId</w:t>
      </w:r>
      <w:r>
        <w:t>, businessData</w:t>
      </w:r>
      <w:r>
        <w:rPr>
          <w:rFonts w:hint="eastAsia"/>
        </w:rPr>
        <w:t>){</w:t>
      </w:r>
    </w:p>
    <w:p w14:paraId="22A70623">
      <w:pPr>
        <w:pStyle w:val="40"/>
        <w:ind w:left="420" w:firstLine="0" w:firstLineChars="0"/>
      </w:pPr>
      <w:r>
        <w:rPr>
          <w:rFonts w:hint="eastAsia"/>
        </w:rPr>
        <w:t xml:space="preserve">  //业务逻辑</w:t>
      </w:r>
    </w:p>
    <w:p w14:paraId="4AC9C860">
      <w:pPr>
        <w:pStyle w:val="40"/>
        <w:ind w:left="420" w:firstLine="0" w:firstLineChars="0"/>
      </w:pPr>
      <w:r>
        <w:rPr>
          <w:rFonts w:hint="eastAsia"/>
        </w:rPr>
        <w:t>}</w:t>
      </w:r>
    </w:p>
    <w:p w14:paraId="49E310BE">
      <w:pPr>
        <w:pStyle w:val="40"/>
        <w:ind w:left="420" w:firstLine="0" w:firstLineChars="0"/>
      </w:pPr>
      <w:r>
        <w:t>e</w:t>
      </w:r>
      <w:r>
        <w:rPr>
          <w:rFonts w:hint="eastAsia"/>
        </w:rPr>
        <w:t>xecute方法参数</w:t>
      </w:r>
    </w:p>
    <w:p w14:paraId="0404654C">
      <w:pPr>
        <w:pStyle w:val="40"/>
        <w:ind w:left="420" w:firstLine="0" w:firstLineChars="0"/>
      </w:pPr>
      <w:r>
        <w:rPr>
          <w:rFonts w:hint="eastAsia"/>
        </w:rPr>
        <w:t>【formId】：表单数据主键</w:t>
      </w:r>
    </w:p>
    <w:p w14:paraId="123773AF">
      <w:pPr>
        <w:pStyle w:val="40"/>
        <w:ind w:left="420" w:firstLine="0" w:firstLineChars="0"/>
      </w:pPr>
      <w:r>
        <w:rPr>
          <w:rFonts w:hint="eastAsia"/>
        </w:rPr>
        <w:t>【</w:t>
      </w:r>
      <w:r>
        <w:t>businessData</w:t>
      </w:r>
      <w:r>
        <w:rPr>
          <w:rFonts w:hint="eastAsia"/>
        </w:rPr>
        <w:t>】：数据对象</w:t>
      </w:r>
    </w:p>
    <w:p w14:paraId="4AAE9B42">
      <w:pPr>
        <w:pStyle w:val="40"/>
        <w:ind w:left="420" w:firstLine="0" w:firstLineChars="0"/>
      </w:pPr>
    </w:p>
    <w:p w14:paraId="2B8F4832">
      <w:pPr>
        <w:pStyle w:val="40"/>
        <w:numPr>
          <w:ilvl w:val="0"/>
          <w:numId w:val="15"/>
        </w:numPr>
        <w:ind w:firstLineChars="0"/>
      </w:pPr>
      <w:r>
        <w:rPr>
          <w:rFonts w:hint="eastAsia"/>
        </w:rPr>
        <w:t>更新前</w:t>
      </w:r>
    </w:p>
    <w:p w14:paraId="63560310">
      <w:pPr>
        <w:pStyle w:val="40"/>
        <w:ind w:left="420" w:firstLine="0" w:firstLineChars="0"/>
      </w:pPr>
      <w:r>
        <w:rPr>
          <w:rFonts w:hint="eastAsia"/>
        </w:rPr>
        <w:t>脚本方法：</w:t>
      </w:r>
    </w:p>
    <w:p w14:paraId="0B63D288">
      <w:pPr>
        <w:pStyle w:val="40"/>
        <w:ind w:left="420" w:firstLine="0" w:firstLineChars="0"/>
      </w:pPr>
      <w:r>
        <w:rPr>
          <w:rFonts w:hint="eastAsia"/>
        </w:rPr>
        <w:t>def e</w:t>
      </w:r>
      <w:r>
        <w:t>xecute</w:t>
      </w:r>
      <w:r>
        <w:rPr>
          <w:rFonts w:hint="eastAsia"/>
        </w:rPr>
        <w:t>(formId</w:t>
      </w:r>
      <w:r>
        <w:t>, businessData</w:t>
      </w:r>
      <w:r>
        <w:rPr>
          <w:rFonts w:hint="eastAsia"/>
        </w:rPr>
        <w:t>){</w:t>
      </w:r>
    </w:p>
    <w:p w14:paraId="5EEE0BAC">
      <w:pPr>
        <w:pStyle w:val="40"/>
        <w:ind w:left="420" w:firstLine="0" w:firstLineChars="0"/>
      </w:pPr>
      <w:r>
        <w:rPr>
          <w:rFonts w:hint="eastAsia"/>
        </w:rPr>
        <w:t xml:space="preserve">  //业务逻辑</w:t>
      </w:r>
    </w:p>
    <w:p w14:paraId="29FB89E3">
      <w:pPr>
        <w:pStyle w:val="40"/>
        <w:ind w:left="420" w:firstLine="0" w:firstLineChars="0"/>
      </w:pPr>
      <w:r>
        <w:rPr>
          <w:rFonts w:hint="eastAsia"/>
        </w:rPr>
        <w:t>}</w:t>
      </w:r>
    </w:p>
    <w:p w14:paraId="0E1FB684">
      <w:pPr>
        <w:pStyle w:val="40"/>
        <w:ind w:left="420" w:firstLine="0" w:firstLineChars="0"/>
      </w:pPr>
      <w:r>
        <w:t>e</w:t>
      </w:r>
      <w:r>
        <w:rPr>
          <w:rFonts w:hint="eastAsia"/>
        </w:rPr>
        <w:t>xecute方法参数</w:t>
      </w:r>
    </w:p>
    <w:p w14:paraId="646E216C">
      <w:pPr>
        <w:pStyle w:val="40"/>
        <w:ind w:left="420" w:firstLine="0" w:firstLineChars="0"/>
      </w:pPr>
      <w:r>
        <w:rPr>
          <w:rFonts w:hint="eastAsia"/>
        </w:rPr>
        <w:t>【formId】：表单数据主键</w:t>
      </w:r>
    </w:p>
    <w:p w14:paraId="210AA1D3">
      <w:pPr>
        <w:pStyle w:val="40"/>
        <w:ind w:left="420" w:firstLine="0" w:firstLineChars="0"/>
      </w:pPr>
      <w:r>
        <w:rPr>
          <w:rFonts w:hint="eastAsia"/>
        </w:rPr>
        <w:t>【</w:t>
      </w:r>
      <w:r>
        <w:t>businessData</w:t>
      </w:r>
      <w:r>
        <w:rPr>
          <w:rFonts w:hint="eastAsia"/>
        </w:rPr>
        <w:t>】：数据对象</w:t>
      </w:r>
    </w:p>
    <w:p w14:paraId="59BE7336"/>
    <w:p w14:paraId="68D0C6D4">
      <w:pPr>
        <w:pStyle w:val="40"/>
        <w:numPr>
          <w:ilvl w:val="0"/>
          <w:numId w:val="15"/>
        </w:numPr>
        <w:ind w:firstLineChars="0"/>
      </w:pPr>
      <w:r>
        <w:rPr>
          <w:rFonts w:hint="eastAsia"/>
        </w:rPr>
        <w:t>更新后</w:t>
      </w:r>
    </w:p>
    <w:p w14:paraId="5275D479">
      <w:pPr>
        <w:pStyle w:val="40"/>
        <w:ind w:left="420" w:firstLine="0" w:firstLineChars="0"/>
      </w:pPr>
    </w:p>
    <w:p w14:paraId="743A37BA">
      <w:pPr>
        <w:pStyle w:val="40"/>
        <w:ind w:left="420" w:firstLine="0" w:firstLineChars="0"/>
      </w:pPr>
      <w:r>
        <w:rPr>
          <w:rFonts w:hint="eastAsia"/>
        </w:rPr>
        <w:t>脚本方法：</w:t>
      </w:r>
    </w:p>
    <w:p w14:paraId="3CA4A334">
      <w:pPr>
        <w:pStyle w:val="40"/>
        <w:ind w:left="420" w:firstLine="0" w:firstLineChars="0"/>
      </w:pPr>
      <w:r>
        <w:rPr>
          <w:rFonts w:hint="eastAsia"/>
        </w:rPr>
        <w:t>def e</w:t>
      </w:r>
      <w:r>
        <w:t>xecute</w:t>
      </w:r>
      <w:r>
        <w:rPr>
          <w:rFonts w:hint="eastAsia"/>
        </w:rPr>
        <w:t>(formId</w:t>
      </w:r>
      <w:r>
        <w:t>, businessData</w:t>
      </w:r>
      <w:r>
        <w:rPr>
          <w:rFonts w:hint="eastAsia"/>
        </w:rPr>
        <w:t>){</w:t>
      </w:r>
    </w:p>
    <w:p w14:paraId="1877DFF5">
      <w:pPr>
        <w:pStyle w:val="40"/>
        <w:ind w:left="420" w:firstLine="0" w:firstLineChars="0"/>
      </w:pPr>
      <w:r>
        <w:rPr>
          <w:rFonts w:hint="eastAsia"/>
        </w:rPr>
        <w:t xml:space="preserve">  //业务逻辑</w:t>
      </w:r>
    </w:p>
    <w:p w14:paraId="4AB3D51A">
      <w:pPr>
        <w:pStyle w:val="40"/>
        <w:ind w:left="420" w:firstLine="0" w:firstLineChars="0"/>
      </w:pPr>
      <w:r>
        <w:rPr>
          <w:rFonts w:hint="eastAsia"/>
        </w:rPr>
        <w:t>}</w:t>
      </w:r>
    </w:p>
    <w:p w14:paraId="19EB9A68">
      <w:pPr>
        <w:pStyle w:val="40"/>
        <w:ind w:left="420" w:firstLine="0" w:firstLineChars="0"/>
      </w:pPr>
      <w:r>
        <w:t>e</w:t>
      </w:r>
      <w:r>
        <w:rPr>
          <w:rFonts w:hint="eastAsia"/>
        </w:rPr>
        <w:t>xecute方法参数</w:t>
      </w:r>
    </w:p>
    <w:p w14:paraId="751CF82B">
      <w:pPr>
        <w:pStyle w:val="40"/>
        <w:ind w:left="420" w:firstLine="0" w:firstLineChars="0"/>
      </w:pPr>
      <w:r>
        <w:rPr>
          <w:rFonts w:hint="eastAsia"/>
        </w:rPr>
        <w:t>【formId】：表单数据主键</w:t>
      </w:r>
    </w:p>
    <w:p w14:paraId="0F2701F3">
      <w:pPr>
        <w:pStyle w:val="40"/>
        <w:ind w:left="420" w:firstLine="0" w:firstLineChars="0"/>
      </w:pPr>
      <w:r>
        <w:rPr>
          <w:rFonts w:hint="eastAsia"/>
        </w:rPr>
        <w:t>【</w:t>
      </w:r>
      <w:r>
        <w:t>businessData</w:t>
      </w:r>
      <w:r>
        <w:rPr>
          <w:rFonts w:hint="eastAsia"/>
        </w:rPr>
        <w:t>】：数据对象</w:t>
      </w:r>
    </w:p>
    <w:p w14:paraId="1974D1CB">
      <w:pPr>
        <w:pStyle w:val="40"/>
        <w:ind w:left="420" w:firstLine="0" w:firstLineChars="0"/>
      </w:pPr>
    </w:p>
    <w:p w14:paraId="25955E1B">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表单控件扩展事件</w:t>
      </w:r>
    </w:p>
    <w:p w14:paraId="735AFCAD">
      <w:pPr>
        <w:pStyle w:val="6"/>
      </w:pPr>
      <w:r>
        <w:rPr>
          <w:rFonts w:hint="eastAsia"/>
        </w:rPr>
        <w:t>普通控件扩展事件</w:t>
      </w:r>
    </w:p>
    <w:p w14:paraId="4D79A3A1"/>
    <w:p w14:paraId="525D12FE">
      <w:r>
        <w:drawing>
          <wp:inline distT="0" distB="0" distL="0" distR="0">
            <wp:extent cx="5274310" cy="2586990"/>
            <wp:effectExtent l="0" t="0" r="2540" b="381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1120"/>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14:paraId="6DF2DF4B"/>
    <w:p w14:paraId="0CEB40AA">
      <w:pPr>
        <w:pStyle w:val="7"/>
      </w:pPr>
      <w:r>
        <w:rPr>
          <w:rFonts w:hint="eastAsia"/>
        </w:rPr>
        <w:t>使用场景</w:t>
      </w:r>
    </w:p>
    <w:p w14:paraId="6AB1522F">
      <w:pPr>
        <w:pStyle w:val="40"/>
        <w:numPr>
          <w:ilvl w:val="0"/>
          <w:numId w:val="15"/>
        </w:numPr>
        <w:ind w:firstLineChars="0"/>
      </w:pPr>
      <w:r>
        <w:rPr>
          <w:rFonts w:hint="eastAsia"/>
        </w:rPr>
        <w:t>控件值变化时改变其他控件显隐</w:t>
      </w:r>
    </w:p>
    <w:p w14:paraId="171D1635">
      <w:pPr>
        <w:pStyle w:val="40"/>
        <w:numPr>
          <w:ilvl w:val="0"/>
          <w:numId w:val="15"/>
        </w:numPr>
        <w:ind w:firstLineChars="0"/>
      </w:pPr>
      <w:r>
        <w:t>控件值的变化时改变其他控件值</w:t>
      </w:r>
    </w:p>
    <w:p w14:paraId="45F42275">
      <w:pPr>
        <w:pStyle w:val="40"/>
        <w:numPr>
          <w:ilvl w:val="0"/>
          <w:numId w:val="15"/>
        </w:numPr>
        <w:ind w:firstLineChars="0"/>
      </w:pPr>
      <w:r>
        <w:rPr>
          <w:rFonts w:hint="eastAsia"/>
        </w:rPr>
        <w:t>..........................</w:t>
      </w:r>
    </w:p>
    <w:p w14:paraId="2E34C8AC">
      <w:pPr>
        <w:pStyle w:val="7"/>
      </w:pPr>
      <w:r>
        <w:rPr>
          <w:rFonts w:hint="eastAsia"/>
        </w:rPr>
        <w:t>参数</w:t>
      </w:r>
    </w:p>
    <w:p w14:paraId="57783ED5">
      <w:r>
        <w:t>普通控件扩展事件参数同</w:t>
      </w:r>
      <w:r>
        <w:rPr>
          <w:rFonts w:hint="eastAsia"/>
        </w:rPr>
        <w:t xml:space="preserve"> 表单全局扩展事件-Js事件参数，也包含公共参数和扩展参数args。</w:t>
      </w:r>
    </w:p>
    <w:p w14:paraId="335655DA">
      <w:pPr>
        <w:pStyle w:val="7"/>
      </w:pPr>
      <w:r>
        <w:rPr>
          <w:rFonts w:hint="eastAsia"/>
        </w:rPr>
        <w:t>事件类型及案例</w:t>
      </w:r>
    </w:p>
    <w:p w14:paraId="1F20B6AD">
      <w:pPr>
        <w:pStyle w:val="40"/>
        <w:numPr>
          <w:ilvl w:val="0"/>
          <w:numId w:val="17"/>
        </w:numPr>
        <w:ind w:firstLineChars="0"/>
      </w:pPr>
      <w:r>
        <w:rPr>
          <w:rFonts w:hint="eastAsia"/>
        </w:rPr>
        <w:t>数据监控</w:t>
      </w:r>
    </w:p>
    <w:p w14:paraId="77A8F6E8">
      <w:pPr>
        <w:pStyle w:val="40"/>
        <w:ind w:left="420" w:firstLine="0" w:firstLineChars="0"/>
      </w:pPr>
      <w:r>
        <w:rPr>
          <w:rFonts w:hint="eastAsia"/>
        </w:rPr>
        <w:t>控件值改变触发该事件，对应下拉框、复选框、单选框等chang方法。</w:t>
      </w:r>
    </w:p>
    <w:p w14:paraId="5D298716">
      <w:pPr>
        <w:pStyle w:val="40"/>
        <w:ind w:left="420" w:firstLine="0" w:firstLineChars="0"/>
      </w:pPr>
      <w:r>
        <w:t>a</w:t>
      </w:r>
      <w:r>
        <w:rPr>
          <w:rFonts w:hint="eastAsia"/>
        </w:rPr>
        <w:t>rgs参数：</w:t>
      </w:r>
    </w:p>
    <w:p w14:paraId="35F7FD5A">
      <w:pPr>
        <w:pStyle w:val="40"/>
        <w:ind w:left="420" w:firstLine="0" w:firstLineChars="0"/>
      </w:pPr>
      <w:r>
        <w:rPr>
          <w:rFonts w:hint="eastAsia"/>
        </w:rPr>
        <w:t>【args.arg1】:控件改变后的值。</w:t>
      </w:r>
    </w:p>
    <w:p w14:paraId="07E79B00">
      <w:pPr>
        <w:pStyle w:val="40"/>
        <w:ind w:left="420" w:firstLine="0" w:firstLineChars="0"/>
      </w:pPr>
      <w:r>
        <w:rPr>
          <w:rFonts w:hint="eastAsia"/>
        </w:rPr>
        <w:t>【args.arg2】:大部分控件没有值。</w:t>
      </w:r>
      <w:r>
        <w:t>具体参考Ant Design官网各控件的change方法。</w:t>
      </w:r>
    </w:p>
    <w:p w14:paraId="397373AE">
      <w:pPr>
        <w:pStyle w:val="40"/>
        <w:ind w:left="420" w:firstLine="0" w:firstLineChars="0"/>
      </w:pPr>
    </w:p>
    <w:p w14:paraId="54C67FF0">
      <w:pPr>
        <w:pStyle w:val="40"/>
        <w:ind w:left="420" w:firstLine="0" w:firstLineChars="0"/>
      </w:pPr>
      <w:r>
        <w:rPr>
          <w:rFonts w:hint="eastAsia"/>
        </w:rPr>
        <w:t>示例：</w:t>
      </w:r>
    </w:p>
    <w:p w14:paraId="05D695F3">
      <w:pPr>
        <w:pStyle w:val="40"/>
        <w:numPr>
          <w:ilvl w:val="0"/>
          <w:numId w:val="18"/>
        </w:numPr>
        <w:ind w:firstLine="0" w:firstLineChars="0"/>
      </w:pPr>
      <w:r>
        <w:rPr>
          <w:rFonts w:hint="eastAsia"/>
        </w:rPr>
        <w:t>订单管理应用-商品详情 商品分类为图文书籍时隐藏“商品描述”</w:t>
      </w:r>
    </w:p>
    <w:p w14:paraId="66177FE8">
      <w:pPr>
        <w:pStyle w:val="40"/>
        <w:ind w:left="780" w:firstLine="0" w:firstLineChars="0"/>
      </w:pPr>
      <w:r>
        <w:rPr>
          <w:rFonts w:hint="eastAsia"/>
        </w:rPr>
        <w:t>代码如下：</w:t>
      </w:r>
    </w:p>
    <w:p w14:paraId="2D08D542">
      <w:pPr>
        <w:pStyle w:val="40"/>
        <w:ind w:left="780" w:firstLine="0" w:firstLineChars="0"/>
      </w:pPr>
      <w:r>
        <w:rPr>
          <w:rFonts w:hint="eastAsia"/>
        </w:rPr>
        <mc:AlternateContent>
          <mc:Choice Requires="wps">
            <w:drawing>
              <wp:inline distT="0" distB="0" distL="0" distR="0">
                <wp:extent cx="4584700" cy="1219200"/>
                <wp:effectExtent l="0" t="0" r="25400" b="19050"/>
                <wp:docPr id="582" name="文本框 582"/>
                <wp:cNvGraphicFramePr/>
                <a:graphic xmlns:a="http://schemas.openxmlformats.org/drawingml/2006/main">
                  <a:graphicData uri="http://schemas.microsoft.com/office/word/2010/wordprocessingShape">
                    <wps:wsp>
                      <wps:cNvSpPr txBox="1"/>
                      <wps:spPr>
                        <a:xfrm>
                          <a:off x="0" y="0"/>
                          <a:ext cx="4584700" cy="1219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DDEC24">
                            <w:r>
                              <w:t>// 分类值6是图文书籍</w:t>
                            </w:r>
                          </w:p>
                          <w:p w14:paraId="527E7CA8">
                            <w:r>
                              <w:t>if(args.arg1=='6'){</w:t>
                            </w:r>
                          </w:p>
                          <w:p w14:paraId="09F15447">
                            <w:r>
                              <w:t xml:space="preserve">  this.setHidden('goods_detail','goodsDesc',true)</w:t>
                            </w:r>
                          </w:p>
                          <w:p w14:paraId="689E5443">
                            <w:r>
                              <w:t>}else{</w:t>
                            </w:r>
                          </w:p>
                          <w:p w14:paraId="77F204B2">
                            <w:r>
                              <w:t xml:space="preserve">  this.setHidden('goods_detail','goodsDesc',false)</w:t>
                            </w:r>
                          </w:p>
                          <w:p w14:paraId="500F20E7">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6pt;width:361pt;" fillcolor="#FFFFFF [3201]" filled="t" stroked="t" coordsize="21600,21600" o:gfxdata="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iFEhw&#10;0QAAAAUBAAAPAAAAAAAAAAEAIAAAACIAAABkcnMvZG93bnJldi54bWxQSwECFAAUAAAACACHTuJA&#10;pwwHfWECAADKBAAADgAAAAAAAAABACAAAAAgAQAAZHJzL2Uyb0RvYy54bWxQSwUGAAAAAAYABgBZ&#10;AQAA8wUAAAAA&#10;">
                <v:fill on="t" focussize="0,0"/>
                <v:stroke weight="0.5pt" color="#000000 [3204]" joinstyle="round"/>
                <v:imagedata o:title=""/>
                <o:lock v:ext="edit" aspectratio="f"/>
                <v:textbox>
                  <w:txbxContent>
                    <w:p w14:paraId="55DDEC24">
                      <w:r>
                        <w:t>// 分类值6是图文书籍</w:t>
                      </w:r>
                    </w:p>
                    <w:p w14:paraId="527E7CA8">
                      <w:r>
                        <w:t>if(args.arg1=='6'){</w:t>
                      </w:r>
                    </w:p>
                    <w:p w14:paraId="09F15447">
                      <w:r>
                        <w:t xml:space="preserve">  this.setHidden('goods_detail','goodsDesc',true)</w:t>
                      </w:r>
                    </w:p>
                    <w:p w14:paraId="689E5443">
                      <w:r>
                        <w:t>}else{</w:t>
                      </w:r>
                    </w:p>
                    <w:p w14:paraId="77F204B2">
                      <w:r>
                        <w:t xml:space="preserve">  this.setHidden('goods_detail','goodsDesc',false)</w:t>
                      </w:r>
                    </w:p>
                    <w:p w14:paraId="500F20E7">
                      <w:r>
                        <w:t>}</w:t>
                      </w:r>
                    </w:p>
                  </w:txbxContent>
                </v:textbox>
                <w10:wrap type="none"/>
                <w10:anchorlock/>
              </v:shape>
            </w:pict>
          </mc:Fallback>
        </mc:AlternateContent>
      </w:r>
    </w:p>
    <w:p w14:paraId="6CEF890F">
      <w:pPr>
        <w:pStyle w:val="40"/>
        <w:numPr>
          <w:ilvl w:val="0"/>
          <w:numId w:val="18"/>
        </w:numPr>
        <w:ind w:firstLineChars="0"/>
      </w:pPr>
      <w:r>
        <w:rPr>
          <w:rFonts w:hint="eastAsia"/>
        </w:rPr>
        <w:t>订单管理应用-商品详情 商品分类为图文书籍时“商品描述”的值设置为“图文书籍半价”</w:t>
      </w:r>
    </w:p>
    <w:p w14:paraId="4C885D27">
      <w:pPr>
        <w:pStyle w:val="40"/>
        <w:ind w:left="780" w:firstLine="0" w:firstLineChars="0"/>
      </w:pPr>
      <w:r>
        <w:rPr>
          <w:rFonts w:hint="eastAsia"/>
        </w:rPr>
        <w:t>代码如下：</w:t>
      </w:r>
    </w:p>
    <w:p w14:paraId="01F7608E">
      <w:pPr>
        <w:pStyle w:val="40"/>
        <w:ind w:left="780" w:firstLine="0" w:firstLineChars="0"/>
      </w:pPr>
      <w:r>
        <w:rPr>
          <w:rFonts w:hint="eastAsia"/>
        </w:rPr>
        <mc:AlternateContent>
          <mc:Choice Requires="wps">
            <w:drawing>
              <wp:inline distT="0" distB="0" distL="0" distR="0">
                <wp:extent cx="4781550" cy="1092200"/>
                <wp:effectExtent l="0" t="0" r="19050" b="12700"/>
                <wp:docPr id="615" name="文本框 615"/>
                <wp:cNvGraphicFramePr/>
                <a:graphic xmlns:a="http://schemas.openxmlformats.org/drawingml/2006/main">
                  <a:graphicData uri="http://schemas.microsoft.com/office/word/2010/wordprocessingShape">
                    <wps:wsp>
                      <wps:cNvSpPr txBox="1"/>
                      <wps:spPr>
                        <a:xfrm>
                          <a:off x="0" y="0"/>
                          <a:ext cx="4781550" cy="1092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D8C9E4">
                            <w:r>
                              <w:t>if(args.arg1=='6'){</w:t>
                            </w:r>
                          </w:p>
                          <w:p w14:paraId="259BA4A7">
                            <w:r>
                              <w:t xml:space="preserve">   this.setFieldValue('goodsDesc','图文书籍半价')</w:t>
                            </w:r>
                          </w:p>
                          <w:p w14:paraId="2AF3961E">
                            <w:r>
                              <w:t>}else{</w:t>
                            </w:r>
                          </w:p>
                          <w:p w14:paraId="46CDD49D">
                            <w:r>
                              <w:t xml:space="preserve">   this.setFieldValue('goodsDesc','')</w:t>
                            </w:r>
                          </w:p>
                          <w:p w14:paraId="1DF53D87">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6pt;width:376.5pt;" fillcolor="#FFFFFF [3201]" filled="t" stroked="t" coordsize="21600,21600" o:gfxdata="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OaKJ1&#10;0gAAAAUBAAAPAAAAAAAAAAEAIAAAACIAAABkcnMvZG93bnJldi54bWxQSwECFAAUAAAACACHTuJA&#10;3JMoA2ACAADKBAAADgAAAAAAAAABACAAAAAhAQAAZHJzL2Uyb0RvYy54bWxQSwUGAAAAAAYABgBZ&#10;AQAA8wUAAAAA&#10;">
                <v:fill on="t" focussize="0,0"/>
                <v:stroke weight="0.5pt" color="#000000 [3204]" joinstyle="round"/>
                <v:imagedata o:title=""/>
                <o:lock v:ext="edit" aspectratio="f"/>
                <v:textbox>
                  <w:txbxContent>
                    <w:p w14:paraId="39D8C9E4">
                      <w:r>
                        <w:t>if(args.arg1=='6'){</w:t>
                      </w:r>
                    </w:p>
                    <w:p w14:paraId="259BA4A7">
                      <w:r>
                        <w:t xml:space="preserve">   this.setFieldValue('goodsDesc','图文书籍半价')</w:t>
                      </w:r>
                    </w:p>
                    <w:p w14:paraId="2AF3961E">
                      <w:r>
                        <w:t>}else{</w:t>
                      </w:r>
                    </w:p>
                    <w:p w14:paraId="46CDD49D">
                      <w:r>
                        <w:t xml:space="preserve">   this.setFieldValue('goodsDesc','')</w:t>
                      </w:r>
                    </w:p>
                    <w:p w14:paraId="1DF53D87">
                      <w:r>
                        <w:t>}</w:t>
                      </w:r>
                    </w:p>
                  </w:txbxContent>
                </v:textbox>
                <w10:wrap type="none"/>
                <w10:anchorlock/>
              </v:shape>
            </w:pict>
          </mc:Fallback>
        </mc:AlternateContent>
      </w:r>
    </w:p>
    <w:p w14:paraId="5836C952"/>
    <w:p w14:paraId="7AFA4801">
      <w:pPr>
        <w:pStyle w:val="40"/>
        <w:ind w:left="420" w:firstLine="0" w:firstLineChars="0"/>
      </w:pPr>
    </w:p>
    <w:p w14:paraId="14240056">
      <w:pPr>
        <w:pStyle w:val="40"/>
        <w:numPr>
          <w:ilvl w:val="0"/>
          <w:numId w:val="17"/>
        </w:numPr>
        <w:ind w:firstLineChars="0"/>
      </w:pPr>
      <w:r>
        <w:rPr>
          <w:rFonts w:hint="eastAsia"/>
        </w:rPr>
        <w:t>失去焦点</w:t>
      </w:r>
    </w:p>
    <w:p w14:paraId="16265736">
      <w:pPr>
        <w:pStyle w:val="40"/>
        <w:ind w:left="420" w:firstLine="0" w:firstLineChars="0"/>
      </w:pPr>
      <w:r>
        <w:rPr>
          <w:rFonts w:hint="eastAsia"/>
        </w:rPr>
        <w:t>控件失去焦点触发该事件，对应单行文本框、多行文本框、数字等失去焦点事件。</w:t>
      </w:r>
    </w:p>
    <w:p w14:paraId="50582421">
      <w:pPr>
        <w:pStyle w:val="40"/>
        <w:ind w:left="420" w:firstLine="0" w:firstLineChars="0"/>
      </w:pPr>
      <w:r>
        <w:t>a</w:t>
      </w:r>
      <w:r>
        <w:rPr>
          <w:rFonts w:hint="eastAsia"/>
        </w:rPr>
        <w:t>rgs参数：</w:t>
      </w:r>
    </w:p>
    <w:p w14:paraId="1FBADA9B">
      <w:pPr>
        <w:pStyle w:val="40"/>
        <w:ind w:left="420" w:firstLine="0" w:firstLineChars="0"/>
      </w:pPr>
      <w:r>
        <w:rPr>
          <w:rFonts w:hint="eastAsia"/>
        </w:rPr>
        <w:t>【args.value】:控件的值。</w:t>
      </w:r>
    </w:p>
    <w:p w14:paraId="0CD08378">
      <w:pPr>
        <w:pStyle w:val="40"/>
        <w:ind w:left="420" w:firstLine="0" w:firstLineChars="0"/>
      </w:pPr>
    </w:p>
    <w:p w14:paraId="30C915DF">
      <w:pPr>
        <w:pStyle w:val="40"/>
        <w:ind w:left="420" w:firstLine="0" w:firstLineChars="0"/>
      </w:pPr>
      <w:r>
        <w:rPr>
          <w:rFonts w:hint="eastAsia"/>
        </w:rPr>
        <w:t>示例：</w:t>
      </w:r>
    </w:p>
    <w:p w14:paraId="3A6B8302">
      <w:pPr>
        <w:pStyle w:val="40"/>
        <w:numPr>
          <w:ilvl w:val="0"/>
          <w:numId w:val="19"/>
        </w:numPr>
        <w:ind w:firstLineChars="0"/>
      </w:pPr>
      <w:r>
        <w:rPr>
          <w:rFonts w:hint="eastAsia"/>
        </w:rPr>
        <w:t>订单管理应用-商品详情 商品名称控件失去焦点时，如果商品名称为”高考模拟试题”，则商品描述值改为“”高考模拟试题半价”</w:t>
      </w:r>
    </w:p>
    <w:p w14:paraId="3CA7F6D6">
      <w:pPr>
        <w:pStyle w:val="40"/>
        <w:ind w:left="780" w:firstLine="0" w:firstLineChars="0"/>
      </w:pPr>
      <w:r>
        <w:rPr>
          <w:rFonts w:hint="eastAsia"/>
        </w:rPr>
        <w:t>代码如下：</w:t>
      </w:r>
    </w:p>
    <w:p w14:paraId="7F64A22C">
      <w:pPr>
        <w:pStyle w:val="40"/>
        <w:ind w:left="780" w:firstLine="0" w:firstLineChars="0"/>
      </w:pPr>
      <w:r>
        <w:rPr>
          <w:rFonts w:hint="eastAsia"/>
        </w:rPr>
        <mc:AlternateContent>
          <mc:Choice Requires="wps">
            <w:drawing>
              <wp:inline distT="0" distB="0" distL="0" distR="0">
                <wp:extent cx="4781550" cy="1193800"/>
                <wp:effectExtent l="0" t="0" r="19050" b="25400"/>
                <wp:docPr id="616" name="文本框 616"/>
                <wp:cNvGraphicFramePr/>
                <a:graphic xmlns:a="http://schemas.openxmlformats.org/drawingml/2006/main">
                  <a:graphicData uri="http://schemas.microsoft.com/office/word/2010/wordprocessingShape">
                    <wps:wsp>
                      <wps:cNvSpPr txBox="1"/>
                      <wps:spPr>
                        <a:xfrm>
                          <a:off x="0" y="0"/>
                          <a:ext cx="4781550" cy="1193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63F834">
                            <w:r>
                              <w:t>if(args.value=='高考模拟试题'){</w:t>
                            </w:r>
                          </w:p>
                          <w:p w14:paraId="23DB3FE7">
                            <w:r>
                              <w:t xml:space="preserve">   this.setFieldValue('goodsDesc','高考模拟试题半价')</w:t>
                            </w:r>
                          </w:p>
                          <w:p w14:paraId="100E32E4">
                            <w:r>
                              <w:t>}else{</w:t>
                            </w:r>
                          </w:p>
                          <w:p w14:paraId="52E45838">
                            <w:r>
                              <w:t xml:space="preserve">   this.setFieldValue('goodsDesc','')</w:t>
                            </w:r>
                          </w:p>
                          <w:p w14:paraId="005A1194">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4pt;width:376.5pt;" fillcolor="#FFFFFF [3201]" filled="t" stroked="t" coordsize="21600,21600" o:gfxdata="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5H&#10;om7SAAAABQEAAA8AAAAAAAAAAQAgAAAAIgAAAGRycy9kb3ducmV2LnhtbFBLAQIUABQAAAAIAIdO&#10;4kAyBWUnYgIAAMoEAAAOAAAAAAAAAAEAIAAAACEBAABkcnMvZTJvRG9jLnhtbFBLBQYAAAAABgAG&#10;AFkBAAD1BQAAAAA=&#10;">
                <v:fill on="t" focussize="0,0"/>
                <v:stroke weight="0.5pt" color="#000000 [3204]" joinstyle="round"/>
                <v:imagedata o:title=""/>
                <o:lock v:ext="edit" aspectratio="f"/>
                <v:textbox>
                  <w:txbxContent>
                    <w:p w14:paraId="4763F834">
                      <w:r>
                        <w:t>if(args.value=='高考模拟试题'){</w:t>
                      </w:r>
                    </w:p>
                    <w:p w14:paraId="23DB3FE7">
                      <w:r>
                        <w:t xml:space="preserve">   this.setFieldValue('goodsDesc','高考模拟试题半价')</w:t>
                      </w:r>
                    </w:p>
                    <w:p w14:paraId="100E32E4">
                      <w:r>
                        <w:t>}else{</w:t>
                      </w:r>
                    </w:p>
                    <w:p w14:paraId="52E45838">
                      <w:r>
                        <w:t xml:space="preserve">   this.setFieldValue('goodsDesc','')</w:t>
                      </w:r>
                    </w:p>
                    <w:p w14:paraId="005A1194">
                      <w:r>
                        <w:t>}</w:t>
                      </w:r>
                    </w:p>
                  </w:txbxContent>
                </v:textbox>
                <w10:wrap type="none"/>
                <w10:anchorlock/>
              </v:shape>
            </w:pict>
          </mc:Fallback>
        </mc:AlternateContent>
      </w:r>
    </w:p>
    <w:p w14:paraId="6A91D93D"/>
    <w:p w14:paraId="4F9957E3">
      <w:pPr>
        <w:pStyle w:val="6"/>
      </w:pPr>
      <w:r>
        <w:rPr>
          <w:rFonts w:hint="eastAsia"/>
        </w:rPr>
        <w:t>按钮控件扩展事件</w:t>
      </w:r>
    </w:p>
    <w:p w14:paraId="6647AA3B">
      <w:r>
        <w:rPr>
          <w:rFonts w:hint="eastAsia"/>
        </w:rPr>
        <w:drawing>
          <wp:inline distT="0" distB="0" distL="0" distR="0">
            <wp:extent cx="5274310" cy="2606675"/>
            <wp:effectExtent l="0" t="0" r="2540" b="3175"/>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1121"/>
                    <pic:cNvPicPr>
                      <a:picLocks noChangeAspect="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274310" cy="2606675"/>
                    </a:xfrm>
                    <a:prstGeom prst="rect">
                      <a:avLst/>
                    </a:prstGeom>
                  </pic:spPr>
                </pic:pic>
              </a:graphicData>
            </a:graphic>
          </wp:inline>
        </w:drawing>
      </w:r>
    </w:p>
    <w:p w14:paraId="7435D3DB"/>
    <w:p w14:paraId="5E5E55FD">
      <w:pPr>
        <w:rPr>
          <w:rFonts w:cs="Segoe UI" w:asciiTheme="majorEastAsia" w:hAnsiTheme="majorEastAsia" w:eastAsiaTheme="majorEastAsia"/>
          <w:color w:val="212529"/>
          <w:kern w:val="0"/>
          <w:sz w:val="24"/>
          <w:szCs w:val="24"/>
        </w:rPr>
      </w:pPr>
      <w:r>
        <w:rPr>
          <w:rFonts w:hint="eastAsia"/>
        </w:rPr>
        <w:t xml:space="preserve">  平台提供的按钮操作无法满足需求时，可以使用自定义，</w:t>
      </w:r>
      <w:r>
        <w:rPr>
          <w:rFonts w:cs="Segoe UI" w:asciiTheme="majorEastAsia" w:hAnsiTheme="majorEastAsia" w:eastAsiaTheme="majorEastAsia"/>
          <w:color w:val="212529"/>
          <w:kern w:val="0"/>
          <w:sz w:val="24"/>
          <w:szCs w:val="24"/>
        </w:rPr>
        <w:t>即执行一段自定义脚本代码。</w:t>
      </w:r>
      <w:r>
        <w:rPr>
          <w:rFonts w:hint="eastAsia" w:cs="Segoe UI" w:asciiTheme="majorEastAsia" w:hAnsiTheme="majorEastAsia" w:eastAsiaTheme="majorEastAsia"/>
          <w:color w:val="212529"/>
          <w:kern w:val="0"/>
          <w:sz w:val="24"/>
          <w:szCs w:val="24"/>
        </w:rPr>
        <w:t>自定义类型扩展参数args为空。</w:t>
      </w:r>
    </w:p>
    <w:p w14:paraId="5EF1E9E6">
      <w:pPr>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 xml:space="preserve">  示例：</w:t>
      </w:r>
    </w:p>
    <w:p w14:paraId="3FDB9FAF">
      <w:pPr>
        <w:pStyle w:val="40"/>
        <w:numPr>
          <w:ilvl w:val="0"/>
          <w:numId w:val="20"/>
        </w:numPr>
        <w:ind w:firstLineChars="0"/>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表单上增加一个按钮，通过自定义脚本实现打印功能</w:t>
      </w:r>
    </w:p>
    <w:p w14:paraId="55FBC598">
      <w:pPr>
        <w:pStyle w:val="40"/>
        <w:ind w:left="360" w:firstLine="0" w:firstLineChars="0"/>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代码如下：</w:t>
      </w:r>
    </w:p>
    <w:p w14:paraId="5066D423">
      <w:pPr>
        <w:pStyle w:val="40"/>
        <w:ind w:left="360" w:firstLine="0" w:firstLineChars="0"/>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140200" cy="368300"/>
                <wp:effectExtent l="0" t="0" r="12700" b="12700"/>
                <wp:docPr id="758" name="文本框 758"/>
                <wp:cNvGraphicFramePr/>
                <a:graphic xmlns:a="http://schemas.openxmlformats.org/drawingml/2006/main">
                  <a:graphicData uri="http://schemas.microsoft.com/office/word/2010/wordprocessingShape">
                    <wps:wsp>
                      <wps:cNvSpPr txBox="1"/>
                      <wps:spPr>
                        <a:xfrm>
                          <a:off x="0" y="0"/>
                          <a:ext cx="4140200" cy="36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D566F5">
                            <w:r>
                              <w:t>print()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9pt;width:326pt;" fillcolor="#FFFFFF [3201]" filled="t" stroked="t" coordsize="21600,21600" o:gfxdata="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uLeQfS&#10;AAAABAEAAA8AAAAAAAAAAQAgAAAAIgAAAGRycy9kb3ducmV2LnhtbFBLAQIUABQAAAAIAIdO4kDj&#10;u1guXwIAAMkEAAAOAAAAAAAAAAEAIAAAACEBAABkcnMvZTJvRG9jLnhtbFBLBQYAAAAABgAGAFkB&#10;AADyBQAAAAA=&#10;">
                <v:fill on="t" focussize="0,0"/>
                <v:stroke weight="0.5pt" color="#000000 [3204]" joinstyle="round"/>
                <v:imagedata o:title=""/>
                <o:lock v:ext="edit" aspectratio="f"/>
                <v:textbox>
                  <w:txbxContent>
                    <w:p w14:paraId="4FD566F5">
                      <w:r>
                        <w:t>print()</w:t>
                      </w:r>
                    </w:p>
                  </w:txbxContent>
                </v:textbox>
                <w10:wrap type="none"/>
                <w10:anchorlock/>
              </v:shape>
            </w:pict>
          </mc:Fallback>
        </mc:AlternateContent>
      </w:r>
    </w:p>
    <w:p w14:paraId="4EBDA002">
      <w:pPr>
        <w:pStyle w:val="40"/>
        <w:ind w:left="360" w:firstLine="0" w:firstLineChars="0"/>
      </w:pPr>
      <w:r>
        <w:t>运行效果：</w:t>
      </w:r>
    </w:p>
    <w:p w14:paraId="4E06441B">
      <w:pPr>
        <w:pStyle w:val="40"/>
        <w:ind w:left="360" w:firstLine="0" w:firstLineChars="0"/>
      </w:pPr>
      <w:r>
        <w:drawing>
          <wp:inline distT="0" distB="0" distL="0" distR="0">
            <wp:extent cx="4953000" cy="2282825"/>
            <wp:effectExtent l="0" t="0" r="0" b="3175"/>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1122"/>
                    <pic:cNvPicPr>
                      <a:picLocks noChangeAspect="1"/>
                    </pic:cNvPicPr>
                  </pic:nvPicPr>
                  <pic:blipFill>
                    <a:blip r:embed="rId303"/>
                    <a:stretch>
                      <a:fillRect/>
                    </a:stretch>
                  </pic:blipFill>
                  <pic:spPr>
                    <a:xfrm>
                      <a:off x="0" y="0"/>
                      <a:ext cx="4961128" cy="2287057"/>
                    </a:xfrm>
                    <a:prstGeom prst="rect">
                      <a:avLst/>
                    </a:prstGeom>
                  </pic:spPr>
                </pic:pic>
              </a:graphicData>
            </a:graphic>
          </wp:inline>
        </w:drawing>
      </w:r>
    </w:p>
    <w:p w14:paraId="1343C3E6">
      <w:pPr>
        <w:pStyle w:val="40"/>
        <w:ind w:left="360" w:firstLine="0" w:firstLineChars="0"/>
      </w:pPr>
      <w:r>
        <w:drawing>
          <wp:inline distT="0" distB="0" distL="0" distR="0">
            <wp:extent cx="4953000" cy="2446655"/>
            <wp:effectExtent l="0" t="0" r="0"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1123"/>
                    <pic:cNvPicPr>
                      <a:picLocks noChangeAspect="1"/>
                    </pic:cNvPicPr>
                  </pic:nvPicPr>
                  <pic:blipFill>
                    <a:blip r:embed="rId304"/>
                    <a:stretch>
                      <a:fillRect/>
                    </a:stretch>
                  </pic:blipFill>
                  <pic:spPr>
                    <a:xfrm>
                      <a:off x="0" y="0"/>
                      <a:ext cx="4956636" cy="2448487"/>
                    </a:xfrm>
                    <a:prstGeom prst="rect">
                      <a:avLst/>
                    </a:prstGeom>
                  </pic:spPr>
                </pic:pic>
              </a:graphicData>
            </a:graphic>
          </wp:inline>
        </w:drawing>
      </w:r>
    </w:p>
    <w:p w14:paraId="61E118D7">
      <w:pPr>
        <w:pStyle w:val="6"/>
      </w:pPr>
      <w:r>
        <w:rPr>
          <w:rFonts w:hint="eastAsia"/>
        </w:rPr>
        <w:t>子表控件扩展事件</w:t>
      </w:r>
    </w:p>
    <w:p w14:paraId="38D4B799">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drawing>
          <wp:inline distT="0" distB="0" distL="0" distR="0">
            <wp:extent cx="5274310" cy="2573655"/>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1124"/>
                    <pic:cNvPicPr>
                      <a:picLocks noChangeAspect="1"/>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274310" cy="2573655"/>
                    </a:xfrm>
                    <a:prstGeom prst="rect">
                      <a:avLst/>
                    </a:prstGeom>
                  </pic:spPr>
                </pic:pic>
              </a:graphicData>
            </a:graphic>
          </wp:inline>
        </w:drawing>
      </w:r>
    </w:p>
    <w:p w14:paraId="25B1FE80">
      <w:pPr>
        <w:pStyle w:val="7"/>
      </w:pPr>
      <w:r>
        <w:t>使用场景</w:t>
      </w:r>
    </w:p>
    <w:p w14:paraId="2A320481">
      <w:pPr>
        <w:pStyle w:val="40"/>
        <w:numPr>
          <w:ilvl w:val="0"/>
          <w:numId w:val="15"/>
        </w:numPr>
        <w:ind w:firstLineChars="0"/>
      </w:pPr>
      <w:r>
        <w:rPr>
          <w:rFonts w:hint="eastAsia"/>
        </w:rPr>
        <w:t>删除前校验是否能删除</w:t>
      </w:r>
    </w:p>
    <w:p w14:paraId="3ADC89CE">
      <w:pPr>
        <w:pStyle w:val="40"/>
        <w:numPr>
          <w:ilvl w:val="0"/>
          <w:numId w:val="15"/>
        </w:numPr>
        <w:ind w:firstLineChars="0"/>
      </w:pPr>
      <w:r>
        <w:rPr>
          <w:rFonts w:hint="eastAsia"/>
        </w:rPr>
        <w:t>控制单元格是否编辑</w:t>
      </w:r>
    </w:p>
    <w:p w14:paraId="3BCD6B6A">
      <w:pPr>
        <w:pStyle w:val="40"/>
        <w:numPr>
          <w:ilvl w:val="0"/>
          <w:numId w:val="15"/>
        </w:numPr>
        <w:ind w:firstLineChars="0"/>
      </w:pPr>
      <w:r>
        <w:rPr>
          <w:rFonts w:hint="eastAsia"/>
        </w:rPr>
        <w:t>自定义显示样式</w:t>
      </w:r>
    </w:p>
    <w:p w14:paraId="471FD2AA">
      <w:pPr>
        <w:pStyle w:val="40"/>
        <w:numPr>
          <w:ilvl w:val="0"/>
          <w:numId w:val="15"/>
        </w:numPr>
        <w:ind w:firstLineChars="0"/>
      </w:pPr>
      <w:r>
        <w:rPr>
          <w:rFonts w:hint="eastAsia"/>
        </w:rPr>
        <w:t>行列合并</w:t>
      </w:r>
    </w:p>
    <w:p w14:paraId="77F1BD42">
      <w:pPr>
        <w:pStyle w:val="40"/>
        <w:numPr>
          <w:ilvl w:val="0"/>
          <w:numId w:val="15"/>
        </w:numPr>
        <w:ind w:firstLineChars="0"/>
      </w:pPr>
      <w:r>
        <w:rPr>
          <w:rFonts w:hint="eastAsia"/>
        </w:rPr>
        <w:t>子表数据修改</w:t>
      </w:r>
    </w:p>
    <w:p w14:paraId="673EBC5F">
      <w:pPr>
        <w:pStyle w:val="40"/>
        <w:numPr>
          <w:ilvl w:val="0"/>
          <w:numId w:val="15"/>
        </w:numPr>
        <w:ind w:firstLineChars="0"/>
      </w:pPr>
      <w:r>
        <w:rPr>
          <w:rFonts w:hint="eastAsia"/>
        </w:rPr>
        <w:t>.........................</w:t>
      </w:r>
    </w:p>
    <w:p w14:paraId="4D5C6653">
      <w:pPr>
        <w:pStyle w:val="40"/>
        <w:ind w:left="420" w:firstLine="0" w:firstLineChars="0"/>
      </w:pPr>
    </w:p>
    <w:p w14:paraId="26B5D3D9">
      <w:pPr>
        <w:pStyle w:val="7"/>
      </w:pPr>
      <w:r>
        <w:rPr>
          <w:rFonts w:hint="eastAsia"/>
        </w:rPr>
        <w:t>参数</w:t>
      </w:r>
    </w:p>
    <w:p w14:paraId="1C040C3B">
      <w:r>
        <w:t>子表扩展事件参数同</w:t>
      </w:r>
      <w:r>
        <w:rPr>
          <w:rFonts w:hint="eastAsia"/>
        </w:rPr>
        <w:t xml:space="preserve"> 表单全局扩展事件-Js事件参数，也包含公共参数和扩展参数args。</w:t>
      </w:r>
    </w:p>
    <w:p w14:paraId="6D10AAFB">
      <w:pPr>
        <w:pStyle w:val="7"/>
      </w:pPr>
      <w:r>
        <w:rPr>
          <w:rFonts w:hint="eastAsia"/>
        </w:rPr>
        <w:t>事件类型及案例</w:t>
      </w:r>
    </w:p>
    <w:p w14:paraId="30C6512E">
      <w:pPr>
        <w:pStyle w:val="40"/>
        <w:numPr>
          <w:ilvl w:val="0"/>
          <w:numId w:val="21"/>
        </w:numPr>
        <w:ind w:firstLineChars="0"/>
      </w:pPr>
      <w:r>
        <w:rPr>
          <w:rFonts w:hint="eastAsia"/>
        </w:rPr>
        <w:t>新增前事件</w:t>
      </w:r>
    </w:p>
    <w:p w14:paraId="1D1436CA">
      <w:pPr>
        <w:pStyle w:val="40"/>
        <w:ind w:left="420" w:firstLine="0" w:firstLineChars="0"/>
      </w:pPr>
      <w:r>
        <w:rPr>
          <w:rFonts w:hint="eastAsia"/>
        </w:rPr>
        <w:t>新增子表数据前调用，返回false中断新增操作，新增前事件中可以初始化数据的值。</w:t>
      </w:r>
    </w:p>
    <w:p w14:paraId="5144AED1">
      <w:pPr>
        <w:pStyle w:val="40"/>
        <w:ind w:left="420" w:firstLine="0" w:firstLineChars="0"/>
      </w:pPr>
      <w:r>
        <w:rPr>
          <w:rFonts w:hint="eastAsia"/>
        </w:rPr>
        <w:t>args参数：</w:t>
      </w:r>
    </w:p>
    <w:p w14:paraId="5EACA220">
      <w:pPr>
        <w:pStyle w:val="40"/>
        <w:ind w:left="420" w:firstLine="0" w:firstLineChars="0"/>
      </w:pPr>
      <w:r>
        <w:drawing>
          <wp:inline distT="0" distB="0" distL="0" distR="0">
            <wp:extent cx="4970780" cy="2654300"/>
            <wp:effectExtent l="0" t="0" r="1270" b="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1125"/>
                    <pic:cNvPicPr>
                      <a:picLocks noChangeAspect="1"/>
                    </pic:cNvPicPr>
                  </pic:nvPicPr>
                  <pic:blipFill>
                    <a:blip r:embed="rId306"/>
                    <a:stretch>
                      <a:fillRect/>
                    </a:stretch>
                  </pic:blipFill>
                  <pic:spPr>
                    <a:xfrm>
                      <a:off x="0" y="0"/>
                      <a:ext cx="4976813" cy="2657430"/>
                    </a:xfrm>
                    <a:prstGeom prst="rect">
                      <a:avLst/>
                    </a:prstGeom>
                  </pic:spPr>
                </pic:pic>
              </a:graphicData>
            </a:graphic>
          </wp:inline>
        </w:drawing>
      </w:r>
    </w:p>
    <w:p w14:paraId="6F748DEA">
      <w:pPr>
        <w:pStyle w:val="40"/>
        <w:ind w:left="420" w:firstLine="0" w:firstLineChars="0"/>
      </w:pPr>
      <w:r>
        <w:rPr>
          <w:rFonts w:hint="eastAsia"/>
        </w:rPr>
        <w:t>【args.$table】:子表对象。</w:t>
      </w:r>
    </w:p>
    <w:p w14:paraId="6D4C905C">
      <w:pPr>
        <w:pStyle w:val="40"/>
        <w:ind w:left="420" w:firstLine="0" w:firstLineChars="0"/>
      </w:pPr>
      <w:r>
        <w:rPr>
          <w:rFonts w:hint="eastAsia"/>
        </w:rPr>
        <w:t>【args.record】:要新增的数据，。</w:t>
      </w:r>
    </w:p>
    <w:p w14:paraId="6FD1DD49">
      <w:pPr>
        <w:pStyle w:val="40"/>
        <w:numPr>
          <w:ilvl w:val="0"/>
          <w:numId w:val="21"/>
        </w:numPr>
        <w:ind w:firstLineChars="0"/>
      </w:pPr>
      <w:r>
        <w:rPr>
          <w:rFonts w:hint="eastAsia"/>
        </w:rPr>
        <w:t>新增后事件</w:t>
      </w:r>
    </w:p>
    <w:p w14:paraId="7EFBB5A8">
      <w:pPr>
        <w:pStyle w:val="40"/>
        <w:ind w:left="420" w:firstLine="0" w:firstLineChars="0"/>
      </w:pPr>
      <w:r>
        <w:rPr>
          <w:rFonts w:hint="eastAsia"/>
        </w:rPr>
        <w:t>新增子表数据后调用。</w:t>
      </w:r>
    </w:p>
    <w:p w14:paraId="430EAF62">
      <w:pPr>
        <w:pStyle w:val="40"/>
        <w:ind w:left="420" w:firstLine="0" w:firstLineChars="0"/>
      </w:pPr>
      <w:r>
        <w:rPr>
          <w:rFonts w:hint="eastAsia"/>
        </w:rPr>
        <w:t>args参数：</w:t>
      </w:r>
    </w:p>
    <w:p w14:paraId="7EB32DAE">
      <w:pPr>
        <w:pStyle w:val="40"/>
        <w:ind w:left="420" w:firstLine="0" w:firstLineChars="0"/>
      </w:pPr>
      <w:r>
        <w:drawing>
          <wp:inline distT="0" distB="0" distL="0" distR="0">
            <wp:extent cx="4857750" cy="2567305"/>
            <wp:effectExtent l="0" t="0" r="0" b="4445"/>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1126"/>
                    <pic:cNvPicPr>
                      <a:picLocks noChangeAspect="1"/>
                    </pic:cNvPicPr>
                  </pic:nvPicPr>
                  <pic:blipFill>
                    <a:blip r:embed="rId307"/>
                    <a:stretch>
                      <a:fillRect/>
                    </a:stretch>
                  </pic:blipFill>
                  <pic:spPr>
                    <a:xfrm>
                      <a:off x="0" y="0"/>
                      <a:ext cx="4857750" cy="2567404"/>
                    </a:xfrm>
                    <a:prstGeom prst="rect">
                      <a:avLst/>
                    </a:prstGeom>
                  </pic:spPr>
                </pic:pic>
              </a:graphicData>
            </a:graphic>
          </wp:inline>
        </w:drawing>
      </w:r>
    </w:p>
    <w:p w14:paraId="49EF1DE4">
      <w:pPr>
        <w:pStyle w:val="40"/>
        <w:ind w:left="420" w:firstLine="0" w:firstLineChars="0"/>
      </w:pPr>
      <w:r>
        <w:rPr>
          <w:rFonts w:hint="eastAsia"/>
        </w:rPr>
        <w:t>【args.obj】:新增的数据对象。</w:t>
      </w:r>
    </w:p>
    <w:p w14:paraId="5081ABD6">
      <w:pPr>
        <w:pStyle w:val="40"/>
        <w:widowControl/>
        <w:numPr>
          <w:ilvl w:val="0"/>
          <w:numId w:val="22"/>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inorEastAsia" w:hAnsiTheme="minorEastAsia"/>
          <w:color w:val="212529"/>
          <w:kern w:val="0"/>
          <w:sz w:val="24"/>
          <w:szCs w:val="24"/>
        </w:rPr>
        <w:t>删除前事件</w:t>
      </w:r>
    </w:p>
    <w:p w14:paraId="4B9843BC">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删除数据前调用，返回false则终止删除。可在该事件脚本中做删除前的业务逻辑判断。</w:t>
      </w:r>
    </w:p>
    <w:p w14:paraId="64BDC96E">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args参数：</w:t>
      </w:r>
    </w:p>
    <w:p w14:paraId="4480AF82">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drawing>
          <wp:inline distT="0" distB="0" distL="0" distR="0">
            <wp:extent cx="4981575" cy="2672715"/>
            <wp:effectExtent l="0" t="0" r="0" b="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1127"/>
                    <pic:cNvPicPr>
                      <a:picLocks noChangeAspect="1"/>
                    </pic:cNvPicPr>
                  </pic:nvPicPr>
                  <pic:blipFill>
                    <a:blip r:embed="rId308"/>
                    <a:stretch>
                      <a:fillRect/>
                    </a:stretch>
                  </pic:blipFill>
                  <pic:spPr>
                    <a:xfrm>
                      <a:off x="0" y="0"/>
                      <a:ext cx="4981575" cy="2673040"/>
                    </a:xfrm>
                    <a:prstGeom prst="rect">
                      <a:avLst/>
                    </a:prstGeom>
                  </pic:spPr>
                </pic:pic>
              </a:graphicData>
            </a:graphic>
          </wp:inline>
        </w:drawing>
      </w:r>
    </w:p>
    <w:p w14:paraId="3B63AFE7">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【args.$table】:子表对象，可以调用子表方法。</w:t>
      </w:r>
    </w:p>
    <w:p w14:paraId="22B32A92">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【args.selectRecords】：选中要删除的记录。</w:t>
      </w:r>
    </w:p>
    <w:p w14:paraId="7F4798FF">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示例：</w:t>
      </w:r>
    </w:p>
    <w:p w14:paraId="5A305009">
      <w:pPr>
        <w:pStyle w:val="40"/>
        <w:widowControl/>
        <w:numPr>
          <w:ilvl w:val="0"/>
          <w:numId w:val="23"/>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订单管理应用-商品下单 删除前判断订单数量大于100时不能删除</w:t>
      </w:r>
    </w:p>
    <w:p w14:paraId="0C842F91">
      <w:pPr>
        <w:pStyle w:val="40"/>
        <w:widowControl/>
        <w:shd w:val="clear" w:color="auto" w:fill="FFFFFF"/>
        <w:spacing w:before="100" w:beforeAutospacing="1" w:after="100" w:afterAutospacing="1" w:line="360" w:lineRule="auto"/>
        <w:ind w:left="126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代码如下：</w:t>
      </w:r>
    </w:p>
    <w:p w14:paraId="52994CFA">
      <w:pPr>
        <w:pStyle w:val="40"/>
        <w:widowControl/>
        <w:shd w:val="clear" w:color="auto" w:fill="FFFFFF"/>
        <w:spacing w:before="100" w:beforeAutospacing="1" w:after="100" w:afterAutospacing="1" w:line="360" w:lineRule="auto"/>
        <w:ind w:left="126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368800" cy="1581150"/>
                <wp:effectExtent l="0" t="0" r="12700" b="19050"/>
                <wp:docPr id="776" name="文本框 776"/>
                <wp:cNvGraphicFramePr/>
                <a:graphic xmlns:a="http://schemas.openxmlformats.org/drawingml/2006/main">
                  <a:graphicData uri="http://schemas.microsoft.com/office/word/2010/wordprocessingShape">
                    <wps:wsp>
                      <wps:cNvSpPr txBox="1"/>
                      <wps:spPr>
                        <a:xfrm>
                          <a:off x="0" y="0"/>
                          <a:ext cx="4368800" cy="158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F37FC2">
                            <w:r>
                              <w:t>let that = this</w:t>
                            </w:r>
                          </w:p>
                          <w:p w14:paraId="54EB400A">
                            <w:r>
                              <w:t>for(var i=0;i&lt;args.selectRecords.length;i++){</w:t>
                            </w:r>
                          </w:p>
                          <w:p w14:paraId="6C9BE9BF">
                            <w:r>
                              <w:t xml:space="preserve">  if(args.selectRecords[i].goodsNum&gt;100){</w:t>
                            </w:r>
                          </w:p>
                          <w:p w14:paraId="6E377608">
                            <w:r>
                              <w:t xml:space="preserve">    that.messageUtil.warning("商品数量大于100，不能删除")</w:t>
                            </w:r>
                          </w:p>
                          <w:p w14:paraId="723393FF">
                            <w:r>
                              <w:t xml:space="preserve">  </w:t>
                            </w:r>
                            <w:r>
                              <w:tab/>
                            </w:r>
                            <w:r>
                              <w:t>return false</w:t>
                            </w:r>
                          </w:p>
                          <w:p w14:paraId="31DE63EA">
                            <w:r>
                              <w:t xml:space="preserve">  }</w:t>
                            </w:r>
                          </w:p>
                          <w:p w14:paraId="32439008">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24.5pt;width:344pt;" fillcolor="#FFFFFF [3201]" filled="t" stroked="t" coordsize="21600,21600" o:gfxdata="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j&#10;6xD10gAAAAUBAAAPAAAAAAAAAAEAIAAAACIAAABkcnMvZG93bnJldi54bWxQSwECFAAUAAAACACH&#10;TuJAZgG1rGMCAADKBAAADgAAAAAAAAABACAAAAAhAQAAZHJzL2Uyb0RvYy54bWxQSwUGAAAAAAYA&#10;BgBZAQAA9gUAAAAA&#10;">
                <v:fill on="t" focussize="0,0"/>
                <v:stroke weight="0.5pt" color="#000000 [3204]" joinstyle="round"/>
                <v:imagedata o:title=""/>
                <o:lock v:ext="edit" aspectratio="f"/>
                <v:textbox>
                  <w:txbxContent>
                    <w:p w14:paraId="58F37FC2">
                      <w:r>
                        <w:t>let that = this</w:t>
                      </w:r>
                    </w:p>
                    <w:p w14:paraId="54EB400A">
                      <w:r>
                        <w:t>for(var i=0;i&lt;args.selectRecords.length;i++){</w:t>
                      </w:r>
                    </w:p>
                    <w:p w14:paraId="6C9BE9BF">
                      <w:r>
                        <w:t xml:space="preserve">  if(args.selectRecords[i].goodsNum&gt;100){</w:t>
                      </w:r>
                    </w:p>
                    <w:p w14:paraId="6E377608">
                      <w:r>
                        <w:t xml:space="preserve">    that.messageUtil.warning("商品数量大于100，不能删除")</w:t>
                      </w:r>
                    </w:p>
                    <w:p w14:paraId="723393FF">
                      <w:r>
                        <w:t xml:space="preserve">  </w:t>
                      </w:r>
                      <w:r>
                        <w:tab/>
                      </w:r>
                      <w:r>
                        <w:t>return false</w:t>
                      </w:r>
                    </w:p>
                    <w:p w14:paraId="31DE63EA">
                      <w:r>
                        <w:t xml:space="preserve">  }</w:t>
                      </w:r>
                    </w:p>
                    <w:p w14:paraId="32439008">
                      <w:r>
                        <w:t>}</w:t>
                      </w:r>
                    </w:p>
                  </w:txbxContent>
                </v:textbox>
                <w10:wrap type="none"/>
                <w10:anchorlock/>
              </v:shape>
            </w:pict>
          </mc:Fallback>
        </mc:AlternateContent>
      </w:r>
    </w:p>
    <w:p w14:paraId="08AADBE4">
      <w:pPr>
        <w:pStyle w:val="40"/>
        <w:widowControl/>
        <w:shd w:val="clear" w:color="auto" w:fill="FFFFFF"/>
        <w:spacing w:before="100" w:beforeAutospacing="1" w:after="100" w:afterAutospacing="1" w:line="360" w:lineRule="auto"/>
        <w:ind w:left="126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运行效果下：</w:t>
      </w:r>
    </w:p>
    <w:p w14:paraId="40C9168A">
      <w:pPr>
        <w:pStyle w:val="40"/>
        <w:widowControl/>
        <w:shd w:val="clear" w:color="auto" w:fill="FFFFFF"/>
        <w:spacing w:before="100" w:beforeAutospacing="1" w:after="100" w:afterAutospacing="1" w:line="360" w:lineRule="auto"/>
        <w:ind w:left="1260" w:firstLine="0" w:firstLineChars="0"/>
        <w:jc w:val="left"/>
        <w:rPr>
          <w:rFonts w:cs="Segoe UI" w:asciiTheme="majorEastAsia" w:hAnsiTheme="majorEastAsia" w:eastAsiaTheme="majorEastAsia"/>
          <w:color w:val="212529"/>
          <w:kern w:val="0"/>
          <w:sz w:val="24"/>
          <w:szCs w:val="24"/>
        </w:rPr>
      </w:pPr>
      <w:r>
        <w:drawing>
          <wp:inline distT="0" distB="0" distL="114300" distR="114300">
            <wp:extent cx="4030980" cy="1150620"/>
            <wp:effectExtent l="0" t="0" r="7620" b="7620"/>
            <wp:docPr id="1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44"/>
                    <pic:cNvPicPr>
                      <a:picLocks noChangeAspect="1"/>
                    </pic:cNvPicPr>
                  </pic:nvPicPr>
                  <pic:blipFill>
                    <a:blip r:embed="rId309"/>
                    <a:stretch>
                      <a:fillRect/>
                    </a:stretch>
                  </pic:blipFill>
                  <pic:spPr>
                    <a:xfrm>
                      <a:off x="0" y="0"/>
                      <a:ext cx="4030980" cy="1150620"/>
                    </a:xfrm>
                    <a:prstGeom prst="rect">
                      <a:avLst/>
                    </a:prstGeom>
                    <a:noFill/>
                    <a:ln>
                      <a:noFill/>
                    </a:ln>
                  </pic:spPr>
                </pic:pic>
              </a:graphicData>
            </a:graphic>
          </wp:inline>
        </w:drawing>
      </w:r>
    </w:p>
    <w:p w14:paraId="25B19C9F">
      <w:pPr>
        <w:pStyle w:val="40"/>
        <w:widowControl/>
        <w:numPr>
          <w:ilvl w:val="0"/>
          <w:numId w:val="22"/>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删除后事件</w:t>
      </w:r>
    </w:p>
    <w:p w14:paraId="5B651753">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删除数据后调用。</w:t>
      </w:r>
    </w:p>
    <w:p w14:paraId="1B748122">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a</w:t>
      </w:r>
      <w:r>
        <w:rPr>
          <w:rFonts w:hint="eastAsia" w:cs="Segoe UI" w:asciiTheme="majorEastAsia" w:hAnsiTheme="majorEastAsia" w:eastAsiaTheme="majorEastAsia"/>
          <w:color w:val="212529"/>
          <w:kern w:val="0"/>
          <w:sz w:val="24"/>
          <w:szCs w:val="24"/>
        </w:rPr>
        <w:t>rgs参数：</w:t>
      </w:r>
    </w:p>
    <w:p w14:paraId="003DB147">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drawing>
          <wp:inline distT="0" distB="0" distL="0" distR="0">
            <wp:extent cx="4949825" cy="2657475"/>
            <wp:effectExtent l="0" t="0" r="3175"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129"/>
                    <pic:cNvPicPr>
                      <a:picLocks noChangeAspect="1"/>
                    </pic:cNvPicPr>
                  </pic:nvPicPr>
                  <pic:blipFill>
                    <a:blip r:embed="rId310"/>
                    <a:stretch>
                      <a:fillRect/>
                    </a:stretch>
                  </pic:blipFill>
                  <pic:spPr>
                    <a:xfrm>
                      <a:off x="0" y="0"/>
                      <a:ext cx="4962477" cy="2664165"/>
                    </a:xfrm>
                    <a:prstGeom prst="rect">
                      <a:avLst/>
                    </a:prstGeom>
                  </pic:spPr>
                </pic:pic>
              </a:graphicData>
            </a:graphic>
          </wp:inline>
        </w:drawing>
      </w:r>
    </w:p>
    <w:p w14:paraId="0C1B47BE">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【args.ids】:删除的数据ids。</w:t>
      </w:r>
    </w:p>
    <w:p w14:paraId="68C40762">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示例：</w:t>
      </w:r>
    </w:p>
    <w:p w14:paraId="651BA33B">
      <w:pPr>
        <w:pStyle w:val="40"/>
        <w:widowControl/>
        <w:numPr>
          <w:ilvl w:val="0"/>
          <w:numId w:val="24"/>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订单管理应用-商品下单，删除订单后重新计算订单总金额</w:t>
      </w:r>
    </w:p>
    <w:p w14:paraId="7003F941">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代码如下：</w:t>
      </w:r>
    </w:p>
    <w:p w14:paraId="51C5CC7B">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mc:AlternateContent>
          <mc:Choice Requires="wps">
            <w:drawing>
              <wp:inline distT="0" distB="0" distL="0" distR="0">
                <wp:extent cx="4502150" cy="1549400"/>
                <wp:effectExtent l="0" t="0" r="12700" b="12700"/>
                <wp:docPr id="777" name="文本框 777"/>
                <wp:cNvGraphicFramePr/>
                <a:graphic xmlns:a="http://schemas.openxmlformats.org/drawingml/2006/main">
                  <a:graphicData uri="http://schemas.microsoft.com/office/word/2010/wordprocessingShape">
                    <wps:wsp>
                      <wps:cNvSpPr txBox="1"/>
                      <wps:spPr>
                        <a:xfrm>
                          <a:off x="0" y="0"/>
                          <a:ext cx="4502150" cy="154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02FA81">
                            <w:r>
                              <w:t>let orderPrice = 0;</w:t>
                            </w:r>
                          </w:p>
                          <w:p w14:paraId="5FE3C0AE">
                            <w:r>
                              <w:t>this.dataSourceEditableTable.forEach(item =&gt; {</w:t>
                            </w:r>
                          </w:p>
                          <w:p w14:paraId="47FE559F">
                            <w:r>
                              <w:t xml:space="preserve">  if(item.goodsTotal){</w:t>
                            </w:r>
                          </w:p>
                          <w:p w14:paraId="798CE619">
                            <w:r>
                              <w:t xml:space="preserve">    orderPrice = orderPrice + Number(item.goodsTotal)</w:t>
                            </w:r>
                          </w:p>
                          <w:p w14:paraId="17BFA476">
                            <w:r>
                              <w:t xml:space="preserve">  }</w:t>
                            </w:r>
                          </w:p>
                          <w:p w14:paraId="2B80AAE3">
                            <w:r>
                              <w:t>})</w:t>
                            </w:r>
                          </w:p>
                          <w:p w14:paraId="7E76E803">
                            <w:r>
                              <w:t>this.setFieldValue("orderPrice", orderPrice)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22pt;width:354.5pt;" fillcolor="#FFFFFF [3201]" filled="t" stroked="t" coordsize="21600,21600" o:gfxdata="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6&#10;wtcW0wAAAAUBAAAPAAAAAAAAAAEAIAAAACIAAABkcnMvZG93bnJldi54bWxQSwECFAAUAAAACACH&#10;TuJAnKgSJGICAADKBAAADgAAAAAAAAABACAAAAAiAQAAZHJzL2Uyb0RvYy54bWxQSwUGAAAAAAYA&#10;BgBZAQAA9gUAAAAA&#10;">
                <v:fill on="t" focussize="0,0"/>
                <v:stroke weight="0.5pt" color="#000000 [3204]" joinstyle="round"/>
                <v:imagedata o:title=""/>
                <o:lock v:ext="edit" aspectratio="f"/>
                <v:textbox>
                  <w:txbxContent>
                    <w:p w14:paraId="0C02FA81">
                      <w:r>
                        <w:t>let orderPrice = 0;</w:t>
                      </w:r>
                    </w:p>
                    <w:p w14:paraId="5FE3C0AE">
                      <w:r>
                        <w:t>this.dataSourceEditableTable.forEach(item =&gt; {</w:t>
                      </w:r>
                    </w:p>
                    <w:p w14:paraId="47FE559F">
                      <w:r>
                        <w:t xml:space="preserve">  if(item.goodsTotal){</w:t>
                      </w:r>
                    </w:p>
                    <w:p w14:paraId="798CE619">
                      <w:r>
                        <w:t xml:space="preserve">    orderPrice = orderPrice + Number(item.goodsTotal)</w:t>
                      </w:r>
                    </w:p>
                    <w:p w14:paraId="17BFA476">
                      <w:r>
                        <w:t xml:space="preserve">  }</w:t>
                      </w:r>
                    </w:p>
                    <w:p w14:paraId="2B80AAE3">
                      <w:r>
                        <w:t>})</w:t>
                      </w:r>
                    </w:p>
                    <w:p w14:paraId="7E76E803">
                      <w:r>
                        <w:t>this.setFieldValue("orderPrice", orderPrice)</w:t>
                      </w:r>
                    </w:p>
                  </w:txbxContent>
                </v:textbox>
                <w10:wrap type="none"/>
                <w10:anchorlock/>
              </v:shape>
            </w:pict>
          </mc:Fallback>
        </mc:AlternateContent>
      </w:r>
    </w:p>
    <w:p w14:paraId="28DFB431">
      <w:pPr>
        <w:pStyle w:val="40"/>
        <w:widowControl/>
        <w:numPr>
          <w:ilvl w:val="0"/>
          <w:numId w:val="22"/>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编辑事件</w:t>
      </w:r>
    </w:p>
    <w:p w14:paraId="49263B0E">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修改数据会触发编辑事件。</w:t>
      </w:r>
    </w:p>
    <w:p w14:paraId="4543A665">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args参数：</w:t>
      </w:r>
    </w:p>
    <w:p w14:paraId="23BD69B7">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drawing>
          <wp:inline distT="0" distB="0" distL="0" distR="0">
            <wp:extent cx="5086350" cy="2809875"/>
            <wp:effectExtent l="0" t="0" r="0" b="9525"/>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130"/>
                    <pic:cNvPicPr>
                      <a:picLocks noChangeAspect="1"/>
                    </pic:cNvPicPr>
                  </pic:nvPicPr>
                  <pic:blipFill>
                    <a:blip r:embed="rId311"/>
                    <a:stretch>
                      <a:fillRect/>
                    </a:stretch>
                  </pic:blipFill>
                  <pic:spPr>
                    <a:xfrm>
                      <a:off x="0" y="0"/>
                      <a:ext cx="5086350" cy="2809875"/>
                    </a:xfrm>
                    <a:prstGeom prst="rect">
                      <a:avLst/>
                    </a:prstGeom>
                  </pic:spPr>
                </pic:pic>
              </a:graphicData>
            </a:graphic>
          </wp:inline>
        </w:drawing>
      </w:r>
    </w:p>
    <w:p w14:paraId="10534E17">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【args.e】:该对象包含列索引、行索引、$table对象、row等</w:t>
      </w:r>
    </w:p>
    <w:p w14:paraId="3787A10F">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编辑事件示例：</w:t>
      </w:r>
    </w:p>
    <w:p w14:paraId="6FF4CE32">
      <w:pPr>
        <w:pStyle w:val="40"/>
        <w:widowControl/>
        <w:numPr>
          <w:ilvl w:val="0"/>
          <w:numId w:val="25"/>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订单管理应用-商品下单 编辑子表字段时自动计算总金额</w:t>
      </w:r>
    </w:p>
    <w:p w14:paraId="17A03855">
      <w:pPr>
        <w:pStyle w:val="40"/>
        <w:widowControl/>
        <w:shd w:val="clear" w:color="auto" w:fill="FFFFFF"/>
        <w:spacing w:before="100" w:beforeAutospacing="1" w:after="100" w:afterAutospacing="1" w:line="360" w:lineRule="auto"/>
        <w:ind w:left="114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代码如下：</w:t>
      </w:r>
    </w:p>
    <w:p w14:paraId="7B7A530D">
      <w:pPr>
        <w:pStyle w:val="40"/>
        <w:widowControl/>
        <w:shd w:val="clear" w:color="auto" w:fill="FFFFFF"/>
        <w:spacing w:before="100" w:beforeAutospacing="1" w:after="100" w:afterAutospacing="1" w:line="360" w:lineRule="auto"/>
        <w:ind w:left="114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mc:AlternateContent>
          <mc:Choice Requires="wps">
            <w:drawing>
              <wp:inline distT="0" distB="0" distL="0" distR="0">
                <wp:extent cx="4502150" cy="3340100"/>
                <wp:effectExtent l="0" t="0" r="12700" b="12700"/>
                <wp:docPr id="779" name="文本框 779"/>
                <wp:cNvGraphicFramePr/>
                <a:graphic xmlns:a="http://schemas.openxmlformats.org/drawingml/2006/main">
                  <a:graphicData uri="http://schemas.microsoft.com/office/word/2010/wordprocessingShape">
                    <wps:wsp>
                      <wps:cNvSpPr txBox="1"/>
                      <wps:spPr>
                        <a:xfrm>
                          <a:off x="0" y="0"/>
                          <a:ext cx="4502150" cy="334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468FBB">
                            <w:r>
                              <w:t>const row = args.e.row</w:t>
                            </w:r>
                          </w:p>
                          <w:p w14:paraId="7C25EDBE">
                            <w:r>
                              <w:t>let total = 0</w:t>
                            </w:r>
                          </w:p>
                          <w:p w14:paraId="14CD77CD">
                            <w:r>
                              <w:t>if(row.goodsPrice &amp;&amp; row.goodsNum){</w:t>
                            </w:r>
                          </w:p>
                          <w:p w14:paraId="453C0EDB">
                            <w:r>
                              <w:t xml:space="preserve">  total = Number(row.goodsPrice) * Number(row.goodsNum)</w:t>
                            </w:r>
                          </w:p>
                          <w:p w14:paraId="197F74B3">
                            <w:r>
                              <w:t>}</w:t>
                            </w:r>
                          </w:p>
                          <w:p w14:paraId="206846EB">
                            <w:r>
                              <w:t>const data = this.dataSourceEditableTable.find(item =&gt; item.id == row.id);</w:t>
                            </w:r>
                          </w:p>
                          <w:p w14:paraId="3EF1C360">
                            <w:r>
                              <w:t>data.goodsTotal = total</w:t>
                            </w:r>
                          </w:p>
                          <w:p w14:paraId="6CD81CD9"/>
                          <w:p w14:paraId="2B9A2F9F">
                            <w:r>
                              <w:t>//总金额</w:t>
                            </w:r>
                          </w:p>
                          <w:p w14:paraId="3A5325B3">
                            <w:r>
                              <w:t>let orderPrice = 0;</w:t>
                            </w:r>
                          </w:p>
                          <w:p w14:paraId="537891A8">
                            <w:r>
                              <w:t>this.dataSourceEditableTable.forEach(item =&gt; {</w:t>
                            </w:r>
                          </w:p>
                          <w:p w14:paraId="05DBCD47">
                            <w:r>
                              <w:t xml:space="preserve">  if(item.goodsTotal){</w:t>
                            </w:r>
                          </w:p>
                          <w:p w14:paraId="321DD2FA">
                            <w:r>
                              <w:t xml:space="preserve">    orderPrice = orderPrice + Number(item.goodsTotal)</w:t>
                            </w:r>
                          </w:p>
                          <w:p w14:paraId="79A5FD68">
                            <w:r>
                              <w:t xml:space="preserve">  }</w:t>
                            </w:r>
                          </w:p>
                          <w:p w14:paraId="72513CDF">
                            <w:r>
                              <w:t>})</w:t>
                            </w:r>
                          </w:p>
                          <w:p w14:paraId="2628039C">
                            <w:r>
                              <w:t>this.setFieldValue("orderPrice", orderPrice)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63pt;width:354.5pt;" fillcolor="#FFFFFF [3201]" filled="t" stroked="t" coordsize="21600,21600" o:gfxdata="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DCP&#10;/U/TAAAABQEAAA8AAAAAAAAAAQAgAAAAIgAAAGRycy9kb3ducmV2LnhtbFBLAQIUABQAAAAIAIdO&#10;4kCgNFcUYQIAAMoEAAAOAAAAAAAAAAEAIAAAACIBAABkcnMvZTJvRG9jLnhtbFBLBQYAAAAABgAG&#10;AFkBAAD1BQAAAAA=&#10;">
                <v:fill on="t" focussize="0,0"/>
                <v:stroke weight="0.5pt" color="#000000 [3204]" joinstyle="round"/>
                <v:imagedata o:title=""/>
                <o:lock v:ext="edit" aspectratio="f"/>
                <v:textbox>
                  <w:txbxContent>
                    <w:p w14:paraId="02468FBB">
                      <w:r>
                        <w:t>const row = args.e.row</w:t>
                      </w:r>
                    </w:p>
                    <w:p w14:paraId="7C25EDBE">
                      <w:r>
                        <w:t>let total = 0</w:t>
                      </w:r>
                    </w:p>
                    <w:p w14:paraId="14CD77CD">
                      <w:r>
                        <w:t>if(row.goodsPrice &amp;&amp; row.goodsNum){</w:t>
                      </w:r>
                    </w:p>
                    <w:p w14:paraId="453C0EDB">
                      <w:r>
                        <w:t xml:space="preserve">  total = Number(row.goodsPrice) * Number(row.goodsNum)</w:t>
                      </w:r>
                    </w:p>
                    <w:p w14:paraId="197F74B3">
                      <w:r>
                        <w:t>}</w:t>
                      </w:r>
                    </w:p>
                    <w:p w14:paraId="206846EB">
                      <w:r>
                        <w:t>const data = this.dataSourceEditableTable.find(item =&gt; item.id == row.id);</w:t>
                      </w:r>
                    </w:p>
                    <w:p w14:paraId="3EF1C360">
                      <w:r>
                        <w:t>data.goodsTotal = total</w:t>
                      </w:r>
                    </w:p>
                    <w:p w14:paraId="6CD81CD9"/>
                    <w:p w14:paraId="2B9A2F9F">
                      <w:r>
                        <w:t>//总金额</w:t>
                      </w:r>
                    </w:p>
                    <w:p w14:paraId="3A5325B3">
                      <w:r>
                        <w:t>let orderPrice = 0;</w:t>
                      </w:r>
                    </w:p>
                    <w:p w14:paraId="537891A8">
                      <w:r>
                        <w:t>this.dataSourceEditableTable.forEach(item =&gt; {</w:t>
                      </w:r>
                    </w:p>
                    <w:p w14:paraId="05DBCD47">
                      <w:r>
                        <w:t xml:space="preserve">  if(item.goodsTotal){</w:t>
                      </w:r>
                    </w:p>
                    <w:p w14:paraId="321DD2FA">
                      <w:r>
                        <w:t xml:space="preserve">    orderPrice = orderPrice + Number(item.goodsTotal)</w:t>
                      </w:r>
                    </w:p>
                    <w:p w14:paraId="79A5FD68">
                      <w:r>
                        <w:t xml:space="preserve">  }</w:t>
                      </w:r>
                    </w:p>
                    <w:p w14:paraId="72513CDF">
                      <w:r>
                        <w:t>})</w:t>
                      </w:r>
                    </w:p>
                    <w:p w14:paraId="2628039C">
                      <w:r>
                        <w:t>this.setFieldValue("orderPrice", orderPrice)</w:t>
                      </w:r>
                    </w:p>
                  </w:txbxContent>
                </v:textbox>
                <w10:wrap type="none"/>
                <w10:anchorlock/>
              </v:shape>
            </w:pict>
          </mc:Fallback>
        </mc:AlternateContent>
      </w:r>
    </w:p>
    <w:p w14:paraId="00E75269">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运行效果如下：</w:t>
      </w:r>
    </w:p>
    <w:p w14:paraId="48585897">
      <w:pPr>
        <w:pStyle w:val="40"/>
        <w:widowControl/>
        <w:shd w:val="clear" w:color="auto" w:fill="FFFFFF"/>
        <w:spacing w:before="100" w:beforeAutospacing="1" w:after="100" w:afterAutospacing="1" w:line="360" w:lineRule="auto"/>
        <w:ind w:left="1140" w:firstLine="0" w:firstLineChars="0"/>
        <w:jc w:val="left"/>
        <w:rPr>
          <w:rFonts w:cs="Segoe UI" w:asciiTheme="majorEastAsia" w:hAnsiTheme="majorEastAsia" w:eastAsiaTheme="majorEastAsia"/>
          <w:color w:val="212529"/>
          <w:kern w:val="0"/>
          <w:sz w:val="24"/>
          <w:szCs w:val="24"/>
        </w:rPr>
      </w:pPr>
      <w:r>
        <w:drawing>
          <wp:inline distT="0" distB="0" distL="0" distR="0">
            <wp:extent cx="4622800" cy="2054225"/>
            <wp:effectExtent l="0" t="0" r="6350" b="3175"/>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131"/>
                    <pic:cNvPicPr>
                      <a:picLocks noChangeAspect="1"/>
                    </pic:cNvPicPr>
                  </pic:nvPicPr>
                  <pic:blipFill>
                    <a:blip r:embed="rId312"/>
                    <a:stretch>
                      <a:fillRect/>
                    </a:stretch>
                  </pic:blipFill>
                  <pic:spPr>
                    <a:xfrm>
                      <a:off x="0" y="0"/>
                      <a:ext cx="4631014" cy="2058228"/>
                    </a:xfrm>
                    <a:prstGeom prst="rect">
                      <a:avLst/>
                    </a:prstGeom>
                  </pic:spPr>
                </pic:pic>
              </a:graphicData>
            </a:graphic>
          </wp:inline>
        </w:drawing>
      </w:r>
    </w:p>
    <w:p w14:paraId="2B3E7AC1">
      <w:pPr>
        <w:pStyle w:val="40"/>
        <w:widowControl/>
        <w:numPr>
          <w:ilvl w:val="0"/>
          <w:numId w:val="22"/>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单元格点击事件</w:t>
      </w:r>
    </w:p>
    <w:p w14:paraId="5E5CCD83">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配置单元格是否可编辑，返回true为可编辑false为不可编辑。</w:t>
      </w:r>
    </w:p>
    <w:p w14:paraId="06127EBA">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args参数：</w:t>
      </w:r>
    </w:p>
    <w:p w14:paraId="165B1BD7">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drawing>
          <wp:inline distT="0" distB="0" distL="0" distR="0">
            <wp:extent cx="4979035" cy="2667000"/>
            <wp:effectExtent l="0" t="0" r="0" b="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132"/>
                    <pic:cNvPicPr>
                      <a:picLocks noChangeAspect="1"/>
                    </pic:cNvPicPr>
                  </pic:nvPicPr>
                  <pic:blipFill>
                    <a:blip r:embed="rId313"/>
                    <a:stretch>
                      <a:fillRect/>
                    </a:stretch>
                  </pic:blipFill>
                  <pic:spPr>
                    <a:xfrm>
                      <a:off x="0" y="0"/>
                      <a:ext cx="4979643" cy="2667000"/>
                    </a:xfrm>
                    <a:prstGeom prst="rect">
                      <a:avLst/>
                    </a:prstGeom>
                  </pic:spPr>
                </pic:pic>
              </a:graphicData>
            </a:graphic>
          </wp:inline>
        </w:drawing>
      </w:r>
    </w:p>
    <w:p w14:paraId="70D9CBAA">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【args.column】:当前列对象。</w:t>
      </w:r>
    </w:p>
    <w:p w14:paraId="750A963F">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【args.columnIndex】:当前列索引。</w:t>
      </w:r>
    </w:p>
    <w:p w14:paraId="1607F708">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【args.row】:当前行数据对象。</w:t>
      </w:r>
    </w:p>
    <w:p w14:paraId="07887AA2">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【args.rowIndex】:当前行索引。</w:t>
      </w:r>
    </w:p>
    <w:p w14:paraId="473FEEB4">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示例：</w:t>
      </w:r>
    </w:p>
    <w:p w14:paraId="3DE4794E">
      <w:pPr>
        <w:pStyle w:val="40"/>
        <w:widowControl/>
        <w:numPr>
          <w:ilvl w:val="0"/>
          <w:numId w:val="26"/>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只有自己录入的数据才能编辑，其他人录入的只能查看</w:t>
      </w:r>
    </w:p>
    <w:p w14:paraId="20DB354D">
      <w:pPr>
        <w:pStyle w:val="40"/>
        <w:widowControl/>
        <w:shd w:val="clear" w:color="auto" w:fill="FFFFFF"/>
        <w:spacing w:before="100" w:beforeAutospacing="1" w:after="100" w:afterAutospacing="1" w:line="360" w:lineRule="auto"/>
        <w:ind w:left="114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代码如下：</w:t>
      </w:r>
    </w:p>
    <w:p w14:paraId="6CC1D600">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813300" cy="1155700"/>
                <wp:effectExtent l="0" t="0" r="25400" b="25400"/>
                <wp:docPr id="962" name="文本框 962"/>
                <wp:cNvGraphicFramePr/>
                <a:graphic xmlns:a="http://schemas.openxmlformats.org/drawingml/2006/main">
                  <a:graphicData uri="http://schemas.microsoft.com/office/word/2010/wordprocessingShape">
                    <wps:wsp>
                      <wps:cNvSpPr txBox="1"/>
                      <wps:spPr>
                        <a:xfrm>
                          <a:off x="0" y="0"/>
                          <a:ext cx="4813300" cy="1155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9FD18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const username = store.getters.userInfo.username;</w:t>
                            </w:r>
                          </w:p>
                          <w:p w14:paraId="5F0D13F6">
                            <w:pPr>
                              <w:widowControl/>
                              <w:shd w:val="clear" w:color="auto" w:fill="FFFFFF"/>
                              <w:spacing w:before="100" w:beforeAutospacing="1" w:after="100" w:afterAutospacing="1" w:line="360" w:lineRule="auto"/>
                              <w:jc w:val="left"/>
                            </w:pPr>
                            <w:r>
                              <w:rPr>
                                <w:rFonts w:cs="Segoe UI" w:asciiTheme="minorEastAsia" w:hAnsiTheme="minorEastAsia"/>
                                <w:color w:val="212529"/>
                                <w:kern w:val="0"/>
                                <w:sz w:val="24"/>
                                <w:szCs w:val="24"/>
                              </w:rPr>
                              <w:t>return !args.row.createBy || args.row.createBy === username;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1pt;width:379pt;" fillcolor="#FFFFFF [3201]" filled="t" stroked="t" coordsize="21600,21600" o:gfxdata="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klj&#10;MtIAAAAFAQAADwAAAAAAAAABACAAAAAiAAAAZHJzL2Rvd25yZXYueG1sUEsBAhQAFAAAAAgAh07i&#10;QGpCW1NhAgAAygQAAA4AAAAAAAAAAQAgAAAAIQEAAGRycy9lMm9Eb2MueG1sUEsFBgAAAAAGAAYA&#10;WQEAAPQFAAAAAA==&#10;">
                <v:fill on="t" focussize="0,0"/>
                <v:stroke weight="0.5pt" color="#000000 [3204]" joinstyle="round"/>
                <v:imagedata o:title=""/>
                <o:lock v:ext="edit" aspectratio="f"/>
                <v:textbox>
                  <w:txbxContent>
                    <w:p w14:paraId="319FD18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const username = store.getters.userInfo.username;</w:t>
                      </w:r>
                    </w:p>
                    <w:p w14:paraId="5F0D13F6">
                      <w:pPr>
                        <w:widowControl/>
                        <w:shd w:val="clear" w:color="auto" w:fill="FFFFFF"/>
                        <w:spacing w:before="100" w:beforeAutospacing="1" w:after="100" w:afterAutospacing="1" w:line="360" w:lineRule="auto"/>
                        <w:jc w:val="left"/>
                      </w:pPr>
                      <w:r>
                        <w:rPr>
                          <w:rFonts w:cs="Segoe UI" w:asciiTheme="minorEastAsia" w:hAnsiTheme="minorEastAsia"/>
                          <w:color w:val="212529"/>
                          <w:kern w:val="0"/>
                          <w:sz w:val="24"/>
                          <w:szCs w:val="24"/>
                        </w:rPr>
                        <w:t>return !args.row.createBy || args.row.createBy === username;</w:t>
                      </w:r>
                    </w:p>
                  </w:txbxContent>
                </v:textbox>
                <w10:wrap type="none"/>
                <w10:anchorlock/>
              </v:shape>
            </w:pict>
          </mc:Fallback>
        </mc:AlternateContent>
      </w:r>
    </w:p>
    <w:p w14:paraId="37DFB8CE">
      <w:pPr>
        <w:pStyle w:val="40"/>
        <w:widowControl/>
        <w:numPr>
          <w:ilvl w:val="0"/>
          <w:numId w:val="22"/>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自定义行样式</w:t>
      </w:r>
    </w:p>
    <w:p w14:paraId="660A1A33">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返回自定义的样式对象 ，脚本格式如下：</w:t>
      </w:r>
    </w:p>
    <w:p w14:paraId="181664E1">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216400" cy="2127250"/>
                <wp:effectExtent l="0" t="0" r="12700" b="25400"/>
                <wp:docPr id="967" name="文本框 967"/>
                <wp:cNvGraphicFramePr/>
                <a:graphic xmlns:a="http://schemas.openxmlformats.org/drawingml/2006/main">
                  <a:graphicData uri="http://schemas.microsoft.com/office/word/2010/wordprocessingShape">
                    <wps:wsp>
                      <wps:cNvSpPr txBox="1"/>
                      <wps:spPr>
                        <a:xfrm>
                          <a:off x="0" y="0"/>
                          <a:ext cx="4216400" cy="212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69960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return </w:t>
                            </w:r>
                            <w:r>
                              <w:rPr>
                                <w:rFonts w:cs="Segoe UI" w:asciiTheme="minorEastAsia" w:hAnsiTheme="minorEastAsia"/>
                                <w:color w:val="212529"/>
                                <w:kern w:val="0"/>
                                <w:sz w:val="24"/>
                                <w:szCs w:val="24"/>
                              </w:rPr>
                              <w:t>{</w:t>
                            </w:r>
                          </w:p>
                          <w:p w14:paraId="2640185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backgroundColor: 'red',</w:t>
                            </w:r>
                          </w:p>
                          <w:p w14:paraId="00AF4EC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'#ffffff'  </w:t>
                            </w:r>
                          </w:p>
                          <w:p w14:paraId="46E19FA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27E657D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67.5pt;width:332pt;" fillcolor="#FFFFFF [3201]" filled="t" stroked="t" coordsize="21600,21600" o:gfxdata="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S&#10;x28Q0wAAAAUBAAAPAAAAAAAAAAEAIAAAACIAAABkcnMvZG93bnJldi54bWxQSwECFAAUAAAACACH&#10;TuJATzYLrWICAADKBAAADgAAAAAAAAABACAAAAAiAQAAZHJzL2Uyb0RvYy54bWxQSwUGAAAAAAYA&#10;BgBZAQAA9gUAAAAA&#10;">
                <v:fill on="t" focussize="0,0"/>
                <v:stroke weight="0.5pt" color="#000000 [3204]" joinstyle="round"/>
                <v:imagedata o:title=""/>
                <o:lock v:ext="edit" aspectratio="f"/>
                <v:textbox>
                  <w:txbxContent>
                    <w:p w14:paraId="1569960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return </w:t>
                      </w:r>
                      <w:r>
                        <w:rPr>
                          <w:rFonts w:cs="Segoe UI" w:asciiTheme="minorEastAsia" w:hAnsiTheme="minorEastAsia"/>
                          <w:color w:val="212529"/>
                          <w:kern w:val="0"/>
                          <w:sz w:val="24"/>
                          <w:szCs w:val="24"/>
                        </w:rPr>
                        <w:t>{</w:t>
                      </w:r>
                    </w:p>
                    <w:p w14:paraId="2640185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backgroundColor: 'red',</w:t>
                      </w:r>
                    </w:p>
                    <w:p w14:paraId="00AF4EC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'#ffffff'  </w:t>
                      </w:r>
                    </w:p>
                    <w:p w14:paraId="46E19FA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27E657D2"/>
                  </w:txbxContent>
                </v:textbox>
                <w10:wrap type="none"/>
                <w10:anchorlock/>
              </v:shape>
            </w:pict>
          </mc:Fallback>
        </mc:AlternateContent>
      </w:r>
    </w:p>
    <w:p w14:paraId="7BA70BC9">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args参数：</w:t>
      </w:r>
    </w:p>
    <w:p w14:paraId="35E0F478">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drawing>
          <wp:inline distT="0" distB="0" distL="0" distR="0">
            <wp:extent cx="4743450" cy="2540635"/>
            <wp:effectExtent l="0" t="0" r="0" b="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133"/>
                    <pic:cNvPicPr>
                      <a:picLocks noChangeAspect="1"/>
                    </pic:cNvPicPr>
                  </pic:nvPicPr>
                  <pic:blipFill>
                    <a:blip r:embed="rId314"/>
                    <a:stretch>
                      <a:fillRect/>
                    </a:stretch>
                  </pic:blipFill>
                  <pic:spPr>
                    <a:xfrm>
                      <a:off x="0" y="0"/>
                      <a:ext cx="4749004" cy="2544110"/>
                    </a:xfrm>
                    <a:prstGeom prst="rect">
                      <a:avLst/>
                    </a:prstGeom>
                  </pic:spPr>
                </pic:pic>
              </a:graphicData>
            </a:graphic>
          </wp:inline>
        </w:drawing>
      </w:r>
    </w:p>
    <w:p w14:paraId="72F4169D">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【args.row】:当前行数据。</w:t>
      </w:r>
    </w:p>
    <w:p w14:paraId="2646616C">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示例：</w:t>
      </w:r>
    </w:p>
    <w:p w14:paraId="5E13F753">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 xml:space="preserve">1、订单管理应用-商品下单 </w:t>
      </w:r>
      <w:r>
        <w:rPr>
          <w:rFonts w:hint="eastAsia" w:cs="Segoe UI" w:asciiTheme="minorEastAsia" w:hAnsiTheme="minorEastAsia"/>
          <w:color w:val="212529"/>
          <w:kern w:val="0"/>
          <w:sz w:val="24"/>
          <w:szCs w:val="24"/>
        </w:rPr>
        <w:t>商品单价大于500元显示红色，否则显示蓝色</w:t>
      </w:r>
    </w:p>
    <w:p w14:paraId="4526790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代码如下：</w:t>
      </w:r>
    </w:p>
    <w:p w14:paraId="52A68D9A">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711700" cy="5448300"/>
                <wp:effectExtent l="0" t="0" r="12700" b="19050"/>
                <wp:docPr id="968" name="文本框 968"/>
                <wp:cNvGraphicFramePr/>
                <a:graphic xmlns:a="http://schemas.openxmlformats.org/drawingml/2006/main">
                  <a:graphicData uri="http://schemas.microsoft.com/office/word/2010/wordprocessingShape">
                    <wps:wsp>
                      <wps:cNvSpPr txBox="1"/>
                      <wps:spPr>
                        <a:xfrm>
                          <a:off x="0" y="0"/>
                          <a:ext cx="4711700" cy="544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472E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if(args.row.goodsPrice&gt;500){</w:t>
                            </w:r>
                          </w:p>
                          <w:p w14:paraId="209D470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w:t>
                            </w:r>
                          </w:p>
                          <w:p w14:paraId="56D67E9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backgroundColor: 'red',</w:t>
                            </w:r>
                          </w:p>
                          <w:p w14:paraId="606F2BD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'#ffffff'    </w:t>
                            </w:r>
                          </w:p>
                          <w:p w14:paraId="4F27B9A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61E294F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}else{</w:t>
                            </w:r>
                          </w:p>
                          <w:p w14:paraId="2868D72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w:t>
                            </w:r>
                          </w:p>
                          <w:p w14:paraId="17FF8B7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backgroundColor: 'blue',</w:t>
                            </w:r>
                          </w:p>
                          <w:p w14:paraId="20B64AA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'#ffffff'    </w:t>
                            </w:r>
                          </w:p>
                          <w:p w14:paraId="1CDBCED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75F29EE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7A81FDA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29pt;width:371pt;" fillcolor="#FFFFFF [3201]" filled="t" stroked="t" coordsize="21600,21600" o:gfxdata="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IbF/&#10;N9MAAAAFAQAADwAAAAAAAAABACAAAAAiAAAAZHJzL2Rvd25yZXYueG1sUEsBAhQAFAAAAAgAh07i&#10;QBC7/ixgAgAAygQAAA4AAAAAAAAAAQAgAAAAIgEAAGRycy9lMm9Eb2MueG1sUEsFBgAAAAAGAAYA&#10;WQEAAPQFAAAAAA==&#10;">
                <v:fill on="t" focussize="0,0"/>
                <v:stroke weight="0.5pt" color="#000000 [3204]" joinstyle="round"/>
                <v:imagedata o:title=""/>
                <o:lock v:ext="edit" aspectratio="f"/>
                <v:textbox>
                  <w:txbxContent>
                    <w:p w14:paraId="2D472E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if(args.row.goodsPrice&gt;500){</w:t>
                      </w:r>
                    </w:p>
                    <w:p w14:paraId="209D470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w:t>
                      </w:r>
                    </w:p>
                    <w:p w14:paraId="56D67E9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backgroundColor: 'red',</w:t>
                      </w:r>
                    </w:p>
                    <w:p w14:paraId="606F2BD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'#ffffff'    </w:t>
                      </w:r>
                    </w:p>
                    <w:p w14:paraId="4F27B9A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61E294F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}else{</w:t>
                      </w:r>
                    </w:p>
                    <w:p w14:paraId="2868D72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w:t>
                      </w:r>
                    </w:p>
                    <w:p w14:paraId="17FF8B7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backgroundColor: 'blue',</w:t>
                      </w:r>
                    </w:p>
                    <w:p w14:paraId="20B64AA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'#ffffff'    </w:t>
                      </w:r>
                    </w:p>
                    <w:p w14:paraId="1CDBCED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75F29EE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7A81FDA3"/>
                  </w:txbxContent>
                </v:textbox>
                <w10:wrap type="none"/>
                <w10:anchorlock/>
              </v:shape>
            </w:pict>
          </mc:Fallback>
        </mc:AlternateContent>
      </w:r>
    </w:p>
    <w:p w14:paraId="308AE12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w:t>
      </w:r>
    </w:p>
    <w:p w14:paraId="284D075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1702435"/>
            <wp:effectExtent l="0" t="0" r="2540"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134"/>
                    <pic:cNvPicPr>
                      <a:picLocks noChangeAspect="1"/>
                    </pic:cNvPicPr>
                  </pic:nvPicPr>
                  <pic:blipFill>
                    <a:blip r:embed="rId226"/>
                    <a:stretch>
                      <a:fillRect/>
                    </a:stretch>
                  </pic:blipFill>
                  <pic:spPr>
                    <a:xfrm>
                      <a:off x="0" y="0"/>
                      <a:ext cx="5274310" cy="1702552"/>
                    </a:xfrm>
                    <a:prstGeom prst="rect">
                      <a:avLst/>
                    </a:prstGeom>
                  </pic:spPr>
                </pic:pic>
              </a:graphicData>
            </a:graphic>
          </wp:inline>
        </w:drawing>
      </w:r>
    </w:p>
    <w:p w14:paraId="1FDCA754">
      <w:pPr>
        <w:pStyle w:val="40"/>
        <w:widowControl/>
        <w:numPr>
          <w:ilvl w:val="0"/>
          <w:numId w:val="22"/>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自定义合并函数</w:t>
      </w:r>
    </w:p>
    <w:p w14:paraId="4D918CF4">
      <w:pPr>
        <w:pStyle w:val="40"/>
        <w:widowControl/>
        <w:shd w:val="clear" w:color="auto" w:fill="FFFFFF"/>
        <w:spacing w:before="100" w:beforeAutospacing="1" w:after="100" w:afterAutospacing="1" w:line="360" w:lineRule="auto"/>
        <w:ind w:left="420" w:firstLine="0"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配置行列合并逻辑，脚本格式如下：</w:t>
      </w:r>
    </w:p>
    <w:p w14:paraId="5E7F2A31">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mc:AlternateContent>
          <mc:Choice Requires="wps">
            <w:drawing>
              <wp:inline distT="0" distB="0" distL="0" distR="0">
                <wp:extent cx="4591050" cy="495300"/>
                <wp:effectExtent l="0" t="0" r="19050" b="19050"/>
                <wp:docPr id="969" name="文本框 969"/>
                <wp:cNvGraphicFramePr/>
                <a:graphic xmlns:a="http://schemas.openxmlformats.org/drawingml/2006/main">
                  <a:graphicData uri="http://schemas.microsoft.com/office/word/2010/wordprocessingShape">
                    <wps:wsp>
                      <wps:cNvSpPr txBox="1"/>
                      <wps:spPr>
                        <a:xfrm>
                          <a:off x="0" y="0"/>
                          <a:ext cx="4591050"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DE8B7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return { rowspan: 0, colspan: 0 }</w:t>
                            </w:r>
                          </w:p>
                          <w:p w14:paraId="6D0C9E9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9pt;width:361.5pt;" fillcolor="#FFFFFF [3201]" filled="t" stroked="t" coordsize="21600,21600" o:gfxdata="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nQ4s&#10;0QAAAAQBAAAPAAAAAAAAAAEAIAAAACIAAABkcnMvZG93bnJldi54bWxQSwECFAAUAAAACACHTuJA&#10;ohlwRmECAADJBAAADgAAAAAAAAABACAAAAAgAQAAZHJzL2Uyb0RvYy54bWxQSwUGAAAAAAYABgBZ&#10;AQAA8wUAAAAA&#10;">
                <v:fill on="t" focussize="0,0"/>
                <v:stroke weight="0.5pt" color="#000000 [3204]" joinstyle="round"/>
                <v:imagedata o:title=""/>
                <o:lock v:ext="edit" aspectratio="f"/>
                <v:textbox>
                  <w:txbxContent>
                    <w:p w14:paraId="5CDE8B7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return { rowspan: 0, colspan: 0 }</w:t>
                      </w:r>
                    </w:p>
                    <w:p w14:paraId="6D0C9E94"/>
                  </w:txbxContent>
                </v:textbox>
                <w10:wrap type="none"/>
                <w10:anchorlock/>
              </v:shape>
            </w:pict>
          </mc:Fallback>
        </mc:AlternateContent>
      </w:r>
    </w:p>
    <w:p w14:paraId="374AE13E">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args参数：</w:t>
      </w:r>
    </w:p>
    <w:p w14:paraId="3C41B117">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drawing>
          <wp:inline distT="0" distB="0" distL="0" distR="0">
            <wp:extent cx="4945380" cy="2679700"/>
            <wp:effectExtent l="0" t="0" r="7620" b="6350"/>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135"/>
                    <pic:cNvPicPr>
                      <a:picLocks noChangeAspect="1"/>
                    </pic:cNvPicPr>
                  </pic:nvPicPr>
                  <pic:blipFill>
                    <a:blip r:embed="rId315"/>
                    <a:stretch>
                      <a:fillRect/>
                    </a:stretch>
                  </pic:blipFill>
                  <pic:spPr>
                    <a:xfrm>
                      <a:off x="0" y="0"/>
                      <a:ext cx="4951969" cy="2683101"/>
                    </a:xfrm>
                    <a:prstGeom prst="rect">
                      <a:avLst/>
                    </a:prstGeom>
                  </pic:spPr>
                </pic:pic>
              </a:graphicData>
            </a:graphic>
          </wp:inline>
        </w:drawing>
      </w:r>
    </w:p>
    <w:p w14:paraId="69D68B24">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【args.column】:当前列信息。</w:t>
      </w:r>
    </w:p>
    <w:p w14:paraId="1A3189AE">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【args.row】:当前行数据。</w:t>
      </w:r>
    </w:p>
    <w:p w14:paraId="3D597BE7">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【args.visibleData】:表数据。</w:t>
      </w:r>
    </w:p>
    <w:p w14:paraId="31A19AB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注：只能合并相邻数据，如果需要全部合并需要在自定义数据处理函数中对返回数据进行排序处理。</w:t>
      </w:r>
    </w:p>
    <w:p w14:paraId="65F5CEC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示例：</w:t>
      </w:r>
    </w:p>
    <w:p w14:paraId="6AA1964E">
      <w:pPr>
        <w:widowControl/>
        <w:shd w:val="clear" w:color="auto" w:fill="FFFFFF"/>
        <w:spacing w:before="100" w:beforeAutospacing="1" w:after="100" w:afterAutospacing="1" w:line="360" w:lineRule="auto"/>
        <w:jc w:val="left"/>
        <w:rPr>
          <w:rFonts w:cs="Segoe UI" w:asciiTheme="majorEastAsia" w:hAnsiTheme="majorEastAsia" w:eastAsiaTheme="majorEastAsia"/>
          <w:color w:val="212529"/>
          <w:kern w:val="0"/>
          <w:sz w:val="24"/>
          <w:szCs w:val="24"/>
        </w:rPr>
      </w:pPr>
      <w:r>
        <w:rPr>
          <w:rFonts w:hint="eastAsia" w:cs="Segoe UI" w:asciiTheme="minorEastAsia" w:hAnsiTheme="minorEastAsia"/>
          <w:color w:val="212529"/>
          <w:kern w:val="0"/>
          <w:sz w:val="24"/>
          <w:szCs w:val="24"/>
        </w:rPr>
        <w:t>1、商品订单应用-商品下单 按商品名称合并代码如下：</w:t>
      </w:r>
      <w:r>
        <w:rPr>
          <w:rFonts w:hint="eastAsia" w:cs="Segoe UI" w:asciiTheme="majorEastAsia" w:hAnsiTheme="majorEastAsia" w:eastAsiaTheme="majorEastAsia"/>
          <w:color w:val="212529"/>
          <w:kern w:val="0"/>
          <w:sz w:val="24"/>
          <w:szCs w:val="24"/>
        </w:rPr>
        <mc:AlternateContent>
          <mc:Choice Requires="wps">
            <w:drawing>
              <wp:inline distT="0" distB="0" distL="0" distR="0">
                <wp:extent cx="4978400" cy="8642350"/>
                <wp:effectExtent l="0" t="0" r="12700" b="25400"/>
                <wp:docPr id="970" name="文本框 970"/>
                <wp:cNvGraphicFramePr/>
                <a:graphic xmlns:a="http://schemas.openxmlformats.org/drawingml/2006/main">
                  <a:graphicData uri="http://schemas.microsoft.com/office/word/2010/wordprocessingShape">
                    <wps:wsp>
                      <wps:cNvSpPr txBox="1"/>
                      <wps:spPr>
                        <a:xfrm>
                          <a:off x="0" y="0"/>
                          <a:ext cx="4978400" cy="8642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07544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const fields = ['goodsName']</w:t>
                            </w:r>
                          </w:p>
                          <w:p w14:paraId="6800DFB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const cellValue = args.row[args.column.property]</w:t>
                            </w:r>
                          </w:p>
                          <w:p w14:paraId="3AC7442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if (cellValue &amp;&amp; fields.includes(args.column.property)) {</w:t>
                            </w:r>
                          </w:p>
                          <w:p w14:paraId="672CF54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const prevRow = args.visibleData[args._rowIndex - 1]</w:t>
                            </w:r>
                          </w:p>
                          <w:p w14:paraId="0877D28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let nextRow = args.visibleData[args._rowIndex + 1]</w:t>
                            </w:r>
                          </w:p>
                          <w:p w14:paraId="6328D6B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if (prevRow &amp;&amp; prevRow[args.column.property] === cellValue) {</w:t>
                            </w:r>
                          </w:p>
                          <w:p w14:paraId="4CF0166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 rowspan: 0, colspan: 0 }</w:t>
                            </w:r>
                          </w:p>
                          <w:p w14:paraId="1FB3778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 else {</w:t>
                            </w:r>
                          </w:p>
                          <w:p w14:paraId="354A506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let countRowspan = 1</w:t>
                            </w:r>
                          </w:p>
                          <w:p w14:paraId="344977D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while (nextRow &amp;&amp; nextRow[args.column.property] === cellValue) {</w:t>
                            </w:r>
                          </w:p>
                          <w:p w14:paraId="0EA42DC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nextRow = args.visibleData[++countRowspan + args._rowIndex]</w:t>
                            </w:r>
                          </w:p>
                          <w:p w14:paraId="2EE0214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4431D56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if (countRowspan &gt; 1) {</w:t>
                            </w:r>
                          </w:p>
                          <w:p w14:paraId="28C3BD5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 rowspan: countRowspan, colspan: 1 }</w:t>
                            </w:r>
                          </w:p>
                          <w:p w14:paraId="19DF043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4658FCC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292F104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7734546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80.5pt;width:392pt;" fillcolor="#FFFFFF [3201]" filled="t" stroked="t" coordsize="21600,21600" o:gfxdata="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FfZw&#10;ztMAAAAGAQAADwAAAAAAAAABACAAAAAiAAAAZHJzL2Rvd25yZXYueG1sUEsBAhQAFAAAAAgAh07i&#10;QE4HasRgAgAAygQAAA4AAAAAAAAAAQAgAAAAIgEAAGRycy9lMm9Eb2MueG1sUEsFBgAAAAAGAAYA&#10;WQEAAPQFAAAAAA==&#10;">
                <v:fill on="t" focussize="0,0"/>
                <v:stroke weight="0.5pt" color="#000000 [3204]" joinstyle="round"/>
                <v:imagedata o:title=""/>
                <o:lock v:ext="edit" aspectratio="f"/>
                <v:textbox>
                  <w:txbxContent>
                    <w:p w14:paraId="2F07544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const fields = ['goodsName']</w:t>
                      </w:r>
                    </w:p>
                    <w:p w14:paraId="6800DFB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const cellValue = args.row[args.column.property]</w:t>
                      </w:r>
                    </w:p>
                    <w:p w14:paraId="3AC7442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if (cellValue &amp;&amp; fields.includes(args.column.property)) {</w:t>
                      </w:r>
                    </w:p>
                    <w:p w14:paraId="672CF54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const prevRow = args.visibleData[args._rowIndex - 1]</w:t>
                      </w:r>
                    </w:p>
                    <w:p w14:paraId="0877D28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let nextRow = args.visibleData[args._rowIndex + 1]</w:t>
                      </w:r>
                    </w:p>
                    <w:p w14:paraId="6328D6B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if (prevRow &amp;&amp; prevRow[args.column.property] === cellValue) {</w:t>
                      </w:r>
                    </w:p>
                    <w:p w14:paraId="4CF0166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 rowspan: 0, colspan: 0 }</w:t>
                      </w:r>
                    </w:p>
                    <w:p w14:paraId="1FB3778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 else {</w:t>
                      </w:r>
                    </w:p>
                    <w:p w14:paraId="354A506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let countRowspan = 1</w:t>
                      </w:r>
                    </w:p>
                    <w:p w14:paraId="344977D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while (nextRow &amp;&amp; nextRow[args.column.property] === cellValue) {</w:t>
                      </w:r>
                    </w:p>
                    <w:p w14:paraId="0EA42DC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nextRow = args.visibleData[++countRowspan + args._rowIndex]</w:t>
                      </w:r>
                    </w:p>
                    <w:p w14:paraId="2EE0214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4431D56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if (countRowspan &gt; 1) {</w:t>
                      </w:r>
                    </w:p>
                    <w:p w14:paraId="28C3BD5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 rowspan: countRowspan, colspan: 1 }</w:t>
                      </w:r>
                    </w:p>
                    <w:p w14:paraId="19DF043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4658FCC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292F104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77345464"/>
                  </w:txbxContent>
                </v:textbox>
                <w10:wrap type="none"/>
                <w10:anchorlock/>
              </v:shape>
            </w:pict>
          </mc:Fallback>
        </mc:AlternateContent>
      </w:r>
    </w:p>
    <w:p w14:paraId="0296028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w:t>
      </w:r>
    </w:p>
    <w:p w14:paraId="547ED65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738120"/>
            <wp:effectExtent l="0" t="0" r="2540" b="508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136"/>
                    <pic:cNvPicPr>
                      <a:picLocks noChangeAspect="1"/>
                    </pic:cNvPicPr>
                  </pic:nvPicPr>
                  <pic:blipFill>
                    <a:blip r:embed="rId227"/>
                    <a:stretch>
                      <a:fillRect/>
                    </a:stretch>
                  </pic:blipFill>
                  <pic:spPr>
                    <a:xfrm>
                      <a:off x="0" y="0"/>
                      <a:ext cx="5274310" cy="2738490"/>
                    </a:xfrm>
                    <a:prstGeom prst="rect">
                      <a:avLst/>
                    </a:prstGeom>
                  </pic:spPr>
                </pic:pic>
              </a:graphicData>
            </a:graphic>
          </wp:inline>
        </w:drawing>
      </w:r>
    </w:p>
    <w:p w14:paraId="1591BAC7">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p>
    <w:p w14:paraId="74DC79B2">
      <w:pPr>
        <w:pStyle w:val="40"/>
        <w:widowControl/>
        <w:numPr>
          <w:ilvl w:val="0"/>
          <w:numId w:val="22"/>
        </w:numPr>
        <w:shd w:val="clear" w:color="auto" w:fill="FFFFFF"/>
        <w:spacing w:before="100" w:beforeAutospacing="1" w:after="100" w:afterAutospacing="1" w:line="360" w:lineRule="auto"/>
        <w:ind w:firstLineChars="0"/>
        <w:jc w:val="left"/>
        <w:rPr>
          <w:rFonts w:cs="Segoe UI" w:asciiTheme="majorEastAsia" w:hAnsiTheme="majorEastAsia" w:eastAsiaTheme="majorEastAsia"/>
          <w:color w:val="212529"/>
          <w:kern w:val="0"/>
          <w:sz w:val="24"/>
          <w:szCs w:val="24"/>
        </w:rPr>
      </w:pPr>
      <w:r>
        <w:rPr>
          <w:rFonts w:cs="Segoe UI" w:asciiTheme="majorEastAsia" w:hAnsiTheme="majorEastAsia" w:eastAsiaTheme="majorEastAsia"/>
          <w:color w:val="212529"/>
          <w:kern w:val="0"/>
          <w:sz w:val="24"/>
          <w:szCs w:val="24"/>
        </w:rPr>
        <w:t>自定义数据处理函数</w:t>
      </w:r>
    </w:p>
    <w:p w14:paraId="7D6A2C1E">
      <w:pPr>
        <w:widowControl/>
        <w:shd w:val="clear" w:color="auto" w:fill="FFFFFF"/>
        <w:spacing w:before="100" w:beforeAutospacing="1" w:after="100" w:afterAutospacing="1" w:line="360" w:lineRule="auto"/>
        <w:ind w:left="420" w:left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对子表数据进行处理，比如排序，修改数据等。</w:t>
      </w:r>
    </w:p>
    <w:p w14:paraId="026C5DCD">
      <w:pPr>
        <w:widowControl/>
        <w:shd w:val="clear" w:color="auto" w:fill="FFFFFF"/>
        <w:spacing w:before="100" w:beforeAutospacing="1" w:after="100" w:afterAutospacing="1" w:line="360" w:lineRule="auto"/>
        <w:ind w:left="420" w:left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args.dataSource.forEach(item =&gt; {  </w:t>
      </w:r>
    </w:p>
    <w:p w14:paraId="4626ACD5">
      <w:pPr>
        <w:widowControl/>
        <w:shd w:val="clear" w:color="auto" w:fill="FFFFFF"/>
        <w:spacing w:before="100" w:beforeAutospacing="1" w:after="100" w:afterAutospacing="1" w:line="360" w:lineRule="auto"/>
        <w:ind w:left="420" w:left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 xml:space="preserve">  //修改item对象值</w:t>
      </w:r>
    </w:p>
    <w:p w14:paraId="13B23807">
      <w:pPr>
        <w:widowControl/>
        <w:shd w:val="clear" w:color="auto" w:fill="FFFFFF"/>
        <w:spacing w:before="100" w:beforeAutospacing="1" w:after="100" w:afterAutospacing="1" w:line="360" w:lineRule="auto"/>
        <w:ind w:left="420" w:leftChars="2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0A8FB190">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rPr>
          <w:rFonts w:hint="eastAsia" w:cs="Segoe UI" w:asciiTheme="majorEastAsia" w:hAnsiTheme="majorEastAsia" w:eastAsiaTheme="majorEastAsia"/>
          <w:color w:val="212529"/>
          <w:kern w:val="0"/>
          <w:sz w:val="24"/>
          <w:szCs w:val="24"/>
        </w:rPr>
        <w:t>args参数：</w:t>
      </w:r>
    </w:p>
    <w:p w14:paraId="303ABB86">
      <w:pPr>
        <w:pStyle w:val="40"/>
        <w:widowControl/>
        <w:shd w:val="clear" w:color="auto" w:fill="FFFFFF"/>
        <w:spacing w:before="100" w:beforeAutospacing="1" w:after="100" w:afterAutospacing="1" w:line="360" w:lineRule="auto"/>
        <w:ind w:left="420" w:firstLine="0" w:firstLineChars="0"/>
        <w:jc w:val="left"/>
        <w:rPr>
          <w:rFonts w:cs="Segoe UI" w:asciiTheme="majorEastAsia" w:hAnsiTheme="majorEastAsia" w:eastAsiaTheme="majorEastAsia"/>
          <w:color w:val="212529"/>
          <w:kern w:val="0"/>
          <w:sz w:val="24"/>
          <w:szCs w:val="24"/>
        </w:rPr>
      </w:pPr>
      <w:r>
        <w:drawing>
          <wp:inline distT="0" distB="0" distL="0" distR="0">
            <wp:extent cx="4905375" cy="2657475"/>
            <wp:effectExtent l="0" t="0" r="9525" b="9525"/>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137"/>
                    <pic:cNvPicPr>
                      <a:picLocks noChangeAspect="1"/>
                    </pic:cNvPicPr>
                  </pic:nvPicPr>
                  <pic:blipFill>
                    <a:blip r:embed="rId316"/>
                    <a:stretch>
                      <a:fillRect/>
                    </a:stretch>
                  </pic:blipFill>
                  <pic:spPr>
                    <a:xfrm>
                      <a:off x="0" y="0"/>
                      <a:ext cx="4905375" cy="2657475"/>
                    </a:xfrm>
                    <a:prstGeom prst="rect">
                      <a:avLst/>
                    </a:prstGeom>
                  </pic:spPr>
                </pic:pic>
              </a:graphicData>
            </a:graphic>
          </wp:inline>
        </w:drawing>
      </w:r>
    </w:p>
    <w:p w14:paraId="094C7866">
      <w:pPr>
        <w:pStyle w:val="40"/>
        <w:widowControl/>
        <w:shd w:val="clear" w:color="auto" w:fill="FFFFFF"/>
        <w:spacing w:before="100" w:beforeAutospacing="1" w:after="100" w:afterAutospacing="1" w:line="360" w:lineRule="auto"/>
        <w:ind w:left="420" w:firstLine="0" w:firstLineChars="0"/>
        <w:jc w:val="left"/>
        <w:rPr>
          <w:rFonts w:asciiTheme="minorEastAsia" w:hAnsiTheme="minorEastAsia"/>
          <w:sz w:val="24"/>
          <w:szCs w:val="24"/>
        </w:rPr>
      </w:pPr>
      <w:r>
        <w:rPr>
          <w:rFonts w:hint="eastAsia" w:cs="Segoe UI" w:asciiTheme="majorEastAsia" w:hAnsiTheme="majorEastAsia" w:eastAsiaTheme="majorEastAsia"/>
          <w:color w:val="212529"/>
          <w:kern w:val="0"/>
          <w:sz w:val="24"/>
          <w:szCs w:val="24"/>
        </w:rPr>
        <w:t>【args.dataSource】:子表数据。</w:t>
      </w:r>
    </w:p>
    <w:p w14:paraId="1E307018"/>
    <w:p w14:paraId="533BAB42">
      <w:pPr>
        <w:pStyle w:val="4"/>
        <w:spacing w:line="360" w:lineRule="auto"/>
        <w:rPr>
          <w:rFonts w:asciiTheme="minorEastAsia" w:hAnsiTheme="minorEastAsia" w:eastAsiaTheme="minorEastAsia"/>
          <w:sz w:val="24"/>
          <w:szCs w:val="24"/>
        </w:rPr>
      </w:pPr>
      <w:bookmarkStart w:id="293" w:name="_Toc15425"/>
      <w:bookmarkStart w:id="294" w:name="_Toc101707633"/>
      <w:r>
        <w:rPr>
          <w:rFonts w:hint="eastAsia" w:asciiTheme="minorEastAsia" w:hAnsiTheme="minorEastAsia" w:eastAsiaTheme="minorEastAsia"/>
          <w:sz w:val="24"/>
          <w:szCs w:val="24"/>
        </w:rPr>
        <w:t>注册表单使用</w:t>
      </w:r>
      <w:bookmarkEnd w:id="293"/>
      <w:bookmarkEnd w:id="294"/>
    </w:p>
    <w:p w14:paraId="03ADBC5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平台中的表单分两种类型：电子表单和注册表单。</w:t>
      </w:r>
    </w:p>
    <w:p w14:paraId="5E4513F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电子表单：</w:t>
      </w:r>
      <w:r>
        <w:rPr>
          <w:rFonts w:hint="eastAsia" w:cs="Segoe UI" w:asciiTheme="minorEastAsia" w:hAnsiTheme="minorEastAsia"/>
          <w:color w:val="212529"/>
          <w:kern w:val="0"/>
          <w:sz w:val="24"/>
          <w:szCs w:val="24"/>
        </w:rPr>
        <w:t>指通过表单设计器可视化配置出来的表单，即基于模型动态渲染的表单。</w:t>
      </w:r>
    </w:p>
    <w:p w14:paraId="3F76064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注册表单：</w:t>
      </w:r>
      <w:r>
        <w:rPr>
          <w:rFonts w:hint="eastAsia" w:cs="Segoe UI" w:asciiTheme="minorEastAsia" w:hAnsiTheme="minorEastAsia"/>
          <w:color w:val="212529"/>
          <w:kern w:val="0"/>
          <w:sz w:val="24"/>
          <w:szCs w:val="24"/>
        </w:rPr>
        <w:t>指基于v</w:t>
      </w:r>
      <w:r>
        <w:rPr>
          <w:rFonts w:cs="Segoe UI" w:asciiTheme="minorEastAsia" w:hAnsiTheme="minorEastAsia"/>
          <w:color w:val="212529"/>
          <w:kern w:val="0"/>
          <w:sz w:val="24"/>
          <w:szCs w:val="24"/>
        </w:rPr>
        <w:t>ue</w:t>
      </w:r>
      <w:r>
        <w:rPr>
          <w:rFonts w:hint="eastAsia" w:cs="Segoe UI" w:asciiTheme="minorEastAsia" w:hAnsiTheme="minorEastAsia"/>
          <w:color w:val="212529"/>
          <w:kern w:val="0"/>
          <w:sz w:val="24"/>
          <w:szCs w:val="24"/>
        </w:rPr>
        <w:t>硬编码开发出来的表单，把路径注册到平台里。</w:t>
      </w:r>
    </w:p>
    <w:p w14:paraId="755DBEE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位置：应用管理&gt;应用开发&gt;单击应用图标进去应用维护界面&gt;打开表单模型页签&gt;注册表单</w:t>
      </w:r>
    </w:p>
    <w:p w14:paraId="6B3FF8D8">
      <w:pPr>
        <w:widowControl/>
        <w:spacing w:line="360" w:lineRule="auto"/>
        <w:jc w:val="left"/>
        <w:rPr>
          <w:rFonts w:cs="宋体" w:asciiTheme="minorEastAsia" w:hAnsiTheme="minorEastAsia"/>
          <w:kern w:val="0"/>
          <w:sz w:val="24"/>
          <w:szCs w:val="24"/>
        </w:rPr>
      </w:pPr>
      <w:r>
        <w:drawing>
          <wp:inline distT="0" distB="0" distL="114300" distR="114300">
            <wp:extent cx="5268595" cy="2378710"/>
            <wp:effectExtent l="0" t="0" r="4445" b="13970"/>
            <wp:docPr id="1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45"/>
                    <pic:cNvPicPr>
                      <a:picLocks noChangeAspect="1"/>
                    </pic:cNvPicPr>
                  </pic:nvPicPr>
                  <pic:blipFill>
                    <a:blip r:embed="rId317"/>
                    <a:stretch>
                      <a:fillRect/>
                    </a:stretch>
                  </pic:blipFill>
                  <pic:spPr>
                    <a:xfrm>
                      <a:off x="0" y="0"/>
                      <a:ext cx="5268595" cy="2378710"/>
                    </a:xfrm>
                    <a:prstGeom prst="rect">
                      <a:avLst/>
                    </a:prstGeom>
                    <a:noFill/>
                    <a:ln>
                      <a:noFill/>
                    </a:ln>
                  </pic:spPr>
                </pic:pic>
              </a:graphicData>
            </a:graphic>
          </wp:inline>
        </w:drawing>
      </w:r>
    </w:p>
    <w:p w14:paraId="6245F7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单击新增按钮，打开表单注册界面：</w:t>
      </w:r>
    </w:p>
    <w:p w14:paraId="482A9B37">
      <w:pPr>
        <w:widowControl/>
        <w:spacing w:line="360" w:lineRule="auto"/>
        <w:jc w:val="left"/>
        <w:rPr>
          <w:rFonts w:cs="宋体" w:asciiTheme="minorEastAsia" w:hAnsiTheme="minorEastAsia"/>
          <w:kern w:val="0"/>
          <w:sz w:val="24"/>
          <w:szCs w:val="24"/>
        </w:rPr>
      </w:pPr>
      <w:r>
        <w:drawing>
          <wp:inline distT="0" distB="0" distL="114300" distR="114300">
            <wp:extent cx="5267960" cy="2562225"/>
            <wp:effectExtent l="0" t="0" r="5080" b="13335"/>
            <wp:docPr id="11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46"/>
                    <pic:cNvPicPr>
                      <a:picLocks noChangeAspect="1"/>
                    </pic:cNvPicPr>
                  </pic:nvPicPr>
                  <pic:blipFill>
                    <a:blip r:embed="rId318"/>
                    <a:stretch>
                      <a:fillRect/>
                    </a:stretch>
                  </pic:blipFill>
                  <pic:spPr>
                    <a:xfrm>
                      <a:off x="0" y="0"/>
                      <a:ext cx="5267960" cy="2562225"/>
                    </a:xfrm>
                    <a:prstGeom prst="rect">
                      <a:avLst/>
                    </a:prstGeom>
                    <a:noFill/>
                    <a:ln>
                      <a:noFill/>
                    </a:ln>
                  </pic:spPr>
                </pic:pic>
              </a:graphicData>
            </a:graphic>
          </wp:inline>
        </w:drawing>
      </w:r>
    </w:p>
    <w:p w14:paraId="6E83B4C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输入项介绍</w:t>
      </w:r>
    </w:p>
    <w:p w14:paraId="0266E52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【表单名称】：表单对应名称</w:t>
      </w:r>
    </w:p>
    <w:p w14:paraId="4EF6BC1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【表单标识】：跟模块视图文件中formCode值对应</w:t>
      </w:r>
    </w:p>
    <w:p w14:paraId="22EB807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如下图所示：</w:t>
      </w:r>
    </w:p>
    <w:p w14:paraId="23990E64">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677795"/>
            <wp:effectExtent l="0" t="0" r="2540"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19"/>
                    <a:stretch>
                      <a:fillRect/>
                    </a:stretch>
                  </pic:blipFill>
                  <pic:spPr>
                    <a:xfrm>
                      <a:off x="0" y="0"/>
                      <a:ext cx="5274310" cy="2678055"/>
                    </a:xfrm>
                    <a:prstGeom prst="rect">
                      <a:avLst/>
                    </a:prstGeom>
                  </pic:spPr>
                </pic:pic>
              </a:graphicData>
            </a:graphic>
          </wp:inline>
        </w:drawing>
      </w:r>
    </w:p>
    <w:p w14:paraId="65CEF9F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【PC端地址】：   PC端流程表单vue文件相对于src/views的路径</w:t>
      </w:r>
    </w:p>
    <w:p w14:paraId="00F0A8D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【移动端地址】：移动端流程表单vue文件相对于src/views的路径</w:t>
      </w:r>
    </w:p>
    <w:p w14:paraId="077AA59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【数据删除接口】：删除流程时会同时删除流程对应的业务数据，此接口配置删除业务数据接口服务地址</w:t>
      </w:r>
    </w:p>
    <w:p w14:paraId="21AD96C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数据删除接口类继承接口：com.yuncheng.common.api.BpmFormDelete</w:t>
      </w:r>
    </w:p>
    <w:p w14:paraId="67135F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package com.yuncheng.common.api;</w:t>
      </w:r>
    </w:p>
    <w:p w14:paraId="2AF834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p>
    <w:p w14:paraId="729400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w:t>
      </w:r>
    </w:p>
    <w:p w14:paraId="0FDD11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 xml:space="preserve"> * 定义业务数据删除接口</w:t>
      </w:r>
    </w:p>
    <w:p w14:paraId="7C9F37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 xml:space="preserve"> */</w:t>
      </w:r>
    </w:p>
    <w:p w14:paraId="2FB34E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public interface BpmFormDelete {</w:t>
      </w:r>
    </w:p>
    <w:p w14:paraId="23E580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p>
    <w:p w14:paraId="7B8BCD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 xml:space="preserve">    /**</w:t>
      </w:r>
    </w:p>
    <w:p w14:paraId="057D60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 xml:space="preserve">     * 业务数据删除实现方法</w:t>
      </w:r>
    </w:p>
    <w:p w14:paraId="11320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 xml:space="preserve">     *</w:t>
      </w:r>
    </w:p>
    <w:p w14:paraId="4ACB24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 xml:space="preserve">     * @param id</w:t>
      </w:r>
    </w:p>
    <w:p w14:paraId="6DA3D7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 xml:space="preserve">     */</w:t>
      </w:r>
    </w:p>
    <w:p w14:paraId="4A11B0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 xml:space="preserve">    void deleteBpmForm(String id);</w:t>
      </w:r>
    </w:p>
    <w:p w14:paraId="303E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cs="Consolas" w:asciiTheme="minorEastAsia" w:hAnsiTheme="minorEastAsia"/>
          <w:color w:val="212529"/>
          <w:kern w:val="0"/>
          <w:sz w:val="24"/>
          <w:szCs w:val="24"/>
        </w:rPr>
      </w:pPr>
      <w:r>
        <w:rPr>
          <w:rFonts w:cs="Consolas" w:asciiTheme="minorEastAsia" w:hAnsiTheme="minorEastAsia"/>
          <w:color w:val="212529"/>
          <w:kern w:val="0"/>
          <w:sz w:val="24"/>
          <w:szCs w:val="24"/>
        </w:rPr>
        <w:t>}</w:t>
      </w:r>
    </w:p>
    <w:p w14:paraId="19ABDC3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【服务编码】：分布式环境下配置业务服务的服务名，通过服务编码+数据删除接口地址调用删除服务。</w:t>
      </w:r>
    </w:p>
    <w:p w14:paraId="170A05E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添加完表单，在流程设计器中可以选择该表单，如下图所示：</w:t>
      </w:r>
    </w:p>
    <w:p w14:paraId="69772991">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67305"/>
            <wp:effectExtent l="0" t="0" r="2540" b="444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320"/>
                    <a:stretch>
                      <a:fillRect/>
                    </a:stretch>
                  </pic:blipFill>
                  <pic:spPr>
                    <a:xfrm>
                      <a:off x="0" y="0"/>
                      <a:ext cx="5274310" cy="2567563"/>
                    </a:xfrm>
                    <a:prstGeom prst="rect">
                      <a:avLst/>
                    </a:prstGeom>
                  </pic:spPr>
                </pic:pic>
              </a:graphicData>
            </a:graphic>
          </wp:inline>
        </w:drawing>
      </w:r>
    </w:p>
    <w:p w14:paraId="5D4155C0">
      <w:pPr>
        <w:pStyle w:val="3"/>
        <w:spacing w:line="360" w:lineRule="auto"/>
        <w:rPr>
          <w:rFonts w:asciiTheme="minorEastAsia" w:hAnsiTheme="minorEastAsia" w:eastAsiaTheme="minorEastAsia"/>
          <w:sz w:val="24"/>
          <w:szCs w:val="24"/>
        </w:rPr>
      </w:pPr>
      <w:bookmarkStart w:id="295" w:name="_Toc101707634"/>
      <w:bookmarkStart w:id="296" w:name="_Toc6934"/>
      <w:r>
        <w:rPr>
          <w:rFonts w:asciiTheme="minorEastAsia" w:hAnsiTheme="minorEastAsia" w:eastAsiaTheme="minorEastAsia"/>
          <w:sz w:val="24"/>
          <w:szCs w:val="24"/>
        </w:rPr>
        <w:t>PC</w:t>
      </w:r>
      <w:r>
        <w:rPr>
          <w:rFonts w:hint="eastAsia" w:asciiTheme="minorEastAsia" w:hAnsiTheme="minorEastAsia" w:eastAsiaTheme="minorEastAsia"/>
          <w:sz w:val="24"/>
          <w:szCs w:val="24"/>
        </w:rPr>
        <w:t>页面设计</w:t>
      </w:r>
      <w:bookmarkEnd w:id="295"/>
      <w:bookmarkEnd w:id="296"/>
    </w:p>
    <w:p w14:paraId="6AB3EBEF">
      <w:pPr>
        <w:spacing w:line="360" w:lineRule="auto"/>
        <w:rPr>
          <w:rFonts w:asciiTheme="minorEastAsia" w:hAnsiTheme="minorEastAsia"/>
          <w:sz w:val="24"/>
          <w:szCs w:val="24"/>
        </w:rPr>
      </w:pPr>
    </w:p>
    <w:p w14:paraId="0DF44EF4">
      <w:pPr>
        <w:pStyle w:val="4"/>
        <w:spacing w:line="360" w:lineRule="auto"/>
        <w:rPr>
          <w:rFonts w:asciiTheme="minorEastAsia" w:hAnsiTheme="minorEastAsia" w:eastAsiaTheme="minorEastAsia"/>
          <w:sz w:val="24"/>
          <w:szCs w:val="24"/>
        </w:rPr>
      </w:pPr>
      <w:bookmarkStart w:id="297" w:name="_Toc8518"/>
      <w:r>
        <w:rPr>
          <w:rFonts w:hint="eastAsia" w:asciiTheme="minorEastAsia" w:hAnsiTheme="minorEastAsia" w:eastAsiaTheme="minorEastAsia"/>
          <w:sz w:val="24"/>
          <w:szCs w:val="24"/>
        </w:rPr>
        <w:t>页面和表单的关系</w:t>
      </w:r>
      <w:bookmarkEnd w:id="297"/>
    </w:p>
    <w:p w14:paraId="41ADE4D8">
      <w:pPr>
        <w:widowControl/>
        <w:shd w:val="clear" w:color="auto" w:fill="FFFFFF"/>
        <w:spacing w:before="100" w:beforeAutospacing="1" w:after="100" w:afterAutospacing="1" w:line="360" w:lineRule="auto"/>
        <w:ind w:firstLine="210"/>
        <w:jc w:val="left"/>
        <w:rPr>
          <w:rFonts w:cs="Segoe UI" w:asciiTheme="minorEastAsia" w:hAnsiTheme="minorEastAsia"/>
          <w:color w:val="212529"/>
          <w:sz w:val="24"/>
          <w:szCs w:val="24"/>
          <w:shd w:val="clear" w:color="auto" w:fill="FFFFFF"/>
        </w:rPr>
      </w:pPr>
      <w:r>
        <w:rPr>
          <w:rFonts w:cs="Segoe UI" w:asciiTheme="minorEastAsia" w:hAnsiTheme="minorEastAsia"/>
          <w:color w:val="212529"/>
          <w:sz w:val="24"/>
          <w:szCs w:val="24"/>
          <w:shd w:val="clear" w:color="auto" w:fill="FFFFFF"/>
        </w:rPr>
        <w:t>表单是</w:t>
      </w:r>
      <w:r>
        <w:rPr>
          <w:rFonts w:hint="eastAsia" w:cs="Segoe UI" w:asciiTheme="minorEastAsia" w:hAnsiTheme="minorEastAsia"/>
          <w:color w:val="212529"/>
          <w:sz w:val="24"/>
          <w:szCs w:val="24"/>
          <w:shd w:val="clear" w:color="auto" w:fill="FFFFFF"/>
        </w:rPr>
        <w:t>用来录入和保存数据的界面，页面是查询管理数据的界面。在基于</w:t>
      </w:r>
      <w:r>
        <w:rPr>
          <w:rFonts w:hint="eastAsia" w:cs="Segoe UI" w:asciiTheme="minorEastAsia" w:hAnsiTheme="minorEastAsia"/>
          <w:color w:val="212529"/>
          <w:sz w:val="24"/>
          <w:szCs w:val="24"/>
          <w:shd w:val="clear" w:color="auto" w:fill="FFFFFF"/>
          <w:lang w:eastAsia="zh-CN"/>
        </w:rPr>
        <w:t>低代码</w:t>
      </w:r>
      <w:r>
        <w:rPr>
          <w:rFonts w:hint="eastAsia" w:cs="Segoe UI" w:asciiTheme="minorEastAsia" w:hAnsiTheme="minorEastAsia"/>
          <w:color w:val="212529"/>
          <w:sz w:val="24"/>
          <w:szCs w:val="24"/>
          <w:shd w:val="clear" w:color="auto" w:fill="FFFFFF"/>
        </w:rPr>
        <w:t>平台在线开发应用时，页面和表单是有一定关联设置的。</w:t>
      </w:r>
      <w:r>
        <w:rPr>
          <w:rFonts w:hint="eastAsia" w:cs="Segoe UI" w:asciiTheme="minorEastAsia" w:hAnsiTheme="minorEastAsia"/>
          <w:color w:val="212529"/>
          <w:kern w:val="0"/>
          <w:sz w:val="24"/>
          <w:szCs w:val="24"/>
        </w:rPr>
        <w:t>表单和页面之间的关系主要是在</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编辑</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 xml:space="preserve"> 【</w:t>
      </w:r>
      <w:r>
        <w:rPr>
          <w:rFonts w:hint="eastAsia" w:cs="Segoe UI" w:asciiTheme="minorEastAsia" w:hAnsiTheme="minorEastAsia"/>
          <w:color w:val="212529"/>
          <w:kern w:val="0"/>
          <w:sz w:val="24"/>
          <w:szCs w:val="24"/>
        </w:rPr>
        <w:t>发起流程</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 xml:space="preserve"> 【</w:t>
      </w:r>
      <w:r>
        <w:rPr>
          <w:rFonts w:hint="eastAsia" w:cs="Segoe UI" w:asciiTheme="minorEastAsia" w:hAnsiTheme="minorEastAsia"/>
          <w:color w:val="212529"/>
          <w:kern w:val="0"/>
          <w:sz w:val="24"/>
          <w:szCs w:val="24"/>
        </w:rPr>
        <w:t>流程详情</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等按钮事件上，一般用于打开数据录入、数据编辑、发起流程申请、流程审批详情等业务上。</w:t>
      </w:r>
    </w:p>
    <w:p w14:paraId="5DB99D1C">
      <w:pPr>
        <w:widowControl/>
        <w:shd w:val="clear" w:color="auto" w:fill="FFFFFF"/>
        <w:spacing w:before="100" w:beforeAutospacing="1" w:after="100" w:afterAutospacing="1" w:line="360" w:lineRule="auto"/>
        <w:ind w:firstLine="240" w:firstLineChars="100"/>
        <w:jc w:val="left"/>
        <w:rPr>
          <w:rFonts w:asciiTheme="minorEastAsia" w:hAnsiTheme="minorEastAsia"/>
          <w:sz w:val="24"/>
          <w:szCs w:val="24"/>
        </w:rPr>
      </w:pPr>
      <w:r>
        <w:rPr>
          <w:rFonts w:hint="eastAsia" w:cs="Segoe UI" w:asciiTheme="minorEastAsia" w:hAnsiTheme="minorEastAsia"/>
          <w:color w:val="212529"/>
          <w:sz w:val="24"/>
          <w:szCs w:val="24"/>
          <w:shd w:val="clear" w:color="auto" w:fill="FFFFFF"/>
        </w:rPr>
        <w:t>表单详细介绍：</w:t>
      </w:r>
      <w:r>
        <w:fldChar w:fldCharType="begin"/>
      </w:r>
      <w:r>
        <w:instrText xml:space="preserve"> HYPERLINK "https://yunchengxc.yuque.com/books/share/f9f667ff-8c2e-41f4-b1bf-052dc872186f/mgonbv" </w:instrText>
      </w:r>
      <w:r>
        <w:fldChar w:fldCharType="separate"/>
      </w:r>
      <w:r>
        <w:rPr>
          <w:rStyle w:val="34"/>
          <w:rFonts w:asciiTheme="minorEastAsia" w:hAnsiTheme="minorEastAsia"/>
          <w:sz w:val="24"/>
          <w:szCs w:val="24"/>
        </w:rPr>
        <w:t>表单开发 · 语雀 (yuque.com)</w:t>
      </w:r>
      <w:r>
        <w:rPr>
          <w:rStyle w:val="34"/>
          <w:rFonts w:asciiTheme="minorEastAsia" w:hAnsiTheme="minorEastAsia"/>
          <w:sz w:val="24"/>
          <w:szCs w:val="24"/>
        </w:rPr>
        <w:fldChar w:fldCharType="end"/>
      </w:r>
    </w:p>
    <w:p w14:paraId="5B80B738">
      <w:pPr>
        <w:widowControl/>
        <w:shd w:val="clear" w:color="auto" w:fill="FFFFFF"/>
        <w:spacing w:before="100" w:beforeAutospacing="1" w:after="100" w:afterAutospacing="1" w:line="360" w:lineRule="auto"/>
        <w:ind w:firstLine="210"/>
        <w:jc w:val="left"/>
        <w:rPr>
          <w:rFonts w:asciiTheme="minorEastAsia" w:hAnsiTheme="minorEastAsia"/>
          <w:sz w:val="24"/>
          <w:szCs w:val="24"/>
        </w:rPr>
      </w:pPr>
      <w:r>
        <w:rPr>
          <w:rFonts w:hint="eastAsia" w:asciiTheme="minorEastAsia" w:hAnsiTheme="minorEastAsia"/>
          <w:sz w:val="24"/>
          <w:szCs w:val="24"/>
        </w:rPr>
        <w:t>页面详细介绍：</w:t>
      </w:r>
      <w:r>
        <w:fldChar w:fldCharType="begin"/>
      </w:r>
      <w:r>
        <w:instrText xml:space="preserve"> HYPERLINK "https://yunchengxc.yuque.com/books/share/f9f667ff-8c2e-41f4-b1bf-052dc872186f/qk773b" </w:instrText>
      </w:r>
      <w:r>
        <w:fldChar w:fldCharType="separate"/>
      </w:r>
      <w:r>
        <w:rPr>
          <w:rStyle w:val="34"/>
          <w:rFonts w:asciiTheme="minorEastAsia" w:hAnsiTheme="minorEastAsia"/>
          <w:sz w:val="24"/>
          <w:szCs w:val="24"/>
        </w:rPr>
        <w:t>页面开发 · 语雀 (yuque.com)</w:t>
      </w:r>
      <w:r>
        <w:rPr>
          <w:rStyle w:val="34"/>
          <w:rFonts w:asciiTheme="minorEastAsia" w:hAnsiTheme="minorEastAsia"/>
          <w:sz w:val="24"/>
          <w:szCs w:val="24"/>
        </w:rPr>
        <w:fldChar w:fldCharType="end"/>
      </w:r>
    </w:p>
    <w:p w14:paraId="322319A7">
      <w:pPr>
        <w:widowControl/>
        <w:shd w:val="clear" w:color="auto" w:fill="FFFFFF"/>
        <w:spacing w:before="100" w:beforeAutospacing="1" w:after="100" w:afterAutospacing="1" w:line="360" w:lineRule="auto"/>
        <w:ind w:firstLine="240" w:firstLineChars="100"/>
        <w:jc w:val="left"/>
        <w:rPr>
          <w:rFonts w:cs="Segoe UI" w:asciiTheme="minorEastAsia" w:hAnsiTheme="minorEastAsia"/>
          <w:color w:val="212529"/>
          <w:kern w:val="0"/>
          <w:sz w:val="24"/>
          <w:szCs w:val="24"/>
        </w:rPr>
      </w:pPr>
    </w:p>
    <w:p w14:paraId="33B043F7">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普通页面的表单配置</w:t>
      </w:r>
    </w:p>
    <w:p w14:paraId="2BFFA53C">
      <w:pPr>
        <w:spacing w:line="360" w:lineRule="auto"/>
        <w:rPr>
          <w:rFonts w:asciiTheme="minorEastAsia" w:hAnsiTheme="minorEastAsia"/>
          <w:sz w:val="24"/>
          <w:szCs w:val="24"/>
        </w:rPr>
      </w:pPr>
      <w:r>
        <w:rPr>
          <w:rFonts w:hint="eastAsia" w:asciiTheme="minorEastAsia" w:hAnsiTheme="minorEastAsia"/>
          <w:sz w:val="24"/>
          <w:szCs w:val="24"/>
        </w:rPr>
        <w:t>举例说明：以下是一个商品信息维护页面，其中点击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w:t>
      </w:r>
      <w:r>
        <w:rPr>
          <w:rFonts w:cs="Segoe UI" w:asciiTheme="minorEastAsia" w:hAnsiTheme="minorEastAsia"/>
          <w:color w:val="212529"/>
          <w:kern w:val="0"/>
          <w:sz w:val="24"/>
          <w:szCs w:val="24"/>
        </w:rPr>
        <w:t>】</w:t>
      </w:r>
      <w:r>
        <w:rPr>
          <w:rFonts w:hint="eastAsia" w:asciiTheme="minorEastAsia" w:hAnsiTheme="minorEastAsia"/>
          <w:sz w:val="24"/>
          <w:szCs w:val="24"/>
        </w:rPr>
        <w:t>需要打开一个录入表单，点击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编辑</w:t>
      </w:r>
      <w:r>
        <w:rPr>
          <w:rFonts w:cs="Segoe UI" w:asciiTheme="minorEastAsia" w:hAnsiTheme="minorEastAsia"/>
          <w:color w:val="212529"/>
          <w:kern w:val="0"/>
          <w:sz w:val="24"/>
          <w:szCs w:val="24"/>
        </w:rPr>
        <w:t>】</w:t>
      </w:r>
      <w:r>
        <w:rPr>
          <w:rFonts w:hint="eastAsia" w:asciiTheme="minorEastAsia" w:hAnsiTheme="minorEastAsia"/>
          <w:sz w:val="24"/>
          <w:szCs w:val="24"/>
        </w:rPr>
        <w:t>可以修改当前条数据。</w:t>
      </w:r>
    </w:p>
    <w:p w14:paraId="75DECE61">
      <w:pPr>
        <w:spacing w:line="360" w:lineRule="auto"/>
        <w:rPr>
          <w:rFonts w:asciiTheme="minorEastAsia" w:hAnsiTheme="minorEastAsia"/>
          <w:sz w:val="24"/>
          <w:szCs w:val="24"/>
        </w:rPr>
      </w:pPr>
      <w:r>
        <w:rPr>
          <w:rFonts w:hint="eastAsia" w:asciiTheme="minorEastAsia" w:hAnsiTheme="minorEastAsia"/>
          <w:sz w:val="24"/>
          <w:szCs w:val="24"/>
        </w:rPr>
        <w:drawing>
          <wp:inline distT="0" distB="0" distL="0" distR="0">
            <wp:extent cx="5274310" cy="264477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74310" cy="2644775"/>
                    </a:xfrm>
                    <a:prstGeom prst="rect">
                      <a:avLst/>
                    </a:prstGeom>
                  </pic:spPr>
                </pic:pic>
              </a:graphicData>
            </a:graphic>
          </wp:inline>
        </w:drawing>
      </w:r>
    </w:p>
    <w:p w14:paraId="65E2AE54">
      <w:pPr>
        <w:spacing w:line="360" w:lineRule="auto"/>
        <w:rPr>
          <w:rFonts w:asciiTheme="minorEastAsia" w:hAnsiTheme="minorEastAsia"/>
          <w:sz w:val="24"/>
          <w:szCs w:val="24"/>
        </w:rPr>
      </w:pPr>
    </w:p>
    <w:p w14:paraId="22D22D53">
      <w:pPr>
        <w:spacing w:line="360" w:lineRule="auto"/>
        <w:rPr>
          <w:rFonts w:asciiTheme="minorEastAsia" w:hAnsiTheme="minorEastAsia"/>
          <w:sz w:val="24"/>
          <w:szCs w:val="24"/>
        </w:rPr>
      </w:pPr>
      <w:r>
        <w:rPr>
          <w:rFonts w:hint="eastAsia" w:asciiTheme="minorEastAsia" w:hAnsiTheme="minorEastAsia"/>
          <w:sz w:val="24"/>
          <w:szCs w:val="24"/>
        </w:rPr>
        <w:t>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w:t>
      </w:r>
      <w:r>
        <w:rPr>
          <w:rFonts w:cs="Segoe UI" w:asciiTheme="minorEastAsia" w:hAnsiTheme="minorEastAsia"/>
          <w:color w:val="212529"/>
          <w:kern w:val="0"/>
          <w:sz w:val="24"/>
          <w:szCs w:val="24"/>
        </w:rPr>
        <w:t>】</w:t>
      </w:r>
      <w:r>
        <w:rPr>
          <w:rFonts w:hint="eastAsia" w:asciiTheme="minorEastAsia" w:hAnsiTheme="minorEastAsia"/>
          <w:sz w:val="24"/>
          <w:szCs w:val="24"/>
        </w:rPr>
        <w:t>按钮后打开表单页面如下：</w:t>
      </w:r>
    </w:p>
    <w:p w14:paraId="78F87FB8">
      <w:pPr>
        <w:spacing w:line="360" w:lineRule="auto"/>
        <w:rPr>
          <w:rFonts w:asciiTheme="minorEastAsia" w:hAnsiTheme="minorEastAsia"/>
          <w:sz w:val="24"/>
          <w:szCs w:val="24"/>
        </w:rPr>
      </w:pPr>
      <w:r>
        <w:rPr>
          <w:rFonts w:hint="eastAsia" w:asciiTheme="minorEastAsia" w:hAnsiTheme="minorEastAsia"/>
          <w:sz w:val="24"/>
          <w:szCs w:val="24"/>
        </w:rPr>
        <w:drawing>
          <wp:inline distT="0" distB="0" distL="0" distR="0">
            <wp:extent cx="5274310" cy="259969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274310" cy="2599690"/>
                    </a:xfrm>
                    <a:prstGeom prst="rect">
                      <a:avLst/>
                    </a:prstGeom>
                  </pic:spPr>
                </pic:pic>
              </a:graphicData>
            </a:graphic>
          </wp:inline>
        </w:drawing>
      </w:r>
    </w:p>
    <w:p w14:paraId="0820F3DA">
      <w:pPr>
        <w:spacing w:line="360" w:lineRule="auto"/>
        <w:rPr>
          <w:rFonts w:asciiTheme="minorEastAsia" w:hAnsiTheme="minorEastAsia"/>
          <w:sz w:val="24"/>
          <w:szCs w:val="24"/>
        </w:rPr>
      </w:pPr>
      <w:r>
        <w:rPr>
          <w:rFonts w:hint="eastAsia" w:asciiTheme="minorEastAsia" w:hAnsiTheme="minorEastAsia"/>
          <w:sz w:val="24"/>
          <w:szCs w:val="24"/>
        </w:rPr>
        <w:t>以上界面展示效果即有页面也有表单，就需要在页面设计的时候，把关联表单配置好。</w:t>
      </w:r>
    </w:p>
    <w:p w14:paraId="6D3CB9F8">
      <w:pPr>
        <w:spacing w:line="360" w:lineRule="auto"/>
        <w:rPr>
          <w:rFonts w:asciiTheme="minorEastAsia" w:hAnsiTheme="minorEastAsia"/>
          <w:sz w:val="24"/>
          <w:szCs w:val="24"/>
        </w:rPr>
      </w:pPr>
      <w:r>
        <w:rPr>
          <w:rFonts w:hint="eastAsia" w:asciiTheme="minorEastAsia" w:hAnsiTheme="minorEastAsia"/>
          <w:sz w:val="24"/>
          <w:szCs w:val="24"/>
        </w:rPr>
        <w:t>打开应用开发—》进入应用—》页面模型—》按钮配置页签，在“新增”和“编辑”按钮上，配置关联表单。</w:t>
      </w:r>
    </w:p>
    <w:p w14:paraId="41A33993">
      <w:pPr>
        <w:spacing w:line="360" w:lineRule="auto"/>
        <w:rPr>
          <w:rFonts w:asciiTheme="minorEastAsia" w:hAnsiTheme="minorEastAsia"/>
          <w:sz w:val="24"/>
          <w:szCs w:val="24"/>
        </w:rPr>
      </w:pPr>
    </w:p>
    <w:p w14:paraId="6E3B7CC0">
      <w:pPr>
        <w:spacing w:line="360" w:lineRule="auto"/>
        <w:rPr>
          <w:rFonts w:asciiTheme="minorEastAsia" w:hAnsiTheme="minorEastAsia"/>
          <w:sz w:val="24"/>
          <w:szCs w:val="24"/>
        </w:rPr>
      </w:pPr>
      <w:r>
        <w:rPr>
          <w:rFonts w:hint="eastAsia" w:asciiTheme="minorEastAsia" w:hAnsiTheme="minorEastAsia"/>
          <w:sz w:val="24"/>
          <w:szCs w:val="24"/>
        </w:rPr>
        <w:drawing>
          <wp:inline distT="0" distB="0" distL="0" distR="0">
            <wp:extent cx="5274310" cy="172212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14:paraId="5B0563E3">
      <w:pPr>
        <w:spacing w:line="360" w:lineRule="auto"/>
        <w:rPr>
          <w:rFonts w:asciiTheme="minorEastAsia" w:hAnsiTheme="minorEastAsia"/>
          <w:sz w:val="24"/>
          <w:szCs w:val="24"/>
        </w:rPr>
      </w:pPr>
    </w:p>
    <w:p w14:paraId="5C30F920">
      <w:pPr>
        <w:spacing w:line="360" w:lineRule="auto"/>
        <w:rPr>
          <w:rFonts w:asciiTheme="minorEastAsia" w:hAnsiTheme="minorEastAsia"/>
          <w:sz w:val="24"/>
          <w:szCs w:val="24"/>
        </w:rPr>
      </w:pPr>
      <w:r>
        <w:rPr>
          <w:rFonts w:hint="eastAsia" w:asciiTheme="minorEastAsia" w:hAnsiTheme="minorEastAsia"/>
          <w:sz w:val="24"/>
          <w:szCs w:val="24"/>
        </w:rPr>
        <w:t>弹出当前应用已经设计好的表单，选择一个表单即可：</w:t>
      </w:r>
    </w:p>
    <w:p w14:paraId="1CF84F91">
      <w:pPr>
        <w:spacing w:line="360" w:lineRule="auto"/>
        <w:rPr>
          <w:rFonts w:asciiTheme="minorEastAsia" w:hAnsiTheme="minorEastAsia"/>
          <w:sz w:val="24"/>
          <w:szCs w:val="24"/>
        </w:rPr>
      </w:pPr>
    </w:p>
    <w:p w14:paraId="350146B4">
      <w:pPr>
        <w:spacing w:line="360" w:lineRule="auto"/>
        <w:rPr>
          <w:rFonts w:asciiTheme="minorEastAsia" w:hAnsiTheme="minorEastAsia"/>
          <w:sz w:val="24"/>
          <w:szCs w:val="24"/>
        </w:rPr>
      </w:pPr>
      <w:r>
        <w:rPr>
          <w:rFonts w:hint="eastAsia" w:asciiTheme="minorEastAsia" w:hAnsiTheme="minorEastAsia"/>
          <w:sz w:val="24"/>
          <w:szCs w:val="24"/>
        </w:rPr>
        <w:drawing>
          <wp:inline distT="0" distB="0" distL="0" distR="0">
            <wp:extent cx="5274310" cy="2568575"/>
            <wp:effectExtent l="0" t="0" r="254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274310" cy="2568575"/>
                    </a:xfrm>
                    <a:prstGeom prst="rect">
                      <a:avLst/>
                    </a:prstGeom>
                  </pic:spPr>
                </pic:pic>
              </a:graphicData>
            </a:graphic>
          </wp:inline>
        </w:drawing>
      </w:r>
    </w:p>
    <w:p w14:paraId="5AD856A0">
      <w:pPr>
        <w:spacing w:line="360" w:lineRule="auto"/>
        <w:rPr>
          <w:rFonts w:asciiTheme="minorEastAsia" w:hAnsiTheme="minorEastAsia"/>
          <w:sz w:val="24"/>
          <w:szCs w:val="24"/>
        </w:rPr>
      </w:pPr>
      <w:r>
        <w:rPr>
          <w:rFonts w:hint="eastAsia" w:asciiTheme="minorEastAsia" w:hAnsiTheme="minorEastAsia"/>
          <w:sz w:val="24"/>
          <w:szCs w:val="24"/>
        </w:rPr>
        <w:t>这样就实现普通页面中</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和</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编辑</w:t>
      </w:r>
      <w:r>
        <w:rPr>
          <w:rFonts w:cs="Segoe UI" w:asciiTheme="minorEastAsia" w:hAnsiTheme="minorEastAsia"/>
          <w:color w:val="212529"/>
          <w:kern w:val="0"/>
          <w:sz w:val="24"/>
          <w:szCs w:val="24"/>
        </w:rPr>
        <w:t>】</w:t>
      </w:r>
      <w:r>
        <w:rPr>
          <w:rFonts w:hint="eastAsia" w:asciiTheme="minorEastAsia" w:hAnsiTheme="minorEastAsia"/>
          <w:sz w:val="24"/>
          <w:szCs w:val="24"/>
        </w:rPr>
        <w:t>按钮对表单的关联设置。</w:t>
      </w:r>
    </w:p>
    <w:p w14:paraId="471373BB">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流程页面的表单配置</w:t>
      </w:r>
    </w:p>
    <w:p w14:paraId="32DCE8CB">
      <w:pPr>
        <w:spacing w:line="360" w:lineRule="auto"/>
        <w:rPr>
          <w:rFonts w:asciiTheme="minorEastAsia" w:hAnsiTheme="minorEastAsia"/>
          <w:sz w:val="24"/>
          <w:szCs w:val="24"/>
        </w:rPr>
      </w:pPr>
      <w:r>
        <w:rPr>
          <w:rFonts w:hint="eastAsia" w:asciiTheme="minorEastAsia" w:hAnsiTheme="minorEastAsia"/>
          <w:sz w:val="24"/>
          <w:szCs w:val="24"/>
        </w:rPr>
        <w:t>举例说明：以下是一个流程申请查询页面，其中点击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发起流程</w:t>
      </w:r>
      <w:r>
        <w:rPr>
          <w:rFonts w:cs="Segoe UI" w:asciiTheme="minorEastAsia" w:hAnsiTheme="minorEastAsia"/>
          <w:color w:val="212529"/>
          <w:kern w:val="0"/>
          <w:sz w:val="24"/>
          <w:szCs w:val="24"/>
        </w:rPr>
        <w:t>】</w:t>
      </w:r>
      <w:r>
        <w:rPr>
          <w:rFonts w:hint="eastAsia" w:asciiTheme="minorEastAsia" w:hAnsiTheme="minorEastAsia"/>
          <w:sz w:val="24"/>
          <w:szCs w:val="24"/>
        </w:rPr>
        <w:t>需要打开一个流程申请单，点击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打开</w:t>
      </w:r>
      <w:r>
        <w:rPr>
          <w:rFonts w:cs="Segoe UI" w:asciiTheme="minorEastAsia" w:hAnsiTheme="minorEastAsia"/>
          <w:color w:val="212529"/>
          <w:kern w:val="0"/>
          <w:sz w:val="24"/>
          <w:szCs w:val="24"/>
        </w:rPr>
        <w:t>】</w:t>
      </w:r>
      <w:r>
        <w:rPr>
          <w:rFonts w:hint="eastAsia" w:asciiTheme="minorEastAsia" w:hAnsiTheme="minorEastAsia"/>
          <w:sz w:val="24"/>
          <w:szCs w:val="24"/>
        </w:rPr>
        <w:t>可以查看该流程数据详情。</w:t>
      </w:r>
    </w:p>
    <w:p w14:paraId="49323CE0">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63525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274310" cy="2635250"/>
                    </a:xfrm>
                    <a:prstGeom prst="rect">
                      <a:avLst/>
                    </a:prstGeom>
                  </pic:spPr>
                </pic:pic>
              </a:graphicData>
            </a:graphic>
          </wp:inline>
        </w:drawing>
      </w:r>
    </w:p>
    <w:p w14:paraId="60DBFD1C">
      <w:pPr>
        <w:spacing w:line="360" w:lineRule="auto"/>
        <w:rPr>
          <w:rFonts w:asciiTheme="minorEastAsia" w:hAnsiTheme="minorEastAsia"/>
          <w:sz w:val="24"/>
          <w:szCs w:val="24"/>
        </w:rPr>
      </w:pPr>
    </w:p>
    <w:p w14:paraId="154FD389">
      <w:pPr>
        <w:spacing w:line="360" w:lineRule="auto"/>
        <w:rPr>
          <w:rFonts w:asciiTheme="minorEastAsia" w:hAnsiTheme="minorEastAsia"/>
          <w:sz w:val="24"/>
          <w:szCs w:val="24"/>
        </w:rPr>
      </w:pPr>
      <w:r>
        <w:rPr>
          <w:rFonts w:hint="eastAsia" w:asciiTheme="minorEastAsia" w:hAnsiTheme="minorEastAsia"/>
          <w:sz w:val="24"/>
          <w:szCs w:val="24"/>
        </w:rPr>
        <w:t>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发起流程</w:t>
      </w:r>
      <w:r>
        <w:rPr>
          <w:rFonts w:cs="Segoe UI" w:asciiTheme="minorEastAsia" w:hAnsiTheme="minorEastAsia"/>
          <w:color w:val="212529"/>
          <w:kern w:val="0"/>
          <w:sz w:val="24"/>
          <w:szCs w:val="24"/>
        </w:rPr>
        <w:t>】</w:t>
      </w:r>
      <w:r>
        <w:rPr>
          <w:rFonts w:hint="eastAsia" w:asciiTheme="minorEastAsia" w:hAnsiTheme="minorEastAsia"/>
          <w:sz w:val="24"/>
          <w:szCs w:val="24"/>
        </w:rPr>
        <w:t>按钮后打开流程申请单如下：</w:t>
      </w:r>
    </w:p>
    <w:p w14:paraId="5174A849">
      <w:pPr>
        <w:spacing w:line="360" w:lineRule="auto"/>
        <w:rPr>
          <w:rFonts w:asciiTheme="minorEastAsia" w:hAnsiTheme="minorEastAsia"/>
          <w:sz w:val="24"/>
          <w:szCs w:val="24"/>
        </w:rPr>
      </w:pPr>
      <w:r>
        <w:rPr>
          <w:rFonts w:hint="eastAsia" w:asciiTheme="minorEastAsia" w:hAnsiTheme="minorEastAsia"/>
          <w:sz w:val="24"/>
          <w:szCs w:val="24"/>
        </w:rPr>
        <w:drawing>
          <wp:inline distT="0" distB="0" distL="0" distR="0">
            <wp:extent cx="5274310" cy="240728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4398D133">
      <w:pPr>
        <w:spacing w:line="360" w:lineRule="auto"/>
        <w:rPr>
          <w:rFonts w:asciiTheme="minorEastAsia" w:hAnsiTheme="minorEastAsia"/>
          <w:sz w:val="24"/>
          <w:szCs w:val="24"/>
        </w:rPr>
      </w:pPr>
      <w:r>
        <w:rPr>
          <w:rFonts w:hint="eastAsia" w:asciiTheme="minorEastAsia" w:hAnsiTheme="minorEastAsia"/>
          <w:sz w:val="24"/>
          <w:szCs w:val="24"/>
        </w:rPr>
        <w:t>以上界面展示效果即有页面也有表单，就需要在页面设计的时候，把关联表单配置好。</w:t>
      </w:r>
    </w:p>
    <w:p w14:paraId="7D78C883">
      <w:pPr>
        <w:spacing w:line="360" w:lineRule="auto"/>
        <w:rPr>
          <w:rFonts w:asciiTheme="minorEastAsia" w:hAnsiTheme="minorEastAsia"/>
          <w:sz w:val="24"/>
          <w:szCs w:val="24"/>
        </w:rPr>
      </w:pPr>
      <w:r>
        <w:rPr>
          <w:rFonts w:hint="eastAsia" w:asciiTheme="minorEastAsia" w:hAnsiTheme="minorEastAsia"/>
          <w:sz w:val="24"/>
          <w:szCs w:val="24"/>
        </w:rPr>
        <w:t>打开应用开发—》进入应用—》页面模型—》按钮配置，在</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发起流程</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 xml:space="preserve"> 【</w:t>
      </w:r>
      <w:r>
        <w:rPr>
          <w:rFonts w:hint="eastAsia" w:cs="Segoe UI" w:asciiTheme="minorEastAsia" w:hAnsiTheme="minorEastAsia"/>
          <w:color w:val="212529"/>
          <w:kern w:val="0"/>
          <w:sz w:val="24"/>
          <w:szCs w:val="24"/>
        </w:rPr>
        <w:t>流程详情</w:t>
      </w:r>
      <w:r>
        <w:rPr>
          <w:rFonts w:cs="Segoe UI" w:asciiTheme="minorEastAsia" w:hAnsiTheme="minorEastAsia"/>
          <w:color w:val="212529"/>
          <w:kern w:val="0"/>
          <w:sz w:val="24"/>
          <w:szCs w:val="24"/>
        </w:rPr>
        <w:t>】</w:t>
      </w:r>
      <w:r>
        <w:rPr>
          <w:rFonts w:hint="eastAsia" w:asciiTheme="minorEastAsia" w:hAnsiTheme="minorEastAsia"/>
          <w:sz w:val="24"/>
          <w:szCs w:val="24"/>
        </w:rPr>
        <w:t>按钮上，配置关联表单。</w:t>
      </w:r>
    </w:p>
    <w:p w14:paraId="14F5582F">
      <w:pPr>
        <w:spacing w:line="360" w:lineRule="auto"/>
        <w:rPr>
          <w:rFonts w:asciiTheme="minorEastAsia" w:hAnsiTheme="minorEastAsia"/>
          <w:sz w:val="24"/>
          <w:szCs w:val="24"/>
        </w:rPr>
      </w:pPr>
    </w:p>
    <w:p w14:paraId="1DBC7182">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1766570"/>
            <wp:effectExtent l="0" t="0" r="2540" b="50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74310" cy="1766570"/>
                    </a:xfrm>
                    <a:prstGeom prst="rect">
                      <a:avLst/>
                    </a:prstGeom>
                  </pic:spPr>
                </pic:pic>
              </a:graphicData>
            </a:graphic>
          </wp:inline>
        </w:drawing>
      </w:r>
    </w:p>
    <w:p w14:paraId="2719A8EC">
      <w:pPr>
        <w:spacing w:line="360" w:lineRule="auto"/>
        <w:rPr>
          <w:rFonts w:asciiTheme="minorEastAsia" w:hAnsiTheme="minorEastAsia"/>
          <w:sz w:val="24"/>
          <w:szCs w:val="24"/>
        </w:rPr>
      </w:pPr>
    </w:p>
    <w:p w14:paraId="476EB5E7">
      <w:pPr>
        <w:spacing w:line="360" w:lineRule="auto"/>
        <w:rPr>
          <w:rFonts w:asciiTheme="minorEastAsia" w:hAnsiTheme="minorEastAsia"/>
          <w:sz w:val="24"/>
          <w:szCs w:val="24"/>
        </w:rPr>
      </w:pPr>
      <w:r>
        <w:rPr>
          <w:rFonts w:hint="eastAsia" w:asciiTheme="minorEastAsia" w:hAnsiTheme="minorEastAsia"/>
          <w:sz w:val="24"/>
          <w:szCs w:val="24"/>
        </w:rPr>
        <w:t>弹出当前应用已经设计好的表单，选择一个表单即可，这样就实现流程页面中</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发起流程</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和</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流程详情</w:t>
      </w:r>
      <w:r>
        <w:rPr>
          <w:rFonts w:cs="Segoe UI" w:asciiTheme="minorEastAsia" w:hAnsiTheme="minorEastAsia"/>
          <w:color w:val="212529"/>
          <w:kern w:val="0"/>
          <w:sz w:val="24"/>
          <w:szCs w:val="24"/>
        </w:rPr>
        <w:t>】</w:t>
      </w:r>
      <w:r>
        <w:rPr>
          <w:rFonts w:hint="eastAsia" w:asciiTheme="minorEastAsia" w:hAnsiTheme="minorEastAsia"/>
          <w:sz w:val="24"/>
          <w:szCs w:val="24"/>
        </w:rPr>
        <w:t>按钮对表单的关联设置。</w:t>
      </w:r>
    </w:p>
    <w:p w14:paraId="7641F5F6">
      <w:pPr>
        <w:pStyle w:val="4"/>
        <w:spacing w:line="360" w:lineRule="auto"/>
        <w:rPr>
          <w:rFonts w:asciiTheme="minorEastAsia" w:hAnsiTheme="minorEastAsia"/>
          <w:sz w:val="24"/>
          <w:szCs w:val="24"/>
        </w:rPr>
      </w:pPr>
      <w:bookmarkStart w:id="298" w:name="_Toc17563"/>
      <w:bookmarkStart w:id="299" w:name="_Toc101707646"/>
      <w:bookmarkStart w:id="300" w:name="_Toc101707635"/>
      <w:r>
        <w:rPr>
          <w:rFonts w:hint="eastAsia" w:asciiTheme="minorEastAsia" w:hAnsiTheme="minorEastAsia" w:eastAsiaTheme="minorEastAsia"/>
          <w:sz w:val="24"/>
          <w:szCs w:val="24"/>
        </w:rPr>
        <w:t>页面与E</w:t>
      </w:r>
      <w:r>
        <w:rPr>
          <w:rFonts w:asciiTheme="minorEastAsia" w:hAnsiTheme="minorEastAsia" w:eastAsiaTheme="minorEastAsia"/>
          <w:sz w:val="24"/>
          <w:szCs w:val="24"/>
        </w:rPr>
        <w:t>R</w:t>
      </w:r>
      <w:r>
        <w:rPr>
          <w:rFonts w:hint="eastAsia" w:asciiTheme="minorEastAsia" w:hAnsiTheme="minorEastAsia" w:eastAsiaTheme="minorEastAsia"/>
          <w:sz w:val="24"/>
          <w:szCs w:val="24"/>
        </w:rPr>
        <w:t>模型关系</w:t>
      </w:r>
      <w:bookmarkEnd w:id="298"/>
      <w:bookmarkEnd w:id="299"/>
    </w:p>
    <w:p w14:paraId="7C2C10E9">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hint="eastAsia" w:cs="Segoe UI" w:asciiTheme="minorEastAsia" w:hAnsiTheme="minorEastAsia"/>
          <w:kern w:val="0"/>
          <w:sz w:val="24"/>
          <w:szCs w:val="24"/>
          <w:lang w:eastAsia="zh-CN"/>
        </w:rPr>
        <w:t>低代码</w:t>
      </w:r>
      <w:r>
        <w:rPr>
          <w:rFonts w:cs="Segoe UI" w:asciiTheme="minorEastAsia" w:hAnsiTheme="minorEastAsia"/>
          <w:kern w:val="0"/>
          <w:sz w:val="24"/>
          <w:szCs w:val="24"/>
        </w:rPr>
        <w:t>平台是基于模型驱动开发的低代码平台，页面模型配置和页面渲染后的功能跟ER模型有密切关系，在配置页面前请阅读该文档，理解页面和ER模型的关系，对于配置复杂页面有帮助。</w:t>
      </w:r>
    </w:p>
    <w:p w14:paraId="1F31ADF8">
      <w:pPr>
        <w:widowControl/>
        <w:shd w:val="clear" w:color="auto" w:fill="FFFFFF"/>
        <w:spacing w:before="100" w:beforeAutospacing="1" w:after="100" w:afterAutospacing="1" w:line="360" w:lineRule="auto"/>
        <w:ind w:firstLine="420"/>
        <w:jc w:val="left"/>
      </w:pPr>
      <w:r>
        <w:rPr>
          <w:rFonts w:cs="Segoe UI" w:asciiTheme="minorEastAsia" w:hAnsiTheme="minorEastAsia"/>
          <w:kern w:val="0"/>
          <w:sz w:val="24"/>
          <w:szCs w:val="24"/>
        </w:rPr>
        <w:t>页面模型和ER模型关系主要以下几个方面：</w:t>
      </w:r>
    </w:p>
    <w:p w14:paraId="6233C9B7">
      <w:pPr>
        <w:pStyle w:val="5"/>
        <w:spacing w:line="360" w:lineRule="auto"/>
        <w:ind w:left="1074" w:right="210"/>
        <w:rPr>
          <w:sz w:val="42"/>
          <w:szCs w:val="42"/>
        </w:rPr>
      </w:pPr>
      <w:r>
        <w:rPr>
          <w:rFonts w:asciiTheme="minorEastAsia" w:hAnsiTheme="minorEastAsia" w:eastAsiaTheme="minorEastAsia"/>
          <w:sz w:val="24"/>
          <w:szCs w:val="24"/>
        </w:rPr>
        <w:t>组合</w:t>
      </w:r>
      <w:r>
        <w:rPr>
          <w:rFonts w:asciiTheme="minorEastAsia" w:hAnsiTheme="minorEastAsia" w:eastAsiaTheme="minorEastAsia"/>
        </w:rPr>
        <w:t>页面内数据联动需要ER模型</w:t>
      </w:r>
    </w:p>
    <w:p w14:paraId="56A7378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kern w:val="0"/>
          <w:sz w:val="24"/>
          <w:szCs w:val="24"/>
        </w:rPr>
        <w:t>配置组合页面时，如果组合页面内的子页面没有联动关系，则不需要配置ER模型，若子页面需要进行联动，则必须配置ER模型，才能联动。</w:t>
      </w:r>
    </w:p>
    <w:p w14:paraId="0DCFB56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kern w:val="0"/>
          <w:sz w:val="24"/>
          <w:szCs w:val="24"/>
        </w:rPr>
        <w:t>如下图示例：点击左侧树（用户），右上区域列表（订单）联动，点击一条订单记录，右下区域列表（订单明细）联动。</w:t>
      </w:r>
    </w:p>
    <w:p w14:paraId="34C317AA">
      <w:pPr>
        <w:pStyle w:val="68"/>
        <w:spacing w:before="0" w:beforeAutospacing="0" w:after="0" w:afterAutospacing="0"/>
      </w:pPr>
      <w:r>
        <w:drawing>
          <wp:inline distT="0" distB="0" distL="114300" distR="114300">
            <wp:extent cx="5267325" cy="2387600"/>
            <wp:effectExtent l="0" t="0" r="5715" b="5080"/>
            <wp:docPr id="11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47"/>
                    <pic:cNvPicPr>
                      <a:picLocks noChangeAspect="1"/>
                    </pic:cNvPicPr>
                  </pic:nvPicPr>
                  <pic:blipFill>
                    <a:blip r:embed="rId328"/>
                    <a:stretch>
                      <a:fillRect/>
                    </a:stretch>
                  </pic:blipFill>
                  <pic:spPr>
                    <a:xfrm>
                      <a:off x="0" y="0"/>
                      <a:ext cx="5267325" cy="2387600"/>
                    </a:xfrm>
                    <a:prstGeom prst="rect">
                      <a:avLst/>
                    </a:prstGeom>
                    <a:noFill/>
                    <a:ln>
                      <a:noFill/>
                    </a:ln>
                  </pic:spPr>
                </pic:pic>
              </a:graphicData>
            </a:graphic>
          </wp:inline>
        </w:drawing>
      </w:r>
    </w:p>
    <w:p w14:paraId="171493AE">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如何设计页面才能满足以上联动呢？</w:t>
      </w:r>
    </w:p>
    <w:p w14:paraId="6484533F">
      <w:pPr>
        <w:pStyle w:val="6"/>
      </w:pPr>
      <w:r>
        <w:rPr>
          <w:rStyle w:val="69"/>
          <w:color w:val="212529"/>
          <w:sz w:val="24"/>
          <w:szCs w:val="24"/>
        </w:rPr>
        <w:t>设计ER模型</w:t>
      </w:r>
    </w:p>
    <w:p w14:paraId="13598CDA">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首先我们设计好ER模型，用来描述用户、订单、订单明细三表的关联关系，如下图。</w:t>
      </w:r>
    </w:p>
    <w:p w14:paraId="290F368B">
      <w:pPr>
        <w:pStyle w:val="68"/>
        <w:spacing w:before="0" w:beforeAutospacing="0" w:after="0" w:afterAutospacing="0"/>
      </w:pPr>
      <w:r>
        <w:drawing>
          <wp:inline distT="0" distB="0" distL="0" distR="0">
            <wp:extent cx="5257165" cy="2707005"/>
            <wp:effectExtent l="0" t="0" r="635" b="0"/>
            <wp:docPr id="306" name="图片 306" descr="https://cdn.nlark.com/yuque/0/2022/png/27988671/1651755650810-e21dfcd4-3178-431c-a516-644f43f76a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https://cdn.nlark.com/yuque/0/2022/png/27988671/1651755650810-e21dfcd4-3178-431c-a516-644f43f76a9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11147" cy="2735032"/>
                    </a:xfrm>
                    <a:prstGeom prst="rect">
                      <a:avLst/>
                    </a:prstGeom>
                    <a:noFill/>
                    <a:ln>
                      <a:noFill/>
                    </a:ln>
                  </pic:spPr>
                </pic:pic>
              </a:graphicData>
            </a:graphic>
          </wp:inline>
        </w:drawing>
      </w:r>
    </w:p>
    <w:p w14:paraId="5398BB45">
      <w:pPr>
        <w:pStyle w:val="6"/>
      </w:pPr>
      <w:r>
        <w:rPr>
          <w:rStyle w:val="69"/>
          <w:color w:val="212529"/>
        </w:rPr>
        <w:t>设置列表或树对应的表</w:t>
      </w:r>
    </w:p>
    <w:p w14:paraId="0D3AB8A5">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在设计列表页面模型的时候，执行完解析SQL操作成功后，就会记录下自定义SQL对应的表名称，作为当前页面模型代表的表。在设计树形页面模型的时候，也会选择一个对应的表。</w:t>
      </w:r>
    </w:p>
    <w:p w14:paraId="391709F2">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列表页面模型中解析出的表名称如下。</w:t>
      </w:r>
    </w:p>
    <w:p w14:paraId="4B158FF0">
      <w:pPr>
        <w:pStyle w:val="68"/>
        <w:spacing w:before="0" w:beforeAutospacing="0" w:after="0" w:afterAutospacing="0"/>
      </w:pPr>
      <w:r>
        <w:drawing>
          <wp:inline distT="0" distB="0" distL="0" distR="0">
            <wp:extent cx="5256530" cy="2566035"/>
            <wp:effectExtent l="0" t="0" r="1270" b="5715"/>
            <wp:docPr id="305" name="图片 305" descr="https://cdn.nlark.com/yuque/0/2022/png/27988671/1651755046710-825c8e24-3d1b-46de-957b-56ecd6ba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https://cdn.nlark.com/yuque/0/2022/png/27988671/1651755046710-825c8e24-3d1b-46de-957b-56ecd6bae423.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a:xfrm>
                      <a:off x="0" y="0"/>
                      <a:ext cx="5306042" cy="2590320"/>
                    </a:xfrm>
                    <a:prstGeom prst="rect">
                      <a:avLst/>
                    </a:prstGeom>
                    <a:noFill/>
                    <a:ln>
                      <a:noFill/>
                    </a:ln>
                  </pic:spPr>
                </pic:pic>
              </a:graphicData>
            </a:graphic>
          </wp:inline>
        </w:drawing>
      </w:r>
    </w:p>
    <w:p w14:paraId="04B68FB7">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在树形页面模型中配置表名如下。</w:t>
      </w:r>
    </w:p>
    <w:p w14:paraId="617A123A">
      <w:pPr>
        <w:pStyle w:val="68"/>
        <w:spacing w:before="0" w:beforeAutospacing="0" w:after="0" w:afterAutospacing="0"/>
      </w:pPr>
      <w:r>
        <w:drawing>
          <wp:inline distT="0" distB="0" distL="0" distR="0">
            <wp:extent cx="5247640" cy="2540635"/>
            <wp:effectExtent l="0" t="0" r="0" b="0"/>
            <wp:docPr id="304" name="图片 304" descr="https://cdn.nlark.com/yuque/0/2022/png/27988671/1651755075522-8b0ac7a7-9573-4207-88ad-4a6300bb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https://cdn.nlark.com/yuque/0/2022/png/27988671/1651755075522-8b0ac7a7-9573-4207-88ad-4a6300bbe234.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a:xfrm>
                      <a:off x="0" y="0"/>
                      <a:ext cx="5309033" cy="2570771"/>
                    </a:xfrm>
                    <a:prstGeom prst="rect">
                      <a:avLst/>
                    </a:prstGeom>
                    <a:noFill/>
                    <a:ln>
                      <a:noFill/>
                    </a:ln>
                  </pic:spPr>
                </pic:pic>
              </a:graphicData>
            </a:graphic>
          </wp:inline>
        </w:drawing>
      </w:r>
    </w:p>
    <w:p w14:paraId="38AC51E4">
      <w:pPr>
        <w:pStyle w:val="6"/>
      </w:pPr>
      <w:r>
        <w:rPr>
          <w:rStyle w:val="69"/>
          <w:color w:val="212529"/>
        </w:rPr>
        <w:t>配置组合页面</w:t>
      </w:r>
    </w:p>
    <w:p w14:paraId="0FF674D6">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配置组合页面，左侧树（用户），右上区域列表（订单），右下区域列表（订单明细），设置组合页面的ER模型为用户订单模型（描述了三表的关联关系）。</w:t>
      </w:r>
    </w:p>
    <w:p w14:paraId="40A5B5CC">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页面运行时，系统将表名作为各个子组件的标识，自动监听各个子组件的点击事件，若点击的数据有变化，则通过子组件对应的表名，再根据ER模型对表与表关联关系的描述，找到受影响的子组件，调用子组件对应的刷新方法。</w:t>
      </w:r>
    </w:p>
    <w:p w14:paraId="07C6A8DD">
      <w:pPr>
        <w:pStyle w:val="68"/>
        <w:spacing w:before="0" w:beforeAutospacing="0" w:after="0" w:afterAutospacing="0"/>
      </w:pPr>
      <w:r>
        <w:drawing>
          <wp:inline distT="0" distB="0" distL="0" distR="0">
            <wp:extent cx="5265420" cy="2564765"/>
            <wp:effectExtent l="0" t="0" r="0" b="6985"/>
            <wp:docPr id="303" name="图片 303" descr="https://cdn.nlark.com/yuque/0/2022/png/27988671/1651755025089-e2eb0d45-2345-4917-b2ef-28faa64bab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https://cdn.nlark.com/yuque/0/2022/png/27988671/1651755025089-e2eb0d45-2345-4917-b2ef-28faa64babb2.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a:xfrm>
                      <a:off x="0" y="0"/>
                      <a:ext cx="5297068" cy="2580223"/>
                    </a:xfrm>
                    <a:prstGeom prst="rect">
                      <a:avLst/>
                    </a:prstGeom>
                    <a:noFill/>
                    <a:ln>
                      <a:noFill/>
                    </a:ln>
                  </pic:spPr>
                </pic:pic>
              </a:graphicData>
            </a:graphic>
          </wp:inline>
        </w:drawing>
      </w:r>
    </w:p>
    <w:p w14:paraId="37AB2E1E">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通过以上配置，就实现了组合页面内多个组件间的数据联动。</w:t>
      </w:r>
    </w:p>
    <w:p w14:paraId="67D4CB3C">
      <w:pPr>
        <w:pStyle w:val="5"/>
        <w:spacing w:line="360" w:lineRule="auto"/>
        <w:ind w:left="1074" w:right="210"/>
        <w:rPr>
          <w:sz w:val="42"/>
          <w:szCs w:val="42"/>
        </w:rPr>
      </w:pPr>
      <w:r>
        <w:rPr>
          <w:rFonts w:asciiTheme="minorEastAsia" w:hAnsiTheme="minorEastAsia" w:eastAsiaTheme="minorEastAsia"/>
        </w:rPr>
        <w:t>页面删除按钮需要ER模型</w:t>
      </w:r>
    </w:p>
    <w:p w14:paraId="4BFE0E21">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在列表页面配置删除和批量删除按钮时，需要指定对应的ER模型。</w:t>
      </w:r>
    </w:p>
    <w:p w14:paraId="2DFB1D4C">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ER模型描述了表与表的关联关系，删除主表数据时，系统会根据ER模型来级联删除数据。</w:t>
      </w:r>
    </w:p>
    <w:p w14:paraId="18F7BDA6">
      <w:pPr>
        <w:widowControl/>
        <w:shd w:val="clear" w:color="auto" w:fill="FFFFFF"/>
        <w:spacing w:before="100" w:beforeAutospacing="1" w:after="100" w:afterAutospacing="1" w:line="360" w:lineRule="auto"/>
        <w:ind w:firstLine="420"/>
        <w:jc w:val="left"/>
        <w:rPr>
          <w:rFonts w:cs="Segoe UI" w:asciiTheme="minorEastAsia" w:hAnsiTheme="minorEastAsia"/>
          <w:kern w:val="0"/>
          <w:sz w:val="24"/>
          <w:szCs w:val="24"/>
        </w:rPr>
      </w:pPr>
      <w:r>
        <w:rPr>
          <w:rFonts w:cs="Segoe UI" w:asciiTheme="minorEastAsia" w:hAnsiTheme="minorEastAsia"/>
          <w:kern w:val="0"/>
          <w:sz w:val="24"/>
          <w:szCs w:val="24"/>
        </w:rPr>
        <w:t>列表页面配置删除按钮如下：</w:t>
      </w:r>
    </w:p>
    <w:p w14:paraId="095CB9E8">
      <w:pPr>
        <w:pStyle w:val="68"/>
        <w:spacing w:before="0" w:beforeAutospacing="0" w:after="0" w:afterAutospacing="0"/>
      </w:pPr>
      <w:r>
        <w:drawing>
          <wp:inline distT="0" distB="0" distL="0" distR="0">
            <wp:extent cx="5274310" cy="2708910"/>
            <wp:effectExtent l="0" t="0" r="2540" b="0"/>
            <wp:docPr id="302" name="图片 302" descr="https://cdn.nlark.com/yuque/0/2022/png/27988671/1651755125804-1377bb0c-4e47-43d5-afdf-0db89a10dc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https://cdn.nlark.com/yuque/0/2022/png/27988671/1651755125804-1377bb0c-4e47-43d5-afdf-0db89a10dcf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306463" cy="2725781"/>
                    </a:xfrm>
                    <a:prstGeom prst="rect">
                      <a:avLst/>
                    </a:prstGeom>
                    <a:noFill/>
                    <a:ln>
                      <a:noFill/>
                    </a:ln>
                  </pic:spPr>
                </pic:pic>
              </a:graphicData>
            </a:graphic>
          </wp:inline>
        </w:drawing>
      </w:r>
    </w:p>
    <w:p w14:paraId="31F861D5">
      <w:pPr>
        <w:pStyle w:val="4"/>
        <w:spacing w:line="360" w:lineRule="auto"/>
        <w:rPr>
          <w:rFonts w:asciiTheme="minorEastAsia" w:hAnsiTheme="minorEastAsia" w:eastAsiaTheme="minorEastAsia"/>
          <w:sz w:val="24"/>
          <w:szCs w:val="24"/>
        </w:rPr>
      </w:pPr>
      <w:bookmarkStart w:id="301" w:name="_Toc7969"/>
      <w:r>
        <w:rPr>
          <w:rFonts w:hint="eastAsia" w:asciiTheme="minorEastAsia" w:hAnsiTheme="minorEastAsia" w:eastAsiaTheme="minorEastAsia"/>
          <w:sz w:val="24"/>
          <w:szCs w:val="24"/>
        </w:rPr>
        <w:t>页面设计器使用</w:t>
      </w:r>
      <w:bookmarkEnd w:id="301"/>
    </w:p>
    <w:p w14:paraId="51B12C6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平台里，</w:t>
      </w:r>
      <w:r>
        <w:rPr>
          <w:rFonts w:cs="Segoe UI" w:asciiTheme="minorEastAsia" w:hAnsiTheme="minorEastAsia"/>
          <w:color w:val="212529"/>
          <w:kern w:val="0"/>
          <w:sz w:val="24"/>
          <w:szCs w:val="24"/>
        </w:rPr>
        <w:t>表单用于录入和展示单条业务数据，</w:t>
      </w:r>
      <w:r>
        <w:rPr>
          <w:rFonts w:hint="eastAsia" w:cs="Segoe UI" w:asciiTheme="minorEastAsia" w:hAnsiTheme="minorEastAsia"/>
          <w:color w:val="212529"/>
          <w:kern w:val="0"/>
          <w:sz w:val="24"/>
          <w:szCs w:val="24"/>
        </w:rPr>
        <w:t>页面用于查询、展示、组织多条数据，页面也常常作为一个模块的菜单入口。</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平台提供的页面模型还包括</w:t>
      </w:r>
      <w:r>
        <w:rPr>
          <w:rFonts w:hint="eastAsia" w:cs="Segoe UI" w:asciiTheme="minorEastAsia" w:hAnsiTheme="minorEastAsia"/>
          <w:color w:val="212529"/>
          <w:kern w:val="0"/>
          <w:sz w:val="24"/>
          <w:szCs w:val="24"/>
        </w:rPr>
        <w:t>列表页面、</w:t>
      </w:r>
      <w:r>
        <w:rPr>
          <w:rFonts w:cs="Segoe UI" w:asciiTheme="minorEastAsia" w:hAnsiTheme="minorEastAsia"/>
          <w:color w:val="212529"/>
          <w:kern w:val="0"/>
          <w:sz w:val="24"/>
          <w:szCs w:val="24"/>
        </w:rPr>
        <w:t>组合页面、树形页面、移动页面</w:t>
      </w:r>
      <w:r>
        <w:rPr>
          <w:rFonts w:hint="eastAsia" w:cs="Segoe UI" w:asciiTheme="minorEastAsia" w:hAnsiTheme="minorEastAsia"/>
          <w:color w:val="212529"/>
          <w:kern w:val="0"/>
          <w:sz w:val="24"/>
          <w:szCs w:val="24"/>
        </w:rPr>
        <w:t>等</w:t>
      </w:r>
      <w:r>
        <w:rPr>
          <w:rFonts w:cs="Segoe UI" w:asciiTheme="minorEastAsia" w:hAnsiTheme="minorEastAsia"/>
          <w:color w:val="212529"/>
          <w:kern w:val="0"/>
          <w:sz w:val="24"/>
          <w:szCs w:val="24"/>
        </w:rPr>
        <w:t>，每种页面</w:t>
      </w:r>
      <w:r>
        <w:rPr>
          <w:rFonts w:hint="eastAsia" w:cs="Segoe UI" w:asciiTheme="minorEastAsia" w:hAnsiTheme="minorEastAsia"/>
          <w:color w:val="212529"/>
          <w:kern w:val="0"/>
          <w:sz w:val="24"/>
          <w:szCs w:val="24"/>
        </w:rPr>
        <w:t>类型</w:t>
      </w:r>
      <w:r>
        <w:rPr>
          <w:rFonts w:cs="Segoe UI" w:asciiTheme="minorEastAsia" w:hAnsiTheme="minorEastAsia"/>
          <w:color w:val="212529"/>
          <w:kern w:val="0"/>
          <w:sz w:val="24"/>
          <w:szCs w:val="24"/>
        </w:rPr>
        <w:t>都有自己特定的使用场景和</w:t>
      </w:r>
      <w:r>
        <w:rPr>
          <w:rFonts w:hint="eastAsia" w:cs="Segoe UI" w:asciiTheme="minorEastAsia" w:hAnsiTheme="minorEastAsia"/>
          <w:color w:val="212529"/>
          <w:kern w:val="0"/>
          <w:sz w:val="24"/>
          <w:szCs w:val="24"/>
        </w:rPr>
        <w:t>配置方式</w:t>
      </w:r>
      <w:r>
        <w:rPr>
          <w:rFonts w:cs="Segoe UI" w:asciiTheme="minorEastAsia" w:hAnsiTheme="minorEastAsia"/>
          <w:color w:val="212529"/>
          <w:kern w:val="0"/>
          <w:sz w:val="24"/>
          <w:szCs w:val="24"/>
        </w:rPr>
        <w:t>。</w:t>
      </w:r>
    </w:p>
    <w:p w14:paraId="7C4A53FA">
      <w:pPr>
        <w:widowControl/>
        <w:spacing w:line="360" w:lineRule="auto"/>
        <w:jc w:val="left"/>
        <w:rPr>
          <w:rFonts w:cs="宋体" w:asciiTheme="minorEastAsia" w:hAnsiTheme="minorEastAsia"/>
          <w:kern w:val="0"/>
          <w:sz w:val="24"/>
          <w:szCs w:val="24"/>
        </w:rPr>
      </w:pPr>
      <w:r>
        <w:drawing>
          <wp:inline distT="0" distB="0" distL="114300" distR="114300">
            <wp:extent cx="5268595" cy="2378710"/>
            <wp:effectExtent l="0" t="0" r="4445" b="13970"/>
            <wp:docPr id="11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图片 48"/>
                    <pic:cNvPicPr>
                      <a:picLocks noChangeAspect="1"/>
                    </pic:cNvPicPr>
                  </pic:nvPicPr>
                  <pic:blipFill>
                    <a:blip r:embed="rId334"/>
                    <a:stretch>
                      <a:fillRect/>
                    </a:stretch>
                  </pic:blipFill>
                  <pic:spPr>
                    <a:xfrm>
                      <a:off x="0" y="0"/>
                      <a:ext cx="5268595" cy="2378710"/>
                    </a:xfrm>
                    <a:prstGeom prst="rect">
                      <a:avLst/>
                    </a:prstGeom>
                    <a:noFill/>
                    <a:ln>
                      <a:noFill/>
                    </a:ln>
                  </pic:spPr>
                </pic:pic>
              </a:graphicData>
            </a:graphic>
          </wp:inline>
        </w:drawing>
      </w:r>
    </w:p>
    <w:p w14:paraId="3E090A5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【页面名称】：页面模型的中文名称。</w:t>
      </w:r>
    </w:p>
    <w:p w14:paraId="1B8C7F6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【页面编码】：页面模型的编码，要求唯一。</w:t>
      </w:r>
    </w:p>
    <w:p w14:paraId="01CB85A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【页面类型】：页面类型，包括列表页面、树形页面、组合页面和移动页面。</w:t>
      </w:r>
    </w:p>
    <w:p w14:paraId="4B58018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【页面状态】：启用或停用。停用状态的页面不能被其他模型或菜单引用。</w:t>
      </w:r>
    </w:p>
    <w:p w14:paraId="0C1841D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【访问地址】：获取页面的访问地址，该地址可以挂接到菜单中让用户访问。</w:t>
      </w:r>
    </w:p>
    <w:p w14:paraId="53EF24D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【启用/停用】：页面模型启用或停用状态的切换。</w:t>
      </w:r>
    </w:p>
    <w:p w14:paraId="0C4807F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【复制】：复制一份页面模型数据到对应的新增界面中。</w:t>
      </w:r>
    </w:p>
    <w:p w14:paraId="1A39F8E5">
      <w:pPr>
        <w:widowControl/>
        <w:shd w:val="clear" w:color="auto" w:fill="FFFFFF"/>
        <w:spacing w:before="100" w:beforeAutospacing="1" w:after="100" w:afterAutospacing="1" w:line="360" w:lineRule="auto"/>
        <w:jc w:val="left"/>
        <w:rPr>
          <w:rFonts w:asciiTheme="minorEastAsia" w:hAnsiTheme="minorEastAsia"/>
          <w:sz w:val="24"/>
          <w:szCs w:val="24"/>
        </w:rPr>
      </w:pPr>
      <w:r>
        <w:rPr>
          <w:rFonts w:hint="eastAsia" w:cs="Segoe UI" w:asciiTheme="minorEastAsia" w:hAnsiTheme="minorEastAsia"/>
          <w:color w:val="212529"/>
          <w:kern w:val="0"/>
          <w:sz w:val="24"/>
          <w:szCs w:val="24"/>
        </w:rPr>
        <w:t>以下章节按列表页面、组合页面等不同页面类型分别介绍配置方式。</w:t>
      </w:r>
    </w:p>
    <w:bookmarkEnd w:id="300"/>
    <w:p w14:paraId="5ECD6BBA">
      <w:pPr>
        <w:pStyle w:val="4"/>
        <w:spacing w:line="360" w:lineRule="auto"/>
        <w:rPr>
          <w:rFonts w:asciiTheme="minorEastAsia" w:hAnsiTheme="minorEastAsia" w:eastAsiaTheme="minorEastAsia"/>
          <w:sz w:val="24"/>
          <w:szCs w:val="24"/>
        </w:rPr>
      </w:pPr>
      <w:bookmarkStart w:id="302" w:name="_Toc101707649"/>
      <w:bookmarkStart w:id="303" w:name="_Toc20336"/>
      <w:r>
        <w:rPr>
          <w:rFonts w:hint="eastAsia" w:asciiTheme="minorEastAsia" w:hAnsiTheme="minorEastAsia" w:eastAsiaTheme="minorEastAsia"/>
          <w:sz w:val="24"/>
          <w:szCs w:val="24"/>
        </w:rPr>
        <w:t>普通列表页面</w:t>
      </w:r>
      <w:bookmarkEnd w:id="302"/>
      <w:r>
        <w:rPr>
          <w:rFonts w:hint="eastAsia" w:asciiTheme="minorEastAsia" w:hAnsiTheme="minorEastAsia" w:eastAsiaTheme="minorEastAsia"/>
          <w:sz w:val="24"/>
          <w:szCs w:val="24"/>
        </w:rPr>
        <w:t>配置</w:t>
      </w:r>
      <w:bookmarkEnd w:id="303"/>
    </w:p>
    <w:p w14:paraId="7C465B0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列表页面模型是最常用的页面模型，</w:t>
      </w:r>
      <w:r>
        <w:rPr>
          <w:rFonts w:hint="eastAsia" w:cs="Segoe UI" w:asciiTheme="minorEastAsia" w:hAnsiTheme="minorEastAsia"/>
          <w:color w:val="212529"/>
          <w:kern w:val="0"/>
          <w:sz w:val="24"/>
          <w:szCs w:val="24"/>
        </w:rPr>
        <w:t>根据是否要关联工作流，可分为普通列表页面和流程列表页面。</w:t>
      </w:r>
      <w:r>
        <w:rPr>
          <w:rFonts w:cs="Segoe UI" w:asciiTheme="minorEastAsia" w:hAnsiTheme="minorEastAsia"/>
          <w:color w:val="212529"/>
          <w:kern w:val="0"/>
          <w:sz w:val="24"/>
          <w:szCs w:val="24"/>
        </w:rPr>
        <w:t>本章介绍</w:t>
      </w:r>
      <w:r>
        <w:rPr>
          <w:rFonts w:hint="eastAsia" w:cs="Segoe UI" w:asciiTheme="minorEastAsia" w:hAnsiTheme="minorEastAsia"/>
          <w:color w:val="212529"/>
          <w:kern w:val="0"/>
          <w:sz w:val="24"/>
          <w:szCs w:val="24"/>
        </w:rPr>
        <w:t>普通列表页面的配置方法。</w:t>
      </w:r>
    </w:p>
    <w:p w14:paraId="48A9A47E">
      <w:pPr>
        <w:widowControl/>
        <w:shd w:val="clear" w:color="auto" w:fill="FFFFFF"/>
        <w:spacing w:before="100" w:beforeAutospacing="1" w:after="100" w:afterAutospacing="1" w:line="360" w:lineRule="auto"/>
        <w:ind w:firstLine="240" w:firstLineChars="10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点击页面模型列表上的【新增列表页面】按钮，打开列表页面配置界面</w:t>
      </w:r>
      <w:r>
        <w:rPr>
          <w:rFonts w:hint="eastAsia" w:cs="Segoe UI" w:asciiTheme="minorEastAsia" w:hAnsiTheme="minorEastAsia"/>
          <w:color w:val="212529"/>
          <w:kern w:val="0"/>
          <w:sz w:val="24"/>
          <w:szCs w:val="24"/>
        </w:rPr>
        <w:t>，可按照基本信息—》列表显示—》查询条件（可选）—》按钮配置（可选）—》入参声明（可选）这些维度进行配置。</w:t>
      </w:r>
    </w:p>
    <w:p w14:paraId="2EAD42B3">
      <w:pPr>
        <w:pStyle w:val="5"/>
        <w:spacing w:line="360" w:lineRule="auto"/>
        <w:ind w:left="1074" w:right="210"/>
        <w:rPr>
          <w:rFonts w:asciiTheme="minorEastAsia" w:hAnsiTheme="minorEastAsia" w:eastAsiaTheme="minorEastAsia"/>
          <w:sz w:val="24"/>
          <w:szCs w:val="24"/>
        </w:rPr>
      </w:pPr>
      <w:bookmarkStart w:id="304" w:name="_Toc101707650"/>
      <w:r>
        <w:rPr>
          <w:rFonts w:asciiTheme="minorEastAsia" w:hAnsiTheme="minorEastAsia" w:eastAsiaTheme="minorEastAsia"/>
          <w:sz w:val="24"/>
          <w:szCs w:val="24"/>
        </w:rPr>
        <w:t>基本信息</w:t>
      </w:r>
      <w:bookmarkEnd w:id="304"/>
      <w:r>
        <w:rPr>
          <w:rFonts w:hint="eastAsia" w:asciiTheme="minorEastAsia" w:hAnsiTheme="minorEastAsia" w:eastAsiaTheme="minorEastAsia"/>
          <w:sz w:val="24"/>
          <w:szCs w:val="24"/>
        </w:rPr>
        <w:t>配置</w:t>
      </w:r>
    </w:p>
    <w:p w14:paraId="6C0F4D81">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7810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335"/>
                    <a:stretch>
                      <a:fillRect/>
                    </a:stretch>
                  </pic:blipFill>
                  <pic:spPr>
                    <a:xfrm>
                      <a:off x="0" y="0"/>
                      <a:ext cx="5274310" cy="2578552"/>
                    </a:xfrm>
                    <a:prstGeom prst="rect">
                      <a:avLst/>
                    </a:prstGeom>
                  </pic:spPr>
                </pic:pic>
              </a:graphicData>
            </a:graphic>
          </wp:inline>
        </w:drawing>
      </w:r>
    </w:p>
    <w:p w14:paraId="67252F78">
      <w:pPr>
        <w:widowControl/>
        <w:spacing w:line="360" w:lineRule="auto"/>
        <w:jc w:val="left"/>
        <w:rPr>
          <w:rFonts w:cs="宋体" w:asciiTheme="minorEastAsia" w:hAnsiTheme="minorEastAsia"/>
          <w:kern w:val="0"/>
          <w:sz w:val="24"/>
          <w:szCs w:val="24"/>
        </w:rPr>
      </w:pPr>
    </w:p>
    <w:p w14:paraId="6D69DA2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【数据源】：平台支持多数据源，有多数据源管理模块提供配置功能。建立数据集时可以选择相应的数据源，实现跨数据库读取数据。该值默认为本地数据源。</w:t>
      </w:r>
    </w:p>
    <w:p w14:paraId="7862725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【自定义SQL】：该SQL是列表页面数据的来源，是一个select语句，执行数据查询时就是执行该SQL。该SQL较复杂时，可以手写，较简单时，可以通过按钮“从数据库选择表”或者“从实体模型选择表”自动生成。</w:t>
      </w:r>
    </w:p>
    <w:p w14:paraId="1617179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【从实体模型选择表】：该按钮会弹出当前应用下实体模型的选择页面，找到实体模型后点击，系统会自动生成该实体模型对应表的“自定义SQL”。自动生成的SQL会过滤掉二进制和大文本类型的字段。</w:t>
      </w:r>
    </w:p>
    <w:p w14:paraId="2C90098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【从数据库选择表】：该按钮会弹出“选择数据库表”页面，输入表名模糊搜索，找到表后点击，系统会自动生成该表的“自定义SQL”。</w:t>
      </w:r>
    </w:p>
    <w:p w14:paraId="2F2AFC0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解析SQL】：该功能会解析“自定义SQL”中的语句，将SQL查询返回的可用字段自动填入第二页签“列表显示”和第三页签“查询条件”中。解析SQL执行时，系统会找到SQL中的表对应的实体模型，将实体模型中配置的页面属性，自动同步到页面模型的列字段中。</w:t>
      </w:r>
    </w:p>
    <w:p w14:paraId="2DBAE3D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b/>
          <w:color w:val="FF0000"/>
          <w:kern w:val="0"/>
          <w:sz w:val="24"/>
          <w:szCs w:val="24"/>
        </w:rPr>
        <w:t>注意</w:t>
      </w:r>
      <w:r>
        <w:rPr>
          <w:rFonts w:cs="Segoe UI" w:asciiTheme="minorEastAsia" w:hAnsiTheme="minorEastAsia"/>
          <w:b/>
          <w:color w:val="FF0000"/>
          <w:kern w:val="0"/>
          <w:sz w:val="24"/>
          <w:szCs w:val="24"/>
        </w:rPr>
        <w:t>：</w:t>
      </w:r>
      <w:r>
        <w:rPr>
          <w:rFonts w:cs="Segoe UI" w:asciiTheme="minorEastAsia" w:hAnsiTheme="minorEastAsia"/>
          <w:color w:val="212529"/>
          <w:kern w:val="0"/>
          <w:sz w:val="24"/>
          <w:szCs w:val="24"/>
        </w:rPr>
        <w:t>解析SQL执行后，会将解析出的表的信息在这里提示，在组合页面中进行列表联动时，会使用解析出的表的名称当作当前页面模型的key。若解析出多个表，则仅取第一个表。</w:t>
      </w:r>
    </w:p>
    <w:p w14:paraId="63B70EF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w:t>
      </w:r>
      <w:r>
        <w:rPr>
          <w:rFonts w:hint="eastAsia" w:cs="Segoe UI" w:asciiTheme="minorEastAsia" w:hAnsiTheme="minorEastAsia"/>
          <w:color w:val="212529"/>
          <w:kern w:val="0"/>
          <w:sz w:val="24"/>
          <w:szCs w:val="24"/>
        </w:rPr>
        <w:t>SQL排序</w:t>
      </w:r>
      <w:r>
        <w:rPr>
          <w:rFonts w:cs="Segoe UI" w:asciiTheme="minorEastAsia" w:hAnsiTheme="minorEastAsia"/>
          <w:color w:val="212529"/>
          <w:kern w:val="0"/>
          <w:sz w:val="24"/>
          <w:szCs w:val="24"/>
        </w:rPr>
        <w:t>】：配置排序规则，如：</w:t>
      </w:r>
      <w:r>
        <w:rPr>
          <w:rFonts w:hint="eastAsia" w:cs="Segoe UI" w:asciiTheme="minorEastAsia" w:hAnsiTheme="minorEastAsia"/>
          <w:color w:val="212529"/>
          <w:kern w:val="0"/>
          <w:sz w:val="24"/>
          <w:szCs w:val="24"/>
        </w:rPr>
        <w:t>goods_name desc</w:t>
      </w:r>
      <w:r>
        <w:rPr>
          <w:rFonts w:cs="Segoe UI" w:asciiTheme="minorEastAsia" w:hAnsiTheme="minorEastAsia"/>
          <w:color w:val="212529"/>
          <w:kern w:val="0"/>
          <w:sz w:val="24"/>
          <w:szCs w:val="24"/>
        </w:rPr>
        <w:t>。</w:t>
      </w:r>
    </w:p>
    <w:p w14:paraId="5ED4E52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ER模型主外键关联</w:t>
      </w:r>
      <w:r>
        <w:rPr>
          <w:rFonts w:cs="Segoe UI" w:asciiTheme="minorEastAsia" w:hAnsiTheme="minorEastAsia"/>
          <w:color w:val="212529"/>
          <w:kern w:val="0"/>
          <w:sz w:val="24"/>
          <w:szCs w:val="24"/>
        </w:rPr>
        <w:t>】：该配置用于组合页面左右联动</w:t>
      </w:r>
      <w:r>
        <w:rPr>
          <w:rFonts w:hint="eastAsia" w:cs="Segoe UI" w:asciiTheme="minorEastAsia" w:hAnsiTheme="minorEastAsia"/>
          <w:color w:val="212529"/>
          <w:kern w:val="0"/>
          <w:sz w:val="24"/>
          <w:szCs w:val="24"/>
        </w:rPr>
        <w:t>，默认即可，这里不展开描述。</w:t>
      </w:r>
    </w:p>
    <w:p w14:paraId="3CB5101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【默认查询】：页面打开时是否自动加载数据。</w:t>
      </w:r>
    </w:p>
    <w:p w14:paraId="0862A68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【复选框】：列表中是否显示复选框。</w:t>
      </w:r>
    </w:p>
    <w:p w14:paraId="77DC8E4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【行号】：列表中是否显示行号。</w:t>
      </w:r>
    </w:p>
    <w:p w14:paraId="7AACDC1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【分页】：列表是否分页展示。</w:t>
      </w:r>
    </w:p>
    <w:p w14:paraId="3356906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【分页大小】：若列表分页展示，每一页显示的数据条数。</w:t>
      </w:r>
    </w:p>
    <w:p w14:paraId="4EEAD2B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【操作列宽度】：配置操作列的宽度</w:t>
      </w:r>
    </w:p>
    <w:p w14:paraId="3675B85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【横向滚动】：要显示的列很多时一屏显示会比较拥挤，可以配置横向滚动。该项选择“是”后，可以配置滚动宽度、固定操作列、固定流程列，如下图所示：</w:t>
      </w:r>
    </w:p>
    <w:p w14:paraId="078CCDB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1254125"/>
            <wp:effectExtent l="0" t="0" r="2540" b="317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336"/>
                    <a:stretch>
                      <a:fillRect/>
                    </a:stretch>
                  </pic:blipFill>
                  <pic:spPr>
                    <a:xfrm>
                      <a:off x="0" y="0"/>
                      <a:ext cx="5274310" cy="1254480"/>
                    </a:xfrm>
                    <a:prstGeom prst="rect">
                      <a:avLst/>
                    </a:prstGeom>
                  </pic:spPr>
                </pic:pic>
              </a:graphicData>
            </a:graphic>
          </wp:inline>
        </w:drawing>
      </w:r>
    </w:p>
    <w:p w14:paraId="53D55B4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滚动宽度：默认值1300，可以根据需要调节。</w:t>
      </w:r>
    </w:p>
    <w:p w14:paraId="77EB22D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固定操作列：使操作列固定不动，方便横向滚动后使用操作列。</w:t>
      </w:r>
    </w:p>
    <w:p w14:paraId="38B20E3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配置横向滚动后，需要在列表显示中配置字段的列宽度，固定列宽，总宽度超出屏幕后会横向滚动，配置如下所示：</w:t>
      </w:r>
    </w:p>
    <w:p w14:paraId="0FF81BE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47620"/>
            <wp:effectExtent l="0" t="0" r="2540" b="508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337"/>
                    <a:stretch>
                      <a:fillRect/>
                    </a:stretch>
                  </pic:blipFill>
                  <pic:spPr>
                    <a:xfrm>
                      <a:off x="0" y="0"/>
                      <a:ext cx="5274310" cy="2548029"/>
                    </a:xfrm>
                    <a:prstGeom prst="rect">
                      <a:avLst/>
                    </a:prstGeom>
                  </pic:spPr>
                </pic:pic>
              </a:graphicData>
            </a:graphic>
          </wp:inline>
        </w:drawing>
      </w:r>
    </w:p>
    <w:p w14:paraId="754A973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运行效果如下所示：</w:t>
      </w:r>
    </w:p>
    <w:p w14:paraId="01EA114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48031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338"/>
                    <a:stretch>
                      <a:fillRect/>
                    </a:stretch>
                  </pic:blipFill>
                  <pic:spPr>
                    <a:xfrm>
                      <a:off x="0" y="0"/>
                      <a:ext cx="5274310" cy="2480879"/>
                    </a:xfrm>
                    <a:prstGeom prst="rect">
                      <a:avLst/>
                    </a:prstGeom>
                  </pic:spPr>
                </pic:pic>
              </a:graphicData>
            </a:graphic>
          </wp:inline>
        </w:drawing>
      </w:r>
    </w:p>
    <w:p w14:paraId="0D36618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固定操作列勾选“是”，运行效果如下：</w:t>
      </w:r>
    </w:p>
    <w:p w14:paraId="3BFA031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81910"/>
            <wp:effectExtent l="0" t="0" r="2540" b="889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339"/>
                    <a:stretch>
                      <a:fillRect/>
                    </a:stretch>
                  </pic:blipFill>
                  <pic:spPr>
                    <a:xfrm>
                      <a:off x="0" y="0"/>
                      <a:ext cx="5274310" cy="2582214"/>
                    </a:xfrm>
                    <a:prstGeom prst="rect">
                      <a:avLst/>
                    </a:prstGeom>
                  </pic:spPr>
                </pic:pic>
              </a:graphicData>
            </a:graphic>
          </wp:inline>
        </w:drawing>
      </w:r>
    </w:p>
    <w:p w14:paraId="3E916C1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2B382324">
      <w:pPr>
        <w:pStyle w:val="5"/>
        <w:spacing w:line="360" w:lineRule="auto"/>
        <w:ind w:left="1074" w:right="210"/>
        <w:rPr>
          <w:rFonts w:asciiTheme="minorEastAsia" w:hAnsiTheme="minorEastAsia" w:eastAsiaTheme="minorEastAsia"/>
          <w:sz w:val="24"/>
          <w:szCs w:val="24"/>
        </w:rPr>
      </w:pPr>
      <w:bookmarkStart w:id="305" w:name="_Toc101707651"/>
      <w:r>
        <w:rPr>
          <w:rFonts w:asciiTheme="minorEastAsia" w:hAnsiTheme="minorEastAsia" w:eastAsiaTheme="minorEastAsia"/>
          <w:sz w:val="24"/>
          <w:szCs w:val="24"/>
        </w:rPr>
        <w:t>列表显示</w:t>
      </w:r>
      <w:bookmarkEnd w:id="305"/>
      <w:r>
        <w:rPr>
          <w:rFonts w:hint="eastAsia" w:asciiTheme="minorEastAsia" w:hAnsiTheme="minorEastAsia" w:eastAsiaTheme="minorEastAsia"/>
          <w:sz w:val="24"/>
          <w:szCs w:val="24"/>
        </w:rPr>
        <w:t>配置</w:t>
      </w:r>
    </w:p>
    <w:p w14:paraId="2F700E62">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在列表显示页签下，若所用实体模型在设计时已经设置了数据转换等，则执行SQL解析时会自动解析过来，此处仅需勾选哪些列需要显示即可。</w:t>
      </w:r>
    </w:p>
    <w:p w14:paraId="0F2FCECB">
      <w:pPr>
        <w:spacing w:line="360" w:lineRule="auto"/>
        <w:rPr>
          <w:rFonts w:asciiTheme="minorEastAsia" w:hAnsiTheme="minorEastAsia"/>
          <w:sz w:val="24"/>
          <w:szCs w:val="24"/>
        </w:rPr>
      </w:pPr>
    </w:p>
    <w:p w14:paraId="14ED2411">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49525"/>
            <wp:effectExtent l="0" t="0" r="2540" b="317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340"/>
                    <a:stretch>
                      <a:fillRect/>
                    </a:stretch>
                  </pic:blipFill>
                  <pic:spPr>
                    <a:xfrm>
                      <a:off x="0" y="0"/>
                      <a:ext cx="5274310" cy="2549860"/>
                    </a:xfrm>
                    <a:prstGeom prst="rect">
                      <a:avLst/>
                    </a:prstGeom>
                  </pic:spPr>
                </pic:pic>
              </a:graphicData>
            </a:graphic>
          </wp:inline>
        </w:drawing>
      </w:r>
    </w:p>
    <w:p w14:paraId="55536961">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列表基础配置</w:t>
      </w:r>
    </w:p>
    <w:p w14:paraId="6845F47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【列标识】：列的标识，要求唯一，同自定义SQL能够返回的字段对应。</w:t>
      </w:r>
    </w:p>
    <w:p w14:paraId="19185FE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【列名称】：列的显示名称。</w:t>
      </w:r>
    </w:p>
    <w:p w14:paraId="40500F3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【列类型】：列的字段类型。</w:t>
      </w:r>
    </w:p>
    <w:p w14:paraId="1161E0C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【对齐方式】：列数据显示时的对齐方式。</w:t>
      </w:r>
    </w:p>
    <w:p w14:paraId="3ED6847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【列宽度】：列的宽度，默认不设置，自动平均宽度。</w:t>
      </w:r>
    </w:p>
    <w:p w14:paraId="63A2300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【显示】：当前列是否显示。</w:t>
      </w:r>
    </w:p>
    <w:p w14:paraId="4D17717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【可导出】：执行导出动作时，当前列是否可以导出。</w:t>
      </w:r>
    </w:p>
    <w:p w14:paraId="712FEFF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【超宽省略】：配置列宽度后，勾选超宽省略，超过宽度的内容显示省略号。</w:t>
      </w:r>
    </w:p>
    <w:p w14:paraId="696A8CC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w:t>
      </w:r>
    </w:p>
    <w:p w14:paraId="6F3DD29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277110"/>
            <wp:effectExtent l="0" t="0" r="2540" b="889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341"/>
                    <a:stretch>
                      <a:fillRect/>
                    </a:stretch>
                  </pic:blipFill>
                  <pic:spPr>
                    <a:xfrm>
                      <a:off x="0" y="0"/>
                      <a:ext cx="5274310" cy="2277598"/>
                    </a:xfrm>
                    <a:prstGeom prst="rect">
                      <a:avLst/>
                    </a:prstGeom>
                  </pic:spPr>
                </pic:pic>
              </a:graphicData>
            </a:graphic>
          </wp:inline>
        </w:drawing>
      </w:r>
    </w:p>
    <w:p w14:paraId="504B3406">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链接动作配置</w:t>
      </w:r>
    </w:p>
    <w:p w14:paraId="48E7700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【动作配置】：在指定列上加超链接，点击超链接触发不同动作。支持的动作类型包括：编辑、流程详情、详细、查看子表、自定义。如下图所示：</w:t>
      </w:r>
    </w:p>
    <w:p w14:paraId="7A216B3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73655"/>
            <wp:effectExtent l="0" t="0" r="254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342"/>
                    <a:stretch>
                      <a:fillRect/>
                    </a:stretch>
                  </pic:blipFill>
                  <pic:spPr>
                    <a:xfrm>
                      <a:off x="0" y="0"/>
                      <a:ext cx="5274310" cy="2573668"/>
                    </a:xfrm>
                    <a:prstGeom prst="rect">
                      <a:avLst/>
                    </a:prstGeom>
                  </pic:spPr>
                </pic:pic>
              </a:graphicData>
            </a:graphic>
          </wp:inline>
        </w:drawing>
      </w:r>
    </w:p>
    <w:p w14:paraId="3FE72F0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【动作配置-编辑】：打开该记录的编辑页面，在关联表单中需要选择对应的表单。比如项目名称列动作配置为编辑，表单选择出差申请表单，配置界面如下：</w:t>
      </w:r>
    </w:p>
    <w:p w14:paraId="2D0CCA5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611120"/>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343"/>
                    <a:stretch>
                      <a:fillRect/>
                    </a:stretch>
                  </pic:blipFill>
                  <pic:spPr>
                    <a:xfrm>
                      <a:off x="0" y="0"/>
                      <a:ext cx="5274310" cy="2611516"/>
                    </a:xfrm>
                    <a:prstGeom prst="rect">
                      <a:avLst/>
                    </a:prstGeom>
                  </pic:spPr>
                </pic:pic>
              </a:graphicData>
            </a:graphic>
          </wp:inline>
        </w:drawing>
      </w:r>
    </w:p>
    <w:p w14:paraId="463246C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w:t>
      </w:r>
    </w:p>
    <w:p w14:paraId="43D7363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479040"/>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344"/>
                    <a:stretch>
                      <a:fillRect/>
                    </a:stretch>
                  </pic:blipFill>
                  <pic:spPr>
                    <a:xfrm>
                      <a:off x="0" y="0"/>
                      <a:ext cx="5274310" cy="2479658"/>
                    </a:xfrm>
                    <a:prstGeom prst="rect">
                      <a:avLst/>
                    </a:prstGeom>
                  </pic:spPr>
                </pic:pic>
              </a:graphicData>
            </a:graphic>
          </wp:inline>
        </w:drawing>
      </w:r>
    </w:p>
    <w:p w14:paraId="2293D75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59050"/>
            <wp:effectExtent l="0" t="0" r="254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345"/>
                    <a:stretch>
                      <a:fillRect/>
                    </a:stretch>
                  </pic:blipFill>
                  <pic:spPr>
                    <a:xfrm>
                      <a:off x="0" y="0"/>
                      <a:ext cx="5274310" cy="2559628"/>
                    </a:xfrm>
                    <a:prstGeom prst="rect">
                      <a:avLst/>
                    </a:prstGeom>
                  </pic:spPr>
                </pic:pic>
              </a:graphicData>
            </a:graphic>
          </wp:inline>
        </w:drawing>
      </w:r>
    </w:p>
    <w:p w14:paraId="60A9953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动作类型详细、流程详情同编辑，不再累述。</w:t>
      </w:r>
    </w:p>
    <w:p w14:paraId="7037722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动作类型-查看子表】：适用于主子表场景，通过超连接打开该记录对应的子表列表页面。使用该功能需要在打开的子表页面中配置入参声明，用于接收传过来的外键字段值，在自定义sql通过外键过滤子表数据。</w:t>
      </w:r>
    </w:p>
    <w:p w14:paraId="3059046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示例:用户订单列表中通过查看子表打开订单明细页面。该示例使用“订单管理”应用，在应用管理-&gt;应用开发模块打开“订单管理”应用，打开“页面模型”页签。</w:t>
      </w:r>
    </w:p>
    <w:p w14:paraId="0309F9D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1）编辑 “订单明细列表”页面，在“入参声明”页签中配置入参，入参标识：order_no 入参描述：订单号，如下图所示：</w:t>
      </w:r>
    </w:p>
    <w:p w14:paraId="3BCA104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115633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346"/>
                    <a:stretch>
                      <a:fillRect/>
                    </a:stretch>
                  </pic:blipFill>
                  <pic:spPr>
                    <a:xfrm>
                      <a:off x="0" y="0"/>
                      <a:ext cx="5274310" cy="1156808"/>
                    </a:xfrm>
                    <a:prstGeom prst="rect">
                      <a:avLst/>
                    </a:prstGeom>
                  </pic:spPr>
                </pic:pic>
              </a:graphicData>
            </a:graphic>
          </wp:inline>
        </w:drawing>
      </w:r>
    </w:p>
    <w:p w14:paraId="6EF4839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2）编辑“订单明细列表”页面 在“基本信息”页签中修改自定义SQL，增加滤条件，条件中使用入参order_no，使用传入参数的写法#{parameter.参数}，本例为#{parameter.order_no}，在自定义SQL中增加语句</w:t>
      </w:r>
      <w:r>
        <w:rPr>
          <w:rFonts w:cs="Segoe UI" w:asciiTheme="minorEastAsia" w:hAnsiTheme="minorEastAsia"/>
          <w:color w:val="212529"/>
          <w:kern w:val="0"/>
          <w:sz w:val="24"/>
          <w:szCs w:val="24"/>
        </w:rPr>
        <w:t>where t1.order_no = #{parameter.order_no}</w:t>
      </w:r>
    </w:p>
    <w:p w14:paraId="1E097E1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配置如下所示：</w:t>
      </w:r>
    </w:p>
    <w:p w14:paraId="317FE9A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1591945"/>
            <wp:effectExtent l="0" t="0" r="2540" b="825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347"/>
                    <a:stretch>
                      <a:fillRect/>
                    </a:stretch>
                  </pic:blipFill>
                  <pic:spPr>
                    <a:xfrm>
                      <a:off x="0" y="0"/>
                      <a:ext cx="5274310" cy="1592060"/>
                    </a:xfrm>
                    <a:prstGeom prst="rect">
                      <a:avLst/>
                    </a:prstGeom>
                  </pic:spPr>
                </pic:pic>
              </a:graphicData>
            </a:graphic>
          </wp:inline>
        </w:drawing>
      </w:r>
    </w:p>
    <w:p w14:paraId="29A5E4D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3）编辑“订单列表”页面，在“列表显示”页签中找到“order_no”字段（使用哪个字段作为超连接都可以），配置动作配置。动作类型选择“查看子表”，关联页面选择“订单明细列表”。</w:t>
      </w:r>
    </w:p>
    <w:p w14:paraId="3F6F585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配置界面如下：</w:t>
      </w:r>
    </w:p>
    <w:p w14:paraId="336FA21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7365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348"/>
                    <a:stretch>
                      <a:fillRect/>
                    </a:stretch>
                  </pic:blipFill>
                  <pic:spPr>
                    <a:xfrm>
                      <a:off x="0" y="0"/>
                      <a:ext cx="5274310" cy="2573668"/>
                    </a:xfrm>
                    <a:prstGeom prst="rect">
                      <a:avLst/>
                    </a:prstGeom>
                  </pic:spPr>
                </pic:pic>
              </a:graphicData>
            </a:graphic>
          </wp:inline>
        </w:drawing>
      </w:r>
    </w:p>
    <w:p w14:paraId="5750A95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出参配置：点击“配置”打开出参配置界面，如下图所示：</w:t>
      </w:r>
    </w:p>
    <w:p w14:paraId="2237BBB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615565"/>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349"/>
                    <a:stretch>
                      <a:fillRect/>
                    </a:stretch>
                  </pic:blipFill>
                  <pic:spPr>
                    <a:xfrm>
                      <a:off x="0" y="0"/>
                      <a:ext cx="5274310" cy="2615789"/>
                    </a:xfrm>
                    <a:prstGeom prst="rect">
                      <a:avLst/>
                    </a:prstGeom>
                  </pic:spPr>
                </pic:pic>
              </a:graphicData>
            </a:graphic>
          </wp:inline>
        </w:drawing>
      </w:r>
    </w:p>
    <w:p w14:paraId="233D8C4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该界面会把关联页面的入参声明列表展示出来，需要在出参标识中填入对应主表列表页面的哪个字段，该例为“订单列表”的order_no(订单编号)。</w:t>
      </w:r>
    </w:p>
    <w:p w14:paraId="1783295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运行测试效果如下：</w:t>
      </w:r>
    </w:p>
    <w:p w14:paraId="25311A7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在“页面模型”页签找到“订单列表”页面，在操作列点击“测试”，如下图所示：</w:t>
      </w:r>
    </w:p>
    <w:p w14:paraId="6E4E4EF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625090"/>
            <wp:effectExtent l="0" t="0" r="2540" b="381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350"/>
                    <a:stretch>
                      <a:fillRect/>
                    </a:stretch>
                  </pic:blipFill>
                  <pic:spPr>
                    <a:xfrm>
                      <a:off x="0" y="0"/>
                      <a:ext cx="5274310" cy="2625556"/>
                    </a:xfrm>
                    <a:prstGeom prst="rect">
                      <a:avLst/>
                    </a:prstGeom>
                  </pic:spPr>
                </pic:pic>
              </a:graphicData>
            </a:graphic>
          </wp:inline>
        </w:drawing>
      </w:r>
    </w:p>
    <w:p w14:paraId="1F6D169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订单列表界面：</w:t>
      </w:r>
    </w:p>
    <w:p w14:paraId="1056ED6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3619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351"/>
                    <a:stretch>
                      <a:fillRect/>
                    </a:stretch>
                  </pic:blipFill>
                  <pic:spPr>
                    <a:xfrm>
                      <a:off x="0" y="0"/>
                      <a:ext cx="5274310" cy="2536430"/>
                    </a:xfrm>
                    <a:prstGeom prst="rect">
                      <a:avLst/>
                    </a:prstGeom>
                  </pic:spPr>
                </pic:pic>
              </a:graphicData>
            </a:graphic>
          </wp:inline>
        </w:drawing>
      </w:r>
    </w:p>
    <w:p w14:paraId="7DB9F55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点超链接打开订单明细页面：</w:t>
      </w:r>
    </w:p>
    <w:p w14:paraId="7C814CC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612390"/>
            <wp:effectExtent l="0" t="0" r="254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352"/>
                    <a:stretch>
                      <a:fillRect/>
                    </a:stretch>
                  </pic:blipFill>
                  <pic:spPr>
                    <a:xfrm>
                      <a:off x="0" y="0"/>
                      <a:ext cx="5274310" cy="2612737"/>
                    </a:xfrm>
                    <a:prstGeom prst="rect">
                      <a:avLst/>
                    </a:prstGeom>
                  </pic:spPr>
                </pic:pic>
              </a:graphicData>
            </a:graphic>
          </wp:inline>
        </w:drawing>
      </w:r>
    </w:p>
    <w:p w14:paraId="732DB89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2CF92640">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数据转换配置</w:t>
      </w:r>
    </w:p>
    <w:p w14:paraId="6138C67B">
      <w:pPr>
        <w:widowControl/>
        <w:spacing w:line="480" w:lineRule="auto"/>
        <w:jc w:val="left"/>
        <w:rPr>
          <w:rFonts w:ascii="宋体" w:hAnsi="宋体" w:eastAsia="宋体" w:cs="宋体"/>
          <w:kern w:val="0"/>
          <w:sz w:val="24"/>
          <w:szCs w:val="24"/>
        </w:rPr>
      </w:pPr>
      <w:r>
        <w:rPr>
          <w:rFonts w:ascii="宋体" w:hAnsi="宋体" w:eastAsia="宋体" w:cs="宋体"/>
          <w:color w:val="212529"/>
          <w:kern w:val="0"/>
          <w:sz w:val="24"/>
          <w:szCs w:val="24"/>
        </w:rPr>
        <w:t>【数据转换配置】：</w:t>
      </w:r>
      <w:r>
        <w:rPr>
          <w:rFonts w:ascii="宋体" w:hAnsi="宋体" w:eastAsia="宋体" w:cs="宋体"/>
          <w:color w:val="212529"/>
          <w:kern w:val="0"/>
          <w:sz w:val="24"/>
          <w:szCs w:val="24"/>
          <w:shd w:val="clear" w:color="auto" w:fill="FFFFFF"/>
        </w:rPr>
        <w:t>通过列表展示数据时，若存储的数据需要进行转换或翻译，例如存储的是用户ID，显示时需要展示用户姓名，或者存储的是图片地址，显示时需要展示成图片，此时需要设置数据转换配置，实现这类场景。</w:t>
      </w:r>
      <w:r>
        <w:rPr>
          <w:rFonts w:ascii="宋体" w:hAnsi="宋体" w:eastAsia="宋体" w:cs="宋体"/>
          <w:color w:val="212529"/>
          <w:kern w:val="0"/>
          <w:sz w:val="24"/>
          <w:szCs w:val="24"/>
        </w:rPr>
        <w:t>数据转换配置是一个按钮，标有红星的表示已经配置过内容。</w:t>
      </w:r>
    </w:p>
    <w:p w14:paraId="33553005">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合并表头配置</w:t>
      </w:r>
    </w:p>
    <w:p w14:paraId="38D42EA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【合并表头名】：合并表头功能，该项输入合并表头的名称，合并表头名称相同的会自动合并表头。如下图所示：</w:t>
      </w:r>
    </w:p>
    <w:p w14:paraId="7672E73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40635"/>
            <wp:effectExtent l="0" t="0" r="254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353"/>
                    <a:stretch>
                      <a:fillRect/>
                    </a:stretch>
                  </pic:blipFill>
                  <pic:spPr>
                    <a:xfrm>
                      <a:off x="0" y="0"/>
                      <a:ext cx="5274310" cy="2540703"/>
                    </a:xfrm>
                    <a:prstGeom prst="rect">
                      <a:avLst/>
                    </a:prstGeom>
                  </pic:spPr>
                </pic:pic>
              </a:graphicData>
            </a:graphic>
          </wp:inline>
        </w:drawing>
      </w:r>
    </w:p>
    <w:p w14:paraId="444B0A8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w:t>
      </w:r>
    </w:p>
    <w:p w14:paraId="6C30372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299335"/>
            <wp:effectExtent l="0" t="0" r="2540" b="571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354"/>
                    <a:stretch>
                      <a:fillRect/>
                    </a:stretch>
                  </pic:blipFill>
                  <pic:spPr>
                    <a:xfrm>
                      <a:off x="0" y="0"/>
                      <a:ext cx="5274310" cy="2299575"/>
                    </a:xfrm>
                    <a:prstGeom prst="rect">
                      <a:avLst/>
                    </a:prstGeom>
                  </pic:spPr>
                </pic:pic>
              </a:graphicData>
            </a:graphic>
          </wp:inline>
        </w:drawing>
      </w:r>
    </w:p>
    <w:p w14:paraId="3DC68FF2">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固定列配置</w:t>
      </w:r>
    </w:p>
    <w:p w14:paraId="47D6160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【固定列】：如果需要固定列需要在基本信息中“横向滚动”设置为是，固定列可选项为：不固定、固定居左、固定居右，如下图所示：</w:t>
      </w:r>
    </w:p>
    <w:p w14:paraId="6C4A198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397125"/>
            <wp:effectExtent l="0" t="0" r="2540" b="317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355"/>
                    <a:stretch>
                      <a:fillRect/>
                    </a:stretch>
                  </pic:blipFill>
                  <pic:spPr>
                    <a:xfrm>
                      <a:off x="0" y="0"/>
                      <a:ext cx="5274310" cy="2397247"/>
                    </a:xfrm>
                    <a:prstGeom prst="rect">
                      <a:avLst/>
                    </a:prstGeom>
                  </pic:spPr>
                </pic:pic>
              </a:graphicData>
            </a:graphic>
          </wp:inline>
        </w:drawing>
      </w:r>
    </w:p>
    <w:p w14:paraId="1688D34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选择固定居左后运行效果如下：</w:t>
      </w:r>
    </w:p>
    <w:p w14:paraId="7E467A7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327910"/>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356"/>
                    <a:stretch>
                      <a:fillRect/>
                    </a:stretch>
                  </pic:blipFill>
                  <pic:spPr>
                    <a:xfrm>
                      <a:off x="0" y="0"/>
                      <a:ext cx="5274310" cy="2328266"/>
                    </a:xfrm>
                    <a:prstGeom prst="rect">
                      <a:avLst/>
                    </a:prstGeom>
                  </pic:spPr>
                </pic:pic>
              </a:graphicData>
            </a:graphic>
          </wp:inline>
        </w:drawing>
      </w:r>
    </w:p>
    <w:p w14:paraId="0FD17D64">
      <w:pPr>
        <w:pStyle w:val="6"/>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数据脱敏</w:t>
      </w:r>
      <w:r>
        <w:rPr>
          <w:rFonts w:hint="eastAsia" w:asciiTheme="minorEastAsia" w:hAnsiTheme="minorEastAsia" w:eastAsiaTheme="minorEastAsia"/>
          <w:sz w:val="24"/>
          <w:szCs w:val="24"/>
        </w:rPr>
        <w:t>配置</w:t>
      </w:r>
    </w:p>
    <w:p w14:paraId="47E6C68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【脱敏】：配置数据脱敏展示方式。</w:t>
      </w:r>
    </w:p>
    <w:p w14:paraId="7398C86C">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88280" cy="3224530"/>
            <wp:effectExtent l="0" t="0" r="7620" b="0"/>
            <wp:docPr id="752" name="图片 752" descr="http://www.yunchengxc.com/wp-content/uploads/2021/05/2021050216111177-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descr="http://www.yunchengxc.com/wp-content/uploads/2021/05/2021050216111177-1024x62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9169" cy="3255896"/>
                    </a:xfrm>
                    <a:prstGeom prst="rect">
                      <a:avLst/>
                    </a:prstGeom>
                    <a:noFill/>
                    <a:ln>
                      <a:noFill/>
                    </a:ln>
                  </pic:spPr>
                </pic:pic>
              </a:graphicData>
            </a:graphic>
          </wp:inline>
        </w:drawing>
      </w:r>
    </w:p>
    <w:p w14:paraId="5EC58C36">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导入规则配置</w:t>
      </w:r>
    </w:p>
    <w:p w14:paraId="2BEC356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【可导入】：默认选中，是否作为导入字段。</w:t>
      </w:r>
    </w:p>
    <w:p w14:paraId="0EC72F2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【导入规则】：配置导入的转换规则和校验规则。</w:t>
      </w:r>
    </w:p>
    <w:p w14:paraId="5AA4DD9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【导入规则</w:t>
      </w:r>
      <w:r>
        <w:rPr>
          <w:rFonts w:hint="eastAsia" w:cs="Segoe UI" w:asciiTheme="minorEastAsia" w:hAnsiTheme="minorEastAsia"/>
          <w:color w:val="212529"/>
          <w:kern w:val="0"/>
          <w:sz w:val="24"/>
          <w:szCs w:val="24"/>
        </w:rPr>
        <w:t>-转换规则</w:t>
      </w:r>
      <w:r>
        <w:rPr>
          <w:rFonts w:cs="Segoe UI" w:asciiTheme="minorEastAsia" w:hAnsiTheme="minorEastAsia"/>
          <w:color w:val="212529"/>
          <w:kern w:val="0"/>
          <w:sz w:val="24"/>
          <w:szCs w:val="24"/>
        </w:rPr>
        <w:t>】：转换规则用于把</w:t>
      </w:r>
      <w:r>
        <w:rPr>
          <w:rFonts w:hint="eastAsia" w:cs="Segoe UI" w:asciiTheme="minorEastAsia" w:hAnsiTheme="minorEastAsia"/>
          <w:color w:val="212529"/>
          <w:kern w:val="0"/>
          <w:sz w:val="24"/>
          <w:szCs w:val="24"/>
        </w:rPr>
        <w:t>Excel中的数据转换成能直接入库的数据，比如excel中填写的可能是部门名称，表里存储的是部门id，需要把部门名称转换成部门id，这是就需要配置转换规则。如下图所示：</w:t>
      </w:r>
    </w:p>
    <w:p w14:paraId="68CBAC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63495"/>
            <wp:effectExtent l="0" t="0" r="2540" b="825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357"/>
                    <a:stretch>
                      <a:fillRect/>
                    </a:stretch>
                  </pic:blipFill>
                  <pic:spPr>
                    <a:xfrm>
                      <a:off x="0" y="0"/>
                      <a:ext cx="5274310" cy="2563901"/>
                    </a:xfrm>
                    <a:prstGeom prst="rect">
                      <a:avLst/>
                    </a:prstGeom>
                  </pic:spPr>
                </pic:pic>
              </a:graphicData>
            </a:graphic>
          </wp:inline>
        </w:drawing>
      </w:r>
    </w:p>
    <w:p w14:paraId="1B24FED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【导入规则</w:t>
      </w:r>
      <w:r>
        <w:rPr>
          <w:rFonts w:hint="eastAsia" w:cs="Segoe UI" w:asciiTheme="minorEastAsia" w:hAnsiTheme="minorEastAsia"/>
          <w:color w:val="212529"/>
          <w:kern w:val="0"/>
          <w:sz w:val="24"/>
          <w:szCs w:val="24"/>
        </w:rPr>
        <w:t>-校验规则</w:t>
      </w:r>
      <w:r>
        <w:rPr>
          <w:rFonts w:cs="Segoe UI" w:asciiTheme="minorEastAsia" w:hAnsiTheme="minorEastAsia"/>
          <w:color w:val="212529"/>
          <w:kern w:val="0"/>
          <w:sz w:val="24"/>
          <w:szCs w:val="24"/>
        </w:rPr>
        <w:t>】：配置导入时对数据进行校验的规则。如下图所示：</w:t>
      </w:r>
    </w:p>
    <w:p w14:paraId="70320C1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54605"/>
            <wp:effectExtent l="0" t="0" r="254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358"/>
                    <a:stretch>
                      <a:fillRect/>
                    </a:stretch>
                  </pic:blipFill>
                  <pic:spPr>
                    <a:xfrm>
                      <a:off x="0" y="0"/>
                      <a:ext cx="5274310" cy="2554744"/>
                    </a:xfrm>
                    <a:prstGeom prst="rect">
                      <a:avLst/>
                    </a:prstGeom>
                  </pic:spPr>
                </pic:pic>
              </a:graphicData>
            </a:graphic>
          </wp:inline>
        </w:drawing>
      </w:r>
    </w:p>
    <w:p w14:paraId="1B104675">
      <w:pPr>
        <w:pStyle w:val="5"/>
        <w:spacing w:line="360" w:lineRule="auto"/>
        <w:ind w:left="1074" w:right="210"/>
        <w:rPr>
          <w:rFonts w:asciiTheme="minorEastAsia" w:hAnsiTheme="minorEastAsia" w:eastAsiaTheme="minorEastAsia"/>
          <w:sz w:val="24"/>
          <w:szCs w:val="24"/>
        </w:rPr>
      </w:pPr>
      <w:bookmarkStart w:id="306" w:name="_Toc101707652"/>
      <w:r>
        <w:rPr>
          <w:rFonts w:asciiTheme="minorEastAsia" w:hAnsiTheme="minorEastAsia" w:eastAsiaTheme="minorEastAsia"/>
          <w:sz w:val="24"/>
          <w:szCs w:val="24"/>
        </w:rPr>
        <w:t>查询条件</w:t>
      </w:r>
      <w:bookmarkEnd w:id="306"/>
      <w:r>
        <w:rPr>
          <w:rFonts w:hint="eastAsia" w:asciiTheme="minorEastAsia" w:hAnsiTheme="minorEastAsia" w:eastAsiaTheme="minorEastAsia"/>
          <w:sz w:val="24"/>
          <w:szCs w:val="24"/>
        </w:rPr>
        <w:t>配置</w:t>
      </w:r>
    </w:p>
    <w:p w14:paraId="274D3FC8">
      <w:pPr>
        <w:widowControl/>
        <w:shd w:val="clear" w:color="auto" w:fill="FFFFFF"/>
        <w:spacing w:before="100" w:beforeAutospacing="1" w:after="100" w:afterAutospacing="1" w:line="360" w:lineRule="auto"/>
        <w:ind w:firstLine="420"/>
        <w:jc w:val="left"/>
        <w:rPr>
          <w:rFonts w:asciiTheme="minorEastAsia" w:hAnsiTheme="minorEastAsia"/>
          <w:sz w:val="24"/>
          <w:szCs w:val="24"/>
        </w:rPr>
      </w:pPr>
      <w:r>
        <w:rPr>
          <w:rFonts w:cs="Segoe UI" w:asciiTheme="minorEastAsia" w:hAnsiTheme="minorEastAsia"/>
          <w:color w:val="212529"/>
          <w:kern w:val="0"/>
          <w:sz w:val="24"/>
          <w:szCs w:val="24"/>
        </w:rPr>
        <w:t>在查询条件页签下，若所用实体模型在设计时已经设置了控件类型等，则执行SQL解析时会自动解析过来，此处仅需勾选哪些列需要作为查询列显示，以及查询操作符即可。</w:t>
      </w:r>
    </w:p>
    <w:p w14:paraId="797505CE">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37460"/>
            <wp:effectExtent l="0" t="0" r="254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359"/>
                    <a:stretch>
                      <a:fillRect/>
                    </a:stretch>
                  </pic:blipFill>
                  <pic:spPr>
                    <a:xfrm>
                      <a:off x="0" y="0"/>
                      <a:ext cx="5274310" cy="2537651"/>
                    </a:xfrm>
                    <a:prstGeom prst="rect">
                      <a:avLst/>
                    </a:prstGeom>
                  </pic:spPr>
                </pic:pic>
              </a:graphicData>
            </a:graphic>
          </wp:inline>
        </w:drawing>
      </w:r>
    </w:p>
    <w:p w14:paraId="6FD715B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【查询别名】：给列名称起别名，优先显示查询别名，没有配置则显示查询列名称。</w:t>
      </w:r>
    </w:p>
    <w:p w14:paraId="256C22E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【查询列】：当前列是否作为查询条件。</w:t>
      </w:r>
    </w:p>
    <w:p w14:paraId="05586BC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【查询操作符】：查询使用的操作符。</w:t>
      </w:r>
    </w:p>
    <w:p w14:paraId="2FE4761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【默认查询值】：列表打开时，给查询框的默认值。可输入表达式，支持的表达式包括：</w:t>
      </w:r>
      <w:r>
        <w:rPr>
          <w:rFonts w:hint="eastAsia" w:cs="Segoe UI" w:asciiTheme="minorEastAsia" w:hAnsiTheme="minorEastAsia"/>
          <w:color w:val="212529"/>
          <w:kern w:val="0"/>
          <w:sz w:val="24"/>
          <w:szCs w:val="24"/>
        </w:rPr>
        <w:t>${currentUser}、${currentLoginName}、${currentUserName}、${currentOrg}、${currentOrgName}、${currentDept}、${currentDeptName}、${currentDate}、${currentTime}</w:t>
      </w:r>
    </w:p>
    <w:p w14:paraId="6A0E251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【显示类型】：查询框的控件类型。</w:t>
      </w:r>
    </w:p>
    <w:p w14:paraId="54AC022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【控件显示配置】：控件显示配置是一个按钮，标有红星的表示已经配置过内容，若所选显示类型没有需要配置的内容，则按钮置灰。</w:t>
      </w:r>
    </w:p>
    <w:p w14:paraId="07BC8A0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控件显示配置页面，看到“从实体模型更新数据”按钮，当列表对应实体模型的当前字段的控件显示配置有更新时，用户可以通过该按钮将实体模型中控件显示配置的修改同步到列表模型中，避免重复配置出现误差。</w:t>
      </w:r>
    </w:p>
    <w:p w14:paraId="615D1BD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336165"/>
            <wp:effectExtent l="0" t="0" r="2540" b="698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360"/>
                    <a:stretch>
                      <a:fillRect/>
                    </a:stretch>
                  </pic:blipFill>
                  <pic:spPr>
                    <a:xfrm>
                      <a:off x="0" y="0"/>
                      <a:ext cx="5274310" cy="2336202"/>
                    </a:xfrm>
                    <a:prstGeom prst="rect">
                      <a:avLst/>
                    </a:prstGeom>
                  </pic:spPr>
                </pic:pic>
              </a:graphicData>
            </a:graphic>
          </wp:inline>
        </w:drawing>
      </w:r>
    </w:p>
    <w:p w14:paraId="1AB9E79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【默认展开】：查询框是否默认展开。若不设置默认展开，则打开列表时，查询框默认是收起在隐藏区域中的，需要点击“展开”才会显示该查询框。</w:t>
      </w:r>
    </w:p>
    <w:p w14:paraId="189C7F4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【定制排序】：配置查询条件的显示顺序。</w:t>
      </w:r>
    </w:p>
    <w:p w14:paraId="668CC7B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w:t>
      </w:r>
      <w:r>
        <w:rPr>
          <w:rFonts w:hint="eastAsia" w:cs="Segoe UI" w:asciiTheme="minorEastAsia" w:hAnsiTheme="minorEastAsia"/>
          <w:color w:val="212529"/>
          <w:kern w:val="0"/>
          <w:sz w:val="24"/>
          <w:szCs w:val="24"/>
        </w:rPr>
        <w:t>SQL</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查询操作符选择自定义时填写。选择自定义之后可以自己组装查询条件。自定义sql示例，查询所有下级数据：#queryField in (select id from sys_org start with id ='#queryValue' connect by prior id=parent_id)</w:t>
      </w:r>
    </w:p>
    <w:p w14:paraId="6218432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#queryField代表查询字段 #queryValue代表查询字段的值</w:t>
      </w:r>
    </w:p>
    <w:p w14:paraId="67EB7F80">
      <w:pPr>
        <w:pStyle w:val="5"/>
        <w:spacing w:line="360" w:lineRule="auto"/>
        <w:ind w:left="1074" w:right="210"/>
        <w:rPr>
          <w:rFonts w:asciiTheme="minorEastAsia" w:hAnsiTheme="minorEastAsia" w:eastAsiaTheme="minorEastAsia"/>
          <w:sz w:val="24"/>
          <w:szCs w:val="24"/>
        </w:rPr>
      </w:pPr>
      <w:bookmarkStart w:id="307" w:name="_Toc101707653"/>
      <w:r>
        <w:rPr>
          <w:rFonts w:hint="eastAsia" w:asciiTheme="minorEastAsia" w:hAnsiTheme="minorEastAsia" w:eastAsiaTheme="minorEastAsia"/>
          <w:sz w:val="24"/>
          <w:szCs w:val="24"/>
        </w:rPr>
        <w:t>页面</w:t>
      </w:r>
      <w:r>
        <w:rPr>
          <w:rFonts w:asciiTheme="minorEastAsia" w:hAnsiTheme="minorEastAsia" w:eastAsiaTheme="minorEastAsia"/>
          <w:sz w:val="24"/>
          <w:szCs w:val="24"/>
        </w:rPr>
        <w:t>按钮</w:t>
      </w:r>
      <w:bookmarkEnd w:id="307"/>
      <w:r>
        <w:rPr>
          <w:rFonts w:hint="eastAsia" w:asciiTheme="minorEastAsia" w:hAnsiTheme="minorEastAsia" w:eastAsiaTheme="minorEastAsia"/>
          <w:sz w:val="24"/>
          <w:szCs w:val="24"/>
        </w:rPr>
        <w:t>配置</w:t>
      </w:r>
    </w:p>
    <w:p w14:paraId="2E91F96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在按钮配置页签下，系统会默认生成【新增】、【编辑】、【删除】、【批量删除】四个按钮，</w:t>
      </w:r>
      <w:r>
        <w:rPr>
          <w:rFonts w:cs="Segoe UI" w:asciiTheme="minorEastAsia" w:hAnsiTheme="minorEastAsia"/>
          <w:b/>
          <w:color w:val="212529"/>
          <w:kern w:val="0"/>
          <w:sz w:val="24"/>
          <w:szCs w:val="24"/>
        </w:rPr>
        <w:t>需要给【新增】和【编辑】配置【关联表单】，需要给【删除】、【批量删除】按钮配置【ER模型】</w:t>
      </w:r>
      <w:r>
        <w:rPr>
          <w:rFonts w:cs="Segoe UI" w:asciiTheme="minorEastAsia" w:hAnsiTheme="minorEastAsia"/>
          <w:color w:val="212529"/>
          <w:kern w:val="0"/>
          <w:sz w:val="24"/>
          <w:szCs w:val="24"/>
        </w:rPr>
        <w:t>。</w:t>
      </w:r>
    </w:p>
    <w:p w14:paraId="09EDDDE7">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1971675"/>
            <wp:effectExtent l="0" t="0" r="2540" b="952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a:picLocks noChangeAspect="1"/>
                    </pic:cNvPicPr>
                  </pic:nvPicPr>
                  <pic:blipFill>
                    <a:blip r:embed="rId361"/>
                    <a:stretch>
                      <a:fillRect/>
                    </a:stretch>
                  </pic:blipFill>
                  <pic:spPr>
                    <a:xfrm>
                      <a:off x="0" y="0"/>
                      <a:ext cx="5274310" cy="1971762"/>
                    </a:xfrm>
                    <a:prstGeom prst="rect">
                      <a:avLst/>
                    </a:prstGeom>
                  </pic:spPr>
                </pic:pic>
              </a:graphicData>
            </a:graphic>
          </wp:inline>
        </w:drawing>
      </w:r>
    </w:p>
    <w:p w14:paraId="1EFD7EC9">
      <w:pPr>
        <w:widowControl/>
        <w:spacing w:line="360" w:lineRule="auto"/>
        <w:jc w:val="left"/>
        <w:rPr>
          <w:rFonts w:cs="宋体" w:asciiTheme="minorEastAsia" w:hAnsiTheme="minorEastAsia"/>
          <w:kern w:val="0"/>
          <w:sz w:val="24"/>
          <w:szCs w:val="24"/>
        </w:rPr>
      </w:pPr>
    </w:p>
    <w:p w14:paraId="5897B86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新增列表页面时，系统会自动初始化四个按钮，分别是新增、编辑、删除和批量删除，方便用户快速建模。</w:t>
      </w:r>
    </w:p>
    <w:p w14:paraId="2EFAB42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【操作类型】：按钮的操作类型，包括新增、发起流程、编辑、流程详细、详细、批量删除、删除、刷新</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导出、导入、查看子表、自定义。</w:t>
      </w:r>
    </w:p>
    <w:p w14:paraId="4F9E6FA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【新增】是内置功能，会打开普通表单的新增页面，一般作为工具栏按钮，需要配置关联表单，也就是打开的表单。</w:t>
      </w:r>
    </w:p>
    <w:p w14:paraId="439BF99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【编辑】是内置功能，会打开普通表单的编辑页面，一般作为行内按钮，若作为工具栏按钮，则只允许选择一条数据进行编辑，需要配置关联表单，也就是打开的表单。</w:t>
      </w:r>
    </w:p>
    <w:p w14:paraId="1E054ED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【详细】是内置功能，功能同编辑，区别在于业务上一般使用详细按钮打开只读表单。</w:t>
      </w:r>
    </w:p>
    <w:p w14:paraId="499DE21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【批量删除】是内置功能，一般作为工具栏按钮，需要配置ER模型，删除数据时会根据指定的ER模型删除关联数据。ER模型的主表必须是当前列表对应的表。</w:t>
      </w:r>
    </w:p>
    <w:p w14:paraId="04122AF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【删除】是内置功能，一般作为行内按钮，若作为工具栏按钮，则只允许选择一条数据进行操作，功能同批量删除。</w:t>
      </w:r>
    </w:p>
    <w:p w14:paraId="47969BB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【导出、导入】是内置功能，将所选数据以excel的方式导出和将excel的数据导入。系统会根据列表显示页签中配置的字段可导出属性进行导出和导入。</w:t>
      </w:r>
    </w:p>
    <w:p w14:paraId="2667F01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查看子表</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是打开子表列表页面。</w:t>
      </w:r>
    </w:p>
    <w:p w14:paraId="5CCE797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刷新</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是重新加载页面。</w:t>
      </w:r>
    </w:p>
    <w:p w14:paraId="20D33F4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【自定义】是用户扩展自定义按钮时使用，需要配置自定义脚本，也就是按钮要执行的JS脚本。</w:t>
      </w:r>
    </w:p>
    <w:p w14:paraId="5ACEDE5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【按钮名称】：按钮的显示名称。</w:t>
      </w:r>
    </w:p>
    <w:p w14:paraId="205D71F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【按钮类型】：按钮类型指按钮的摆放位置，包含工具栏或者行内两个位置。</w:t>
      </w:r>
    </w:p>
    <w:p w14:paraId="2731AB6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【按钮样式】：按钮的样式。</w:t>
      </w:r>
    </w:p>
    <w:p w14:paraId="71CE156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【按钮图标】：按钮的图标。</w:t>
      </w:r>
    </w:p>
    <w:p w14:paraId="0D15223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【按钮图标】：选择弹出框大小，选项包括：默认、全屏、大屏、中屏、小屏。</w:t>
      </w:r>
    </w:p>
    <w:p w14:paraId="54187C8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【关联表单】：按钮关联的表单，新增和编辑类的按钮，必须配置关联表单。</w:t>
      </w:r>
    </w:p>
    <w:p w14:paraId="20DBE1B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【ER模型】：按钮关联的ER模型，删除类的按钮，必须配置ER模型。</w:t>
      </w:r>
    </w:p>
    <w:p w14:paraId="0DB5530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【出参配置】：操作类型选择</w:t>
      </w:r>
      <w:r>
        <w:rPr>
          <w:rFonts w:hint="eastAsia" w:cs="Segoe UI" w:asciiTheme="minorEastAsia" w:hAnsiTheme="minorEastAsia"/>
          <w:color w:val="212529"/>
          <w:kern w:val="0"/>
          <w:sz w:val="24"/>
          <w:szCs w:val="24"/>
        </w:rPr>
        <w:t xml:space="preserve"> “查看子表”时需要配置。使用详情参考11.3.3.2 列表显示-【动作类型-查看子表】</w:t>
      </w:r>
    </w:p>
    <w:p w14:paraId="639B223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【显示条件】：配置按钮显示规则。返回</w:t>
      </w:r>
      <w:r>
        <w:rPr>
          <w:rFonts w:hint="eastAsia" w:cs="Segoe UI" w:asciiTheme="minorEastAsia" w:hAnsiTheme="minorEastAsia"/>
          <w:color w:val="212529"/>
          <w:kern w:val="0"/>
          <w:sz w:val="24"/>
          <w:szCs w:val="24"/>
        </w:rPr>
        <w:t>true为显示，返回false为不显示。</w:t>
      </w:r>
    </w:p>
    <w:p w14:paraId="18AF2FD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【自定义脚本】：编写自定义的JS脚本，自定义按钮调用。</w:t>
      </w:r>
    </w:p>
    <w:p w14:paraId="6E1EE76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【前后脚本】：按钮执行前和按钮执行后的自定义JS脚本。</w:t>
      </w:r>
    </w:p>
    <w:p w14:paraId="057EC5A9">
      <w:pPr>
        <w:pStyle w:val="5"/>
        <w:spacing w:line="360" w:lineRule="auto"/>
        <w:ind w:left="1074" w:right="210"/>
        <w:rPr>
          <w:rFonts w:asciiTheme="minorEastAsia" w:hAnsiTheme="minorEastAsia" w:eastAsiaTheme="minorEastAsia"/>
          <w:sz w:val="24"/>
          <w:szCs w:val="24"/>
        </w:rPr>
      </w:pPr>
      <w:bookmarkStart w:id="308" w:name="_Toc101707654"/>
      <w:r>
        <w:rPr>
          <w:rFonts w:asciiTheme="minorEastAsia" w:hAnsiTheme="minorEastAsia" w:eastAsiaTheme="minorEastAsia"/>
          <w:sz w:val="24"/>
          <w:szCs w:val="24"/>
        </w:rPr>
        <w:t>入参声明</w:t>
      </w:r>
      <w:bookmarkEnd w:id="308"/>
      <w:r>
        <w:rPr>
          <w:rFonts w:hint="eastAsia" w:asciiTheme="minorEastAsia" w:hAnsiTheme="minorEastAsia" w:eastAsiaTheme="minorEastAsia"/>
          <w:sz w:val="24"/>
          <w:szCs w:val="24"/>
        </w:rPr>
        <w:t>配置</w:t>
      </w:r>
    </w:p>
    <w:p w14:paraId="04F11606">
      <w:pPr>
        <w:spacing w:line="360" w:lineRule="auto"/>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配置该列表页面接收的参数，</w:t>
      </w:r>
      <w:r>
        <w:rPr>
          <w:rFonts w:hint="eastAsia" w:cs="Segoe UI" w:asciiTheme="minorEastAsia" w:hAnsiTheme="minorEastAsia"/>
          <w:color w:val="212529"/>
          <w:kern w:val="0"/>
          <w:sz w:val="24"/>
          <w:szCs w:val="24"/>
        </w:rPr>
        <w:t>列表页面在特殊场景使用时需要配置入参。</w:t>
      </w:r>
    </w:p>
    <w:p w14:paraId="508C9BEC">
      <w:pPr>
        <w:spacing w:line="360" w:lineRule="auto"/>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1、需要配置入参的场景</w:t>
      </w:r>
    </w:p>
    <w:p w14:paraId="02942C58">
      <w:pPr>
        <w:pStyle w:val="40"/>
        <w:numPr>
          <w:ilvl w:val="0"/>
          <w:numId w:val="27"/>
        </w:numPr>
        <w:spacing w:line="360" w:lineRule="auto"/>
        <w:ind w:left="420" w:leftChars="0" w:hanging="420" w:firstLineChars="0"/>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作为子表，主表的列表页面-列表显示页签，字段动作配置-动作类型为“查看子表”时；</w:t>
      </w:r>
    </w:p>
    <w:p w14:paraId="2D7E350B">
      <w:pPr>
        <w:pStyle w:val="40"/>
        <w:numPr>
          <w:ilvl w:val="0"/>
          <w:numId w:val="27"/>
        </w:numPr>
        <w:spacing w:line="360" w:lineRule="auto"/>
        <w:ind w:left="420" w:leftChars="0" w:hanging="420" w:firstLineChars="0"/>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作为子表，主表的列表页面-按钮配置，操作类型为“查看子表”时；</w:t>
      </w:r>
    </w:p>
    <w:p w14:paraId="4E75B292">
      <w:pPr>
        <w:pStyle w:val="40"/>
        <w:numPr>
          <w:ilvl w:val="0"/>
          <w:numId w:val="27"/>
        </w:numPr>
        <w:spacing w:line="360" w:lineRule="auto"/>
        <w:ind w:left="420" w:leftChars="0" w:hanging="420" w:firstLineChars="0"/>
        <w:rPr>
          <w:rFonts w:hint="eastAsia"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表单“弹框选择”控件，需要往弹出的页面列表中传递参数时。</w:t>
      </w:r>
    </w:p>
    <w:p w14:paraId="64224E80">
      <w:pPr>
        <w:pStyle w:val="40"/>
        <w:spacing w:line="360" w:lineRule="auto"/>
        <w:ind w:left="3360" w:firstLine="0" w:firstLineChars="0"/>
        <w:rPr>
          <w:rFonts w:cs="Segoe UI" w:asciiTheme="minorEastAsia" w:hAnsiTheme="minorEastAsia"/>
          <w:color w:val="212529"/>
          <w:kern w:val="0"/>
          <w:sz w:val="24"/>
          <w:szCs w:val="24"/>
        </w:rPr>
      </w:pPr>
    </w:p>
    <w:p w14:paraId="4E40950B">
      <w:pPr>
        <w:spacing w:line="360" w:lineRule="auto"/>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2、入参声明相关配置</w:t>
      </w:r>
    </w:p>
    <w:p w14:paraId="50848393">
      <w:pPr>
        <w:pStyle w:val="40"/>
        <w:numPr>
          <w:ilvl w:val="0"/>
          <w:numId w:val="28"/>
        </w:numPr>
        <w:spacing w:line="360" w:lineRule="auto"/>
        <w:ind w:left="0" w:leftChars="0" w:firstLine="0" w:firstLineChars="0"/>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在入参声页签中管理入参，点击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w:t>
      </w:r>
      <w:r>
        <w:rPr>
          <w:rFonts w:cs="Segoe UI" w:asciiTheme="minorEastAsia" w:hAnsiTheme="minorEastAsia"/>
          <w:color w:val="212529"/>
          <w:kern w:val="0"/>
          <w:sz w:val="24"/>
          <w:szCs w:val="24"/>
        </w:rPr>
        <w:t>”按钮添加一条入参，其中入参标识、入参描述、参数类型为必填项。</w:t>
      </w:r>
    </w:p>
    <w:p w14:paraId="24AB7EE6">
      <w:pPr>
        <w:spacing w:line="360" w:lineRule="auto"/>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1148715"/>
            <wp:effectExtent l="0" t="0" r="254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62"/>
                    <a:stretch>
                      <a:fillRect/>
                    </a:stretch>
                  </pic:blipFill>
                  <pic:spPr>
                    <a:xfrm>
                      <a:off x="0" y="0"/>
                      <a:ext cx="5274310" cy="1148715"/>
                    </a:xfrm>
                    <a:prstGeom prst="rect">
                      <a:avLst/>
                    </a:prstGeom>
                  </pic:spPr>
                </pic:pic>
              </a:graphicData>
            </a:graphic>
          </wp:inline>
        </w:drawing>
      </w:r>
    </w:p>
    <w:p w14:paraId="3884499E">
      <w:pPr>
        <w:pStyle w:val="40"/>
        <w:numPr>
          <w:ilvl w:val="0"/>
          <w:numId w:val="28"/>
        </w:numPr>
        <w:spacing w:line="360" w:lineRule="auto"/>
        <w:ind w:left="0" w:leftChars="0" w:firstLine="0" w:firstLineChars="0"/>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在基本信息页签-自定义SQL查询条件中使用入参</w:t>
      </w:r>
    </w:p>
    <w:p w14:paraId="113933BD">
      <w:pPr>
        <w:pStyle w:val="40"/>
        <w:spacing w:line="360" w:lineRule="auto"/>
        <w:ind w:left="3360" w:leftChars="0" w:hanging="3360" w:hangingChars="1400"/>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格式为 #{parameter.入参标识}</w:t>
      </w:r>
    </w:p>
    <w:p w14:paraId="348A0A65">
      <w:pPr>
        <w:pStyle w:val="40"/>
        <w:spacing w:line="360" w:lineRule="auto"/>
        <w:ind w:left="3360" w:leftChars="0" w:hanging="3360" w:hangingChars="1400"/>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如下图所示：</w:t>
      </w:r>
    </w:p>
    <w:p w14:paraId="414435B9">
      <w:pPr>
        <w:pStyle w:val="40"/>
        <w:spacing w:line="360" w:lineRule="auto"/>
        <w:ind w:left="3360" w:leftChars="0" w:hanging="3360" w:hangingChars="1400"/>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1407795"/>
            <wp:effectExtent l="0" t="0" r="2540" b="190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363"/>
                    <a:stretch>
                      <a:fillRect/>
                    </a:stretch>
                  </pic:blipFill>
                  <pic:spPr>
                    <a:xfrm>
                      <a:off x="0" y="0"/>
                      <a:ext cx="5274310" cy="1408314"/>
                    </a:xfrm>
                    <a:prstGeom prst="rect">
                      <a:avLst/>
                    </a:prstGeom>
                  </pic:spPr>
                </pic:pic>
              </a:graphicData>
            </a:graphic>
          </wp:inline>
        </w:drawing>
      </w:r>
    </w:p>
    <w:p w14:paraId="4F5A2805">
      <w:pPr>
        <w:pStyle w:val="40"/>
        <w:numPr>
          <w:ilvl w:val="0"/>
          <w:numId w:val="28"/>
        </w:numPr>
        <w:spacing w:line="360" w:lineRule="auto"/>
        <w:ind w:left="823" w:hanging="823" w:hangingChars="343"/>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主表列表页面-列表显示-动作配置 动作类型选择查看子表，关联页面选择该列表页面，出参配置中配置出参标识，如下图所示：</w:t>
      </w:r>
    </w:p>
    <w:p w14:paraId="4BB553C5">
      <w:pPr>
        <w:pStyle w:val="40"/>
        <w:spacing w:line="360" w:lineRule="auto"/>
        <w:ind w:left="3360" w:leftChars="0" w:hanging="3360" w:hangingChars="1400"/>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10790"/>
            <wp:effectExtent l="0" t="0" r="2540" b="381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pic:cNvPicPr>
                      <a:picLocks noChangeAspect="1"/>
                    </pic:cNvPicPr>
                  </pic:nvPicPr>
                  <pic:blipFill>
                    <a:blip r:embed="rId364"/>
                    <a:stretch>
                      <a:fillRect/>
                    </a:stretch>
                  </pic:blipFill>
                  <pic:spPr>
                    <a:xfrm>
                      <a:off x="0" y="0"/>
                      <a:ext cx="5274310" cy="2510791"/>
                    </a:xfrm>
                    <a:prstGeom prst="rect">
                      <a:avLst/>
                    </a:prstGeom>
                  </pic:spPr>
                </pic:pic>
              </a:graphicData>
            </a:graphic>
          </wp:inline>
        </w:drawing>
      </w:r>
    </w:p>
    <w:p w14:paraId="42152040">
      <w:pPr>
        <w:pStyle w:val="40"/>
        <w:spacing w:line="360" w:lineRule="auto"/>
        <w:ind w:left="3360" w:leftChars="0" w:hanging="3360" w:hangingChars="1400"/>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609215"/>
            <wp:effectExtent l="0" t="0" r="2540" b="63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365"/>
                    <a:stretch>
                      <a:fillRect/>
                    </a:stretch>
                  </pic:blipFill>
                  <pic:spPr>
                    <a:xfrm>
                      <a:off x="0" y="0"/>
                      <a:ext cx="5274310" cy="2609685"/>
                    </a:xfrm>
                    <a:prstGeom prst="rect">
                      <a:avLst/>
                    </a:prstGeom>
                  </pic:spPr>
                </pic:pic>
              </a:graphicData>
            </a:graphic>
          </wp:inline>
        </w:drawing>
      </w:r>
    </w:p>
    <w:p w14:paraId="74A33A2C">
      <w:pPr>
        <w:pStyle w:val="40"/>
        <w:spacing w:line="360" w:lineRule="auto"/>
        <w:ind w:left="3360" w:leftChars="0" w:hanging="3360" w:hangingChars="1400"/>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600960"/>
            <wp:effectExtent l="0" t="0" r="2540" b="889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366"/>
                    <a:stretch>
                      <a:fillRect/>
                    </a:stretch>
                  </pic:blipFill>
                  <pic:spPr>
                    <a:xfrm>
                      <a:off x="0" y="0"/>
                      <a:ext cx="5274310" cy="2601138"/>
                    </a:xfrm>
                    <a:prstGeom prst="rect">
                      <a:avLst/>
                    </a:prstGeom>
                  </pic:spPr>
                </pic:pic>
              </a:graphicData>
            </a:graphic>
          </wp:inline>
        </w:drawing>
      </w:r>
    </w:p>
    <w:p w14:paraId="44D3DEEE">
      <w:pPr>
        <w:pStyle w:val="40"/>
        <w:numPr>
          <w:ilvl w:val="0"/>
          <w:numId w:val="28"/>
        </w:numPr>
        <w:spacing w:line="360" w:lineRule="auto"/>
        <w:ind w:left="120" w:leftChars="0" w:hanging="120" w:firstLineChars="0"/>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w:t>
      </w:r>
    </w:p>
    <w:p w14:paraId="3819B0F9">
      <w:pPr>
        <w:pStyle w:val="40"/>
        <w:spacing w:line="360" w:lineRule="auto"/>
        <w:ind w:left="3360" w:leftChars="0" w:hanging="3360" w:hangingChars="1400"/>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3809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367"/>
                    <a:stretch>
                      <a:fillRect/>
                    </a:stretch>
                  </pic:blipFill>
                  <pic:spPr>
                    <a:xfrm>
                      <a:off x="0" y="0"/>
                      <a:ext cx="5274310" cy="2538262"/>
                    </a:xfrm>
                    <a:prstGeom prst="rect">
                      <a:avLst/>
                    </a:prstGeom>
                  </pic:spPr>
                </pic:pic>
              </a:graphicData>
            </a:graphic>
          </wp:inline>
        </w:drawing>
      </w:r>
    </w:p>
    <w:p w14:paraId="246E2A9B">
      <w:pPr>
        <w:pStyle w:val="40"/>
        <w:spacing w:line="360" w:lineRule="auto"/>
        <w:ind w:left="3360" w:leftChars="0" w:hanging="3360" w:hangingChars="1400"/>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607310"/>
            <wp:effectExtent l="0" t="0" r="2540" b="254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368"/>
                    <a:stretch>
                      <a:fillRect/>
                    </a:stretch>
                  </pic:blipFill>
                  <pic:spPr>
                    <a:xfrm>
                      <a:off x="0" y="0"/>
                      <a:ext cx="5274310" cy="2607853"/>
                    </a:xfrm>
                    <a:prstGeom prst="rect">
                      <a:avLst/>
                    </a:prstGeom>
                  </pic:spPr>
                </pic:pic>
              </a:graphicData>
            </a:graphic>
          </wp:inline>
        </w:drawing>
      </w:r>
    </w:p>
    <w:p w14:paraId="2AC964E5">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页面扩展事件</w:t>
      </w:r>
    </w:p>
    <w:p w14:paraId="12BA30B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在基本信息配置里，可配置页面的</w:t>
      </w:r>
      <w:r>
        <w:rPr>
          <w:rFonts w:cs="Segoe UI" w:asciiTheme="minorEastAsia" w:hAnsiTheme="minorEastAsia"/>
          <w:color w:val="212529"/>
          <w:kern w:val="0"/>
          <w:sz w:val="24"/>
          <w:szCs w:val="24"/>
        </w:rPr>
        <w:t>加载前事件</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加载后事件</w:t>
      </w:r>
      <w:r>
        <w:rPr>
          <w:rFonts w:hint="eastAsia" w:cs="Segoe UI" w:asciiTheme="minorEastAsia" w:hAnsiTheme="minorEastAsia"/>
          <w:color w:val="212529"/>
          <w:kern w:val="0"/>
          <w:sz w:val="24"/>
          <w:szCs w:val="24"/>
        </w:rPr>
        <w:t>、自定义行属性等扩展事件和样式。</w:t>
      </w:r>
    </w:p>
    <w:p w14:paraId="3EB08FA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17716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74310" cy="1771650"/>
                    </a:xfrm>
                    <a:prstGeom prst="rect">
                      <a:avLst/>
                    </a:prstGeom>
                  </pic:spPr>
                </pic:pic>
              </a:graphicData>
            </a:graphic>
          </wp:inline>
        </w:drawing>
      </w:r>
    </w:p>
    <w:p w14:paraId="5ED28BD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【加载前事件】：在列表加载数据前执行的一段自定义JS代码。</w:t>
      </w:r>
    </w:p>
    <w:p w14:paraId="05C4F25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【加载后事件】：在列表加载数据后执行的一段自定义JS代码。</w:t>
      </w:r>
    </w:p>
    <w:p w14:paraId="5B96258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【自定义行属性】：配置行的属性（行的样式等）。</w:t>
      </w:r>
    </w:p>
    <w:p w14:paraId="31944BF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比如商品列表页面商品价格大于1000字体颜色设置为红色，否则为绿色，示例代码如下：</w:t>
      </w:r>
    </w:p>
    <w:p w14:paraId="48ACA58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if(args.record.goods_num &gt; 100</w:t>
      </w:r>
      <w:r>
        <w:rPr>
          <w:rFonts w:hint="eastAsia" w:cs="Segoe UI" w:asciiTheme="minorEastAsia" w:hAnsiTheme="minorEastAsia"/>
          <w:color w:val="212529"/>
          <w:kern w:val="0"/>
          <w:sz w:val="24"/>
          <w:szCs w:val="24"/>
        </w:rPr>
        <w:t>0</w:t>
      </w:r>
      <w:r>
        <w:rPr>
          <w:rFonts w:cs="Segoe UI" w:asciiTheme="minorEastAsia" w:hAnsiTheme="minorEastAsia"/>
          <w:color w:val="212529"/>
          <w:kern w:val="0"/>
          <w:sz w:val="24"/>
          <w:szCs w:val="24"/>
        </w:rPr>
        <w:t>){</w:t>
      </w:r>
    </w:p>
    <w:p w14:paraId="2A95AB8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w:t>
      </w:r>
    </w:p>
    <w:p w14:paraId="43F85DD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style: {</w:t>
      </w:r>
    </w:p>
    <w:p w14:paraId="51B5740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'red'</w:t>
      </w:r>
    </w:p>
    <w:p w14:paraId="672F6C9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20574EE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34B8746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}else{</w:t>
      </w:r>
    </w:p>
    <w:p w14:paraId="1A4AF0E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return {</w:t>
      </w:r>
    </w:p>
    <w:p w14:paraId="39722D2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style: {</w:t>
      </w:r>
    </w:p>
    <w:p w14:paraId="1F1723E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color: 'green'</w:t>
      </w:r>
    </w:p>
    <w:p w14:paraId="5723E72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7C22099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 xml:space="preserve">  }</w:t>
      </w:r>
    </w:p>
    <w:p w14:paraId="761A7C0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w:t>
      </w:r>
    </w:p>
    <w:p w14:paraId="58DA6AC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运行效果如下图所示：</w:t>
      </w:r>
    </w:p>
    <w:p w14:paraId="4C19BDA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390140"/>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370"/>
                    <a:stretch>
                      <a:fillRect/>
                    </a:stretch>
                  </pic:blipFill>
                  <pic:spPr>
                    <a:xfrm>
                      <a:off x="0" y="0"/>
                      <a:ext cx="5274310" cy="2390532"/>
                    </a:xfrm>
                    <a:prstGeom prst="rect">
                      <a:avLst/>
                    </a:prstGeom>
                  </pic:spPr>
                </pic:pic>
              </a:graphicData>
            </a:graphic>
          </wp:inline>
        </w:drawing>
      </w:r>
    </w:p>
    <w:p w14:paraId="57AF848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4782AE7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7B6D56A1">
      <w:pPr>
        <w:pStyle w:val="4"/>
        <w:spacing w:line="360" w:lineRule="auto"/>
        <w:rPr>
          <w:rFonts w:asciiTheme="minorEastAsia" w:hAnsiTheme="minorEastAsia" w:eastAsiaTheme="minorEastAsia"/>
          <w:sz w:val="24"/>
          <w:szCs w:val="24"/>
        </w:rPr>
      </w:pPr>
      <w:bookmarkStart w:id="309" w:name="_Toc5772"/>
      <w:r>
        <w:rPr>
          <w:rFonts w:hint="eastAsia" w:asciiTheme="minorEastAsia" w:hAnsiTheme="minorEastAsia" w:eastAsiaTheme="minorEastAsia"/>
          <w:sz w:val="24"/>
          <w:szCs w:val="24"/>
        </w:rPr>
        <w:t>流程列表页面配置</w:t>
      </w:r>
      <w:bookmarkEnd w:id="309"/>
    </w:p>
    <w:p w14:paraId="1DC27AF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列表页面模型是最常用的页面模型，</w:t>
      </w:r>
      <w:r>
        <w:rPr>
          <w:rFonts w:hint="eastAsia" w:cs="Segoe UI" w:asciiTheme="minorEastAsia" w:hAnsiTheme="minorEastAsia"/>
          <w:color w:val="212529"/>
          <w:kern w:val="0"/>
          <w:sz w:val="24"/>
          <w:szCs w:val="24"/>
        </w:rPr>
        <w:t>根据是否要关联工作流，可分为普通列表页面和流程列表页面。</w:t>
      </w:r>
      <w:r>
        <w:rPr>
          <w:rFonts w:cs="Segoe UI" w:asciiTheme="minorEastAsia" w:hAnsiTheme="minorEastAsia"/>
          <w:color w:val="212529"/>
          <w:kern w:val="0"/>
          <w:sz w:val="24"/>
          <w:szCs w:val="24"/>
        </w:rPr>
        <w:t>本章介绍</w:t>
      </w:r>
      <w:r>
        <w:rPr>
          <w:rFonts w:hint="eastAsia" w:cs="Segoe UI" w:asciiTheme="minorEastAsia" w:hAnsiTheme="minorEastAsia"/>
          <w:color w:val="212529"/>
          <w:kern w:val="0"/>
          <w:sz w:val="24"/>
          <w:szCs w:val="24"/>
        </w:rPr>
        <w:t>这流程列表页面的配置方法。</w:t>
      </w:r>
    </w:p>
    <w:p w14:paraId="78BEA1D1">
      <w:pPr>
        <w:widowControl/>
        <w:shd w:val="clear" w:color="auto" w:fill="FFFFFF"/>
        <w:spacing w:before="100" w:beforeAutospacing="1" w:after="100" w:afterAutospacing="1" w:line="360" w:lineRule="auto"/>
        <w:ind w:firstLine="420"/>
        <w:jc w:val="left"/>
        <w:rPr>
          <w:rFonts w:asciiTheme="minorEastAsia" w:hAnsiTheme="minorEastAsia"/>
          <w:sz w:val="24"/>
          <w:szCs w:val="24"/>
        </w:rPr>
      </w:pPr>
      <w:r>
        <w:rPr>
          <w:rFonts w:hint="eastAsia" w:cs="Segoe UI" w:asciiTheme="minorEastAsia" w:hAnsiTheme="minorEastAsia"/>
          <w:color w:val="212529"/>
          <w:kern w:val="0"/>
          <w:sz w:val="24"/>
          <w:szCs w:val="24"/>
        </w:rPr>
        <w:t>除了“基本信息”、“按钮配置”中几项跟流程相关的配置外，流程列表页面配置同普通列表页面配置基本一样。</w:t>
      </w:r>
    </w:p>
    <w:p w14:paraId="7E569B33">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基本信息</w:t>
      </w:r>
      <w:r>
        <w:rPr>
          <w:rFonts w:hint="eastAsia" w:asciiTheme="minorEastAsia" w:hAnsiTheme="minorEastAsia" w:eastAsiaTheme="minorEastAsia"/>
          <w:sz w:val="24"/>
          <w:szCs w:val="24"/>
        </w:rPr>
        <w:t>配置</w:t>
      </w:r>
    </w:p>
    <w:p w14:paraId="406215B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40538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inline>
        </w:drawing>
      </w:r>
    </w:p>
    <w:p w14:paraId="033F022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【是否流程】：页面模型是否是流程管理页面，选择是，右侧显示流程范围配置，如下图所示：</w:t>
      </w:r>
    </w:p>
    <w:p w14:paraId="27FC115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【流程范围】 ：包括不限制、仅显示我的、显示全部的、我的任务。</w:t>
      </w:r>
    </w:p>
    <w:p w14:paraId="57C8BD5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【流程范围-不限制】：不限制流程权限，页面查询条件中不显示流程标识查询条件。</w:t>
      </w:r>
    </w:p>
    <w:p w14:paraId="6EC1DF9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【流程范围-仅显示我的】：选择该项后流程标识查询下拉框包括：全部、未启动、我发起&amp;我参与、我发起、我参与。</w:t>
      </w:r>
    </w:p>
    <w:p w14:paraId="0FCB4DC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运行效果如下图所示：</w:t>
      </w:r>
    </w:p>
    <w:p w14:paraId="5951216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2622550"/>
            <wp:effectExtent l="0" t="0" r="2540" b="63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274310" cy="2622550"/>
                    </a:xfrm>
                    <a:prstGeom prst="rect">
                      <a:avLst/>
                    </a:prstGeom>
                  </pic:spPr>
                </pic:pic>
              </a:graphicData>
            </a:graphic>
          </wp:inline>
        </w:drawing>
      </w:r>
    </w:p>
    <w:p w14:paraId="25D893CB">
      <w:pPr>
        <w:pStyle w:val="40"/>
        <w:widowControl/>
        <w:numPr>
          <w:ilvl w:val="0"/>
          <w:numId w:val="29"/>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流程列表页面，在</w:t>
      </w:r>
      <w:r>
        <w:rPr>
          <w:rFonts w:cs="Segoe UI" w:asciiTheme="minorEastAsia" w:hAnsiTheme="minorEastAsia"/>
          <w:color w:val="212529"/>
          <w:kern w:val="0"/>
          <w:sz w:val="24"/>
          <w:szCs w:val="24"/>
        </w:rPr>
        <w:t>列表的最后自动添加两列，分别是“流程状态”和“流程节点”</w:t>
      </w:r>
      <w:r>
        <w:rPr>
          <w:rFonts w:hint="eastAsia" w:cs="Segoe UI" w:asciiTheme="minorEastAsia" w:hAnsiTheme="minorEastAsia"/>
          <w:color w:val="212529"/>
          <w:kern w:val="0"/>
          <w:sz w:val="24"/>
          <w:szCs w:val="24"/>
        </w:rPr>
        <w:t>。</w:t>
      </w:r>
    </w:p>
    <w:p w14:paraId="7B1A2AF3">
      <w:pPr>
        <w:pStyle w:val="40"/>
        <w:widowControl/>
        <w:numPr>
          <w:ilvl w:val="0"/>
          <w:numId w:val="29"/>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流程删除有权限限制，只有未启动或我发起得才可以删除，流程标识条件选择未启动或我发起，点查询按钮，列表操作列中会显示出“删除”按钮。</w:t>
      </w:r>
    </w:p>
    <w:p w14:paraId="2D2AA5B9">
      <w:pPr>
        <w:pStyle w:val="40"/>
        <w:widowControl/>
        <w:numPr>
          <w:ilvl w:val="0"/>
          <w:numId w:val="29"/>
        </w:numPr>
        <w:shd w:val="clear" w:color="auto" w:fill="FFFFFF"/>
        <w:spacing w:before="100" w:beforeAutospacing="1" w:after="100" w:afterAutospacing="1" w:line="360" w:lineRule="auto"/>
        <w:ind w:firstLineChars="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标识：：如果配置【流程范围-显示全部的】选项后，流程标识查询下拉框包括：全部、未启动、流转中、已结束、我发起。如果配置【流程范围-我的任务】选项后，流程标识查询下拉框包括：全部、待办、已办。该选项只显示登录人已办或待办任务，不显示其他数据。</w:t>
      </w:r>
    </w:p>
    <w:p w14:paraId="2B9C855F">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页面</w:t>
      </w:r>
      <w:r>
        <w:rPr>
          <w:rFonts w:asciiTheme="minorEastAsia" w:hAnsiTheme="minorEastAsia" w:eastAsiaTheme="minorEastAsia"/>
          <w:sz w:val="24"/>
          <w:szCs w:val="24"/>
        </w:rPr>
        <w:t>按钮</w:t>
      </w:r>
      <w:r>
        <w:rPr>
          <w:rFonts w:hint="eastAsia" w:asciiTheme="minorEastAsia" w:hAnsiTheme="minorEastAsia" w:eastAsiaTheme="minorEastAsia"/>
          <w:sz w:val="24"/>
          <w:szCs w:val="24"/>
        </w:rPr>
        <w:t>配置</w:t>
      </w:r>
    </w:p>
    <w:p w14:paraId="13B7425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在按钮配置页签下，系统会默认生成【新增】、【编辑】、【删除】、【批量删除】四个按钮，</w:t>
      </w:r>
      <w:r>
        <w:rPr>
          <w:rFonts w:cs="Segoe UI" w:asciiTheme="minorEastAsia" w:hAnsiTheme="minorEastAsia"/>
          <w:b/>
          <w:color w:val="212529"/>
          <w:kern w:val="0"/>
          <w:sz w:val="24"/>
          <w:szCs w:val="24"/>
        </w:rPr>
        <w:t>需要给【新增】和【编辑】配置【关联表单】，需要给【删除】、【批量删除】按钮配置【ER模型】</w:t>
      </w:r>
      <w:r>
        <w:rPr>
          <w:rFonts w:cs="Segoe UI" w:asciiTheme="minorEastAsia" w:hAnsiTheme="minorEastAsia"/>
          <w:color w:val="212529"/>
          <w:kern w:val="0"/>
          <w:sz w:val="24"/>
          <w:szCs w:val="24"/>
        </w:rPr>
        <w:t>。若是流程列表，需要手动将【新增】按钮换成【发起流程】按钮，将【编辑】按钮换成【流程详细】按钮。</w:t>
      </w:r>
    </w:p>
    <w:p w14:paraId="24D004F9">
      <w:pPr>
        <w:spacing w:line="360" w:lineRule="auto"/>
        <w:rPr>
          <w:rFonts w:asciiTheme="minorEastAsia" w:hAnsiTheme="minorEastAsia"/>
          <w:sz w:val="24"/>
          <w:szCs w:val="24"/>
        </w:rPr>
      </w:pPr>
    </w:p>
    <w:p w14:paraId="1D35BFE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drawing>
          <wp:inline distT="0" distB="0" distL="0" distR="0">
            <wp:extent cx="5274310" cy="1481455"/>
            <wp:effectExtent l="0" t="0" r="2540" b="444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274310" cy="1481455"/>
                    </a:xfrm>
                    <a:prstGeom prst="rect">
                      <a:avLst/>
                    </a:prstGeom>
                  </pic:spPr>
                </pic:pic>
              </a:graphicData>
            </a:graphic>
          </wp:inline>
        </w:drawing>
      </w:r>
    </w:p>
    <w:p w14:paraId="151A048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【发起流程】是内置功能，一般作为工具栏按钮，需要配置关联表单，会打开关联表单对应流程的发起页面。</w:t>
      </w:r>
    </w:p>
    <w:p w14:paraId="58087DF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详细】是内置功能，一般作为行内按钮，若作为工具栏按钮，则只允许选择一条数据进行操作，需要配置关联表单，会根据所选数据的流程状态打开流程页面，若数据未启动流程，则会打开关联表单对应的发起流程页面，若数据已经启动流程，则会直接打开对应流程的审批页面。</w:t>
      </w:r>
    </w:p>
    <w:p w14:paraId="04A3230E">
      <w:pPr>
        <w:spacing w:line="360" w:lineRule="auto"/>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页面运行效果如下：</w:t>
      </w:r>
    </w:p>
    <w:p w14:paraId="289368F3">
      <w:pPr>
        <w:spacing w:line="360" w:lineRule="auto"/>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619375"/>
            <wp:effectExtent l="0" t="0" r="2540" b="952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14:paraId="5EDC3A1E">
      <w:pPr>
        <w:spacing w:line="360" w:lineRule="auto"/>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点击</w:t>
      </w:r>
      <w:r>
        <w:rPr>
          <w:rFonts w:cs="Segoe UI" w:asciiTheme="minorEastAsia" w:hAnsiTheme="minorEastAsia"/>
          <w:color w:val="212529"/>
          <w:kern w:val="0"/>
          <w:sz w:val="24"/>
          <w:szCs w:val="24"/>
        </w:rPr>
        <w:t>【发起流程】</w:t>
      </w:r>
      <w:r>
        <w:rPr>
          <w:rFonts w:hint="eastAsia" w:cs="Segoe UI" w:asciiTheme="minorEastAsia" w:hAnsiTheme="minorEastAsia"/>
          <w:color w:val="212529"/>
          <w:kern w:val="0"/>
          <w:sz w:val="24"/>
          <w:szCs w:val="24"/>
        </w:rPr>
        <w:t>按钮打开流程表单填写页面，点击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打开</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按钮打开流程表单详情页面。</w:t>
      </w:r>
    </w:p>
    <w:p w14:paraId="610E5892">
      <w:pPr>
        <w:spacing w:line="360" w:lineRule="auto"/>
        <w:rPr>
          <w:rFonts w:cs="Segoe UI" w:asciiTheme="minorEastAsia" w:hAnsiTheme="minorEastAsia"/>
          <w:color w:val="212529"/>
          <w:kern w:val="0"/>
          <w:sz w:val="24"/>
          <w:szCs w:val="24"/>
        </w:rPr>
      </w:pPr>
    </w:p>
    <w:p w14:paraId="1EB9B58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0D8F590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7C90343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33CA206A">
      <w:pPr>
        <w:pStyle w:val="4"/>
        <w:spacing w:line="360" w:lineRule="auto"/>
        <w:rPr>
          <w:rFonts w:asciiTheme="minorEastAsia" w:hAnsiTheme="minorEastAsia" w:eastAsiaTheme="minorEastAsia"/>
          <w:sz w:val="24"/>
          <w:szCs w:val="24"/>
        </w:rPr>
      </w:pPr>
      <w:bookmarkStart w:id="310" w:name="_Toc101707655"/>
      <w:bookmarkStart w:id="311" w:name="_Toc12811"/>
      <w:r>
        <w:rPr>
          <w:rFonts w:hint="eastAsia" w:asciiTheme="minorEastAsia" w:hAnsiTheme="minorEastAsia" w:eastAsiaTheme="minorEastAsia"/>
          <w:sz w:val="24"/>
          <w:szCs w:val="24"/>
        </w:rPr>
        <w:t>树形页面</w:t>
      </w:r>
      <w:bookmarkEnd w:id="310"/>
      <w:r>
        <w:rPr>
          <w:rFonts w:hint="eastAsia" w:asciiTheme="minorEastAsia" w:hAnsiTheme="minorEastAsia" w:eastAsiaTheme="minorEastAsia"/>
          <w:sz w:val="24"/>
          <w:szCs w:val="24"/>
        </w:rPr>
        <w:t>配置</w:t>
      </w:r>
      <w:bookmarkEnd w:id="311"/>
    </w:p>
    <w:p w14:paraId="3C856F6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树形页面是以树结构的方式，展示数据的页面，可以同列表页面配合，借助组合页面组成不同的布局，并能够数据联动，也可以同列表页面一样，作为弹框选择控件的页面模型，提供弹框选择功能。</w:t>
      </w:r>
    </w:p>
    <w:p w14:paraId="4F150E1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树形页面分为普通模式和高级模式两种不同的配置模式，普通模式适用于基于单表的树形结构数据，例如组织表，本身就有parent_id字段，自己就可以组成一个树形结构，高级模式适用于复杂场景，可以自己定义树的层级关系，以及通过自定义SQL定义每层数据的来源。普通模式配置简单，功能单一，高级模式配置复杂，适用广泛。</w:t>
      </w:r>
    </w:p>
    <w:p w14:paraId="48EDB4C9">
      <w:pPr>
        <w:pStyle w:val="5"/>
        <w:spacing w:line="360" w:lineRule="auto"/>
        <w:ind w:left="1074" w:right="210"/>
        <w:rPr>
          <w:rFonts w:asciiTheme="minorEastAsia" w:hAnsiTheme="minorEastAsia" w:eastAsiaTheme="minorEastAsia"/>
          <w:sz w:val="24"/>
          <w:szCs w:val="24"/>
        </w:rPr>
      </w:pPr>
      <w:bookmarkStart w:id="312" w:name="_Toc101707656"/>
      <w:r>
        <w:rPr>
          <w:rFonts w:asciiTheme="minorEastAsia" w:hAnsiTheme="minorEastAsia" w:eastAsiaTheme="minorEastAsia"/>
          <w:sz w:val="24"/>
          <w:szCs w:val="24"/>
        </w:rPr>
        <w:t>普通模式</w:t>
      </w:r>
      <w:bookmarkEnd w:id="312"/>
      <w:r>
        <w:rPr>
          <w:rFonts w:hint="eastAsia" w:asciiTheme="minorEastAsia" w:hAnsiTheme="minorEastAsia" w:eastAsiaTheme="minorEastAsia"/>
          <w:sz w:val="24"/>
          <w:szCs w:val="24"/>
        </w:rPr>
        <w:t>（单表树结构）</w:t>
      </w:r>
    </w:p>
    <w:p w14:paraId="14994D13">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7800" cy="2387600"/>
            <wp:effectExtent l="0" t="0" r="0" b="0"/>
            <wp:docPr id="1104" name="图片 1104" descr="https://cdn.nlark.com/yuque/0/2022/png/27988081/1651905203509-9bf0fb14-f549-4603-9625-a7905fd81f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1104" descr="https://cdn.nlark.com/yuque/0/2022/png/27988081/1651905203509-9bf0fb14-f549-4603-9625-a7905fd81f1f.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5257800" cy="2388144"/>
                    </a:xfrm>
                    <a:prstGeom prst="rect">
                      <a:avLst/>
                    </a:prstGeom>
                    <a:noFill/>
                    <a:ln>
                      <a:noFill/>
                    </a:ln>
                  </pic:spPr>
                </pic:pic>
              </a:graphicData>
            </a:graphic>
          </wp:inline>
        </w:drawing>
      </w:r>
    </w:p>
    <w:p w14:paraId="3BF191C8">
      <w:pPr>
        <w:widowControl/>
        <w:spacing w:line="360" w:lineRule="auto"/>
        <w:jc w:val="left"/>
        <w:rPr>
          <w:rFonts w:cs="宋体" w:asciiTheme="minorEastAsia" w:hAnsiTheme="minorEastAsia"/>
          <w:kern w:val="0"/>
          <w:sz w:val="24"/>
          <w:szCs w:val="24"/>
        </w:rPr>
      </w:pPr>
    </w:p>
    <w:p w14:paraId="7F8FDD4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【表名】：设置一个数据库表，作为数据来源。可以通过从实体模型选择表的功能设置，也可以通过从数据库选择表的功能设置，也可以手动填写。</w:t>
      </w:r>
    </w:p>
    <w:p w14:paraId="501F779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【自动展开层级】：初始化树的时候，是否要自动展开以及展开的层数，默认是0，表示不自动展开。</w:t>
      </w:r>
    </w:p>
    <w:p w14:paraId="72FAB9E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【主键字段】：树节点的key值，用于存储、选择等。</w:t>
      </w:r>
    </w:p>
    <w:p w14:paraId="2EB3960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【显示字段】：树节点的text值，用于显示。</w:t>
      </w:r>
    </w:p>
    <w:p w14:paraId="3F21E3E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【外键字段】：所选表的外键字段，通过外键字段使表自身能够形成树形结构，例如组织表的parent_id字段。</w:t>
      </w:r>
    </w:p>
    <w:p w14:paraId="3FC4453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【根节点值】：通过根节点的值，查询哪些数据作为根节点展示。</w:t>
      </w:r>
    </w:p>
    <w:p w14:paraId="00BBA42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【排序字段】：查询所选表使用的排序字段。</w:t>
      </w:r>
    </w:p>
    <w:p w14:paraId="5D169D7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【排序方式】：所选表的排序字段的排序方式。</w:t>
      </w:r>
    </w:p>
    <w:p w14:paraId="7A31AE0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【允许新增】：是否显示新增按钮，新增按钮实际分为两个，一个使新增根节点，一个是新增子节点。配置允许新增后，需要配置对应的表单模型。</w:t>
      </w:r>
    </w:p>
    <w:p w14:paraId="54BFE2D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【允许编辑】：是否显示编辑按钮，配置允许编辑后，需要配置对应的表单模型。</w:t>
      </w:r>
    </w:p>
    <w:p w14:paraId="1EAEB62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允许删除】：是否显示删除按钮，删除按钮会删除所选树节点及其所有子节点。配置允许删除后，平台提供了删除前事件扩展点，使用者可以自定义一个Java类，使用其对应的SpringBean名称，配置到删除前事件上，实现业务的扩展功能。</w:t>
      </w:r>
    </w:p>
    <w:p w14:paraId="64BA73E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删除前事件需要实现接口com.yuncheng.viewengine.ext.TreeBeforeDelExt。</w:t>
      </w:r>
    </w:p>
    <w:p w14:paraId="49404B2E">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63210" cy="2477135"/>
            <wp:effectExtent l="0" t="0" r="8890" b="0"/>
            <wp:docPr id="757" name="图片 757" descr="http://www.yunchengxc.com/wp-content/uploads/2021/05/202105041455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descr="http://www.yunchengxc.com/wp-content/uploads/2021/05/2021050414550715.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5393202" cy="2490930"/>
                    </a:xfrm>
                    <a:prstGeom prst="rect">
                      <a:avLst/>
                    </a:prstGeom>
                    <a:noFill/>
                    <a:ln>
                      <a:noFill/>
                    </a:ln>
                  </pic:spPr>
                </pic:pic>
              </a:graphicData>
            </a:graphic>
          </wp:inline>
        </w:drawing>
      </w:r>
    </w:p>
    <w:p w14:paraId="72EC7593">
      <w:pPr>
        <w:pStyle w:val="68"/>
        <w:spacing w:before="0" w:beforeAutospacing="0" w:after="0" w:afterAutospacing="0"/>
      </w:pPr>
      <w:r>
        <w:rPr>
          <w:rStyle w:val="69"/>
        </w:rPr>
        <w:t>预览效果如下：</w:t>
      </w:r>
    </w:p>
    <w:p w14:paraId="00FB1B1E">
      <w:pPr>
        <w:pStyle w:val="68"/>
        <w:spacing w:before="0" w:beforeAutospacing="0" w:after="0" w:afterAutospacing="0"/>
      </w:pPr>
      <w:r>
        <w:drawing>
          <wp:inline distT="0" distB="0" distL="0" distR="0">
            <wp:extent cx="5276850" cy="2372995"/>
            <wp:effectExtent l="0" t="0" r="0" b="8255"/>
            <wp:docPr id="1105" name="图片 1105" descr="https://cdn.nlark.com/yuque/0/2022/png/27988081/1651905168169-2db6ef8b-7ab6-40ef-918f-8a0efdf8de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105" descr="https://cdn.nlark.com/yuque/0/2022/png/27988081/1651905168169-2db6ef8b-7ab6-40ef-918f-8a0efdf8de8b.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5283460" cy="2375994"/>
                    </a:xfrm>
                    <a:prstGeom prst="rect">
                      <a:avLst/>
                    </a:prstGeom>
                    <a:noFill/>
                    <a:ln>
                      <a:noFill/>
                    </a:ln>
                  </pic:spPr>
                </pic:pic>
              </a:graphicData>
            </a:graphic>
          </wp:inline>
        </w:drawing>
      </w:r>
    </w:p>
    <w:p w14:paraId="38076D3D">
      <w:pPr>
        <w:widowControl/>
        <w:spacing w:line="360" w:lineRule="auto"/>
        <w:jc w:val="left"/>
        <w:rPr>
          <w:rFonts w:cs="宋体" w:asciiTheme="minorEastAsia" w:hAnsiTheme="minorEastAsia"/>
          <w:kern w:val="0"/>
          <w:sz w:val="24"/>
          <w:szCs w:val="24"/>
        </w:rPr>
      </w:pPr>
    </w:p>
    <w:p w14:paraId="0FDA04F7">
      <w:pPr>
        <w:pStyle w:val="5"/>
        <w:spacing w:line="360" w:lineRule="auto"/>
        <w:ind w:left="1074" w:right="210"/>
        <w:rPr>
          <w:rFonts w:asciiTheme="minorEastAsia" w:hAnsiTheme="minorEastAsia" w:eastAsiaTheme="minorEastAsia"/>
          <w:sz w:val="24"/>
          <w:szCs w:val="24"/>
        </w:rPr>
      </w:pPr>
      <w:bookmarkStart w:id="313" w:name="_Toc101707657"/>
      <w:r>
        <w:rPr>
          <w:rFonts w:asciiTheme="minorEastAsia" w:hAnsiTheme="minorEastAsia" w:eastAsiaTheme="minorEastAsia"/>
          <w:sz w:val="24"/>
          <w:szCs w:val="24"/>
        </w:rPr>
        <w:t>高级模式</w:t>
      </w:r>
      <w:bookmarkEnd w:id="313"/>
      <w:r>
        <w:rPr>
          <w:rFonts w:hint="eastAsia" w:asciiTheme="minorEastAsia" w:hAnsiTheme="minorEastAsia" w:eastAsiaTheme="minorEastAsia"/>
          <w:sz w:val="24"/>
          <w:szCs w:val="24"/>
        </w:rPr>
        <w:t>（自定义SQL）</w:t>
      </w:r>
    </w:p>
    <w:p w14:paraId="0C934267">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33670" cy="3264535"/>
            <wp:effectExtent l="0" t="0" r="5080" b="0"/>
            <wp:docPr id="756" name="图片 756" descr="http://www.yunchengxc.com/wp-content/uploads/2021/05/2021050414551176-1024x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descr="http://www.yunchengxc.com/wp-content/uploads/2021/05/2021050414551176-1024x639.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56950" cy="3279307"/>
                    </a:xfrm>
                    <a:prstGeom prst="rect">
                      <a:avLst/>
                    </a:prstGeom>
                    <a:noFill/>
                    <a:ln>
                      <a:noFill/>
                    </a:ln>
                  </pic:spPr>
                </pic:pic>
              </a:graphicData>
            </a:graphic>
          </wp:inline>
        </w:drawing>
      </w:r>
    </w:p>
    <w:p w14:paraId="029D21C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左侧是树形结构的模型，描述的是最终树形页面的层级关系，点击左侧的树节点，右侧显示树节点的详细信息。左侧树节点支持通过拖拽调整层级关系。</w:t>
      </w:r>
    </w:p>
    <w:p w14:paraId="7AE7DE8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【标识】：树节点的标识，唯一值，用于数据传递和识别。</w:t>
      </w:r>
    </w:p>
    <w:p w14:paraId="0A10B6C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【描述】：树节点的名称，用于显示。</w:t>
      </w:r>
    </w:p>
    <w:p w14:paraId="06A423C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SQL】：树节点的自定义SQL，是树节点的数据来源，支持通过从实体模型选择表功能设置，或通过从数据库选择表功能设置，执行解析SQL成功后，会将执行结果自动加载到下面的主键字段、显示字段、主表上。</w:t>
      </w:r>
    </w:p>
    <w:p w14:paraId="4D19A8A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【添加查询字段】：自定义SQL的添加查询字段，通过解析当前节点的自定义SQL获取。是指从当前查询字段中选择一个，自动带入自定义SQL中，也可以直接手输。</w:t>
      </w:r>
    </w:p>
    <w:p w14:paraId="4B220B4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【添加查询值】：自定义SQL的添加查询值，来源于父节点的查询字段，通过解析父节点的自定义SQL获取。是指将父节点的字段自动带入自定义SQL中，作为当前表的查询值，形成父子关系。也可以直接手输。</w:t>
      </w:r>
    </w:p>
    <w:p w14:paraId="4B87487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【主键字段】：树节点的key值，用于存储、选择等。</w:t>
      </w:r>
    </w:p>
    <w:p w14:paraId="283C0AB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【显示字段】：树节点的text值，用于显示。</w:t>
      </w:r>
    </w:p>
    <w:p w14:paraId="10B3DAA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【循环调用】：当前的树节点所配置的自定义SQL，是否需要循环执行，例如组织表，本身就可以形成树形结构，一层一层一直递归下去，就需要设置循环调用属性。</w:t>
      </w:r>
    </w:p>
    <w:p w14:paraId="47BBCFD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【主表】：当前树节点对应的主表，通过解析自定义SQL自动获取。</w:t>
      </w:r>
    </w:p>
    <w:p w14:paraId="63EFADB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【是否勾选】：如果使用当前页面模型作为弹框选择页面的时候，那些树节点需要展示复选框，例如用户选择框，则仅用户需要勾选，组织不需要勾选。</w:t>
      </w:r>
    </w:p>
    <w:p w14:paraId="22E0C4E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【按钮-新增】：新增一条子节点。</w:t>
      </w:r>
    </w:p>
    <w:p w14:paraId="5FEB548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【按钮-删除】：删除当前节点。</w:t>
      </w:r>
    </w:p>
    <w:p w14:paraId="57C467C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【按钮-复制】：复制当前节点，放到于当前节点平级的目录中，可以通过拖拽的方式调整树形模型的结构。</w:t>
      </w:r>
    </w:p>
    <w:p w14:paraId="654F424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bookmarkStart w:id="314" w:name="_Toc101707658"/>
      <w:r>
        <w:rPr>
          <w:rFonts w:cs="Segoe UI" w:asciiTheme="minorEastAsia" w:hAnsiTheme="minorEastAsia"/>
          <w:color w:val="212529"/>
          <w:kern w:val="0"/>
          <w:sz w:val="24"/>
          <w:szCs w:val="24"/>
        </w:rPr>
        <w:t>预览效果</w:t>
      </w:r>
      <w:bookmarkEnd w:id="314"/>
    </w:p>
    <w:p w14:paraId="2DD69F65">
      <w:pPr>
        <w:spacing w:line="360" w:lineRule="auto"/>
        <w:rPr>
          <w:rFonts w:asciiTheme="minorEastAsia" w:hAnsiTheme="minorEastAsia"/>
          <w:sz w:val="24"/>
          <w:szCs w:val="24"/>
        </w:rPr>
      </w:pPr>
      <w:r>
        <w:rPr>
          <w:rFonts w:cs="宋体" w:asciiTheme="minorEastAsia" w:hAnsiTheme="minorEastAsia"/>
          <w:kern w:val="0"/>
          <w:sz w:val="24"/>
          <w:szCs w:val="24"/>
        </w:rPr>
        <w:drawing>
          <wp:inline distT="0" distB="0" distL="0" distR="0">
            <wp:extent cx="5342255" cy="3134360"/>
            <wp:effectExtent l="0" t="0" r="0" b="8890"/>
            <wp:docPr id="755" name="图片 755" descr="http://www.yunchengxc.com/wp-content/uploads/2021/05/202105041455178-1024x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descr="http://www.yunchengxc.com/wp-content/uploads/2021/05/202105041455178-1024x6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5373442" cy="3152662"/>
                    </a:xfrm>
                    <a:prstGeom prst="rect">
                      <a:avLst/>
                    </a:prstGeom>
                    <a:noFill/>
                    <a:ln>
                      <a:noFill/>
                    </a:ln>
                  </pic:spPr>
                </pic:pic>
              </a:graphicData>
            </a:graphic>
          </wp:inline>
        </w:drawing>
      </w:r>
    </w:p>
    <w:p w14:paraId="2F0EBE6C">
      <w:pPr>
        <w:pStyle w:val="4"/>
        <w:spacing w:line="360" w:lineRule="auto"/>
        <w:rPr>
          <w:rFonts w:asciiTheme="minorEastAsia" w:hAnsiTheme="minorEastAsia" w:eastAsiaTheme="minorEastAsia"/>
          <w:sz w:val="24"/>
          <w:szCs w:val="24"/>
        </w:rPr>
      </w:pPr>
      <w:bookmarkStart w:id="315" w:name="_Toc101707659"/>
      <w:bookmarkStart w:id="316" w:name="_Toc25156"/>
      <w:r>
        <w:rPr>
          <w:rFonts w:hint="eastAsia" w:asciiTheme="minorEastAsia" w:hAnsiTheme="minorEastAsia" w:eastAsiaTheme="minorEastAsia"/>
          <w:sz w:val="24"/>
          <w:szCs w:val="24"/>
        </w:rPr>
        <w:t>组合页面</w:t>
      </w:r>
      <w:bookmarkEnd w:id="315"/>
      <w:r>
        <w:rPr>
          <w:rFonts w:hint="eastAsia" w:asciiTheme="minorEastAsia" w:hAnsiTheme="minorEastAsia" w:eastAsiaTheme="minorEastAsia"/>
          <w:sz w:val="24"/>
          <w:szCs w:val="24"/>
        </w:rPr>
        <w:t>配置</w:t>
      </w:r>
      <w:bookmarkEnd w:id="316"/>
    </w:p>
    <w:p w14:paraId="1762800D">
      <w:pPr>
        <w:widowControl/>
        <w:shd w:val="clear" w:color="auto" w:fill="FFFFFF"/>
        <w:spacing w:before="100" w:beforeAutospacing="1" w:after="100" w:afterAutospacing="1" w:line="360" w:lineRule="auto"/>
        <w:ind w:firstLine="21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组合页面是将多个单一页面组装到一个页面上，形成更复杂的页面，方便展示效果联动、关联字段数据传递等。</w:t>
      </w:r>
    </w:p>
    <w:p w14:paraId="5EE24773">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bookmarkStart w:id="317" w:name="_Toc101707660"/>
      <w:r>
        <w:rPr>
          <w:rFonts w:asciiTheme="minorEastAsia" w:hAnsiTheme="minorEastAsia" w:eastAsiaTheme="minorEastAsia"/>
          <w:sz w:val="24"/>
          <w:szCs w:val="24"/>
        </w:rPr>
        <w:t>组合页面</w:t>
      </w:r>
      <w:bookmarkEnd w:id="317"/>
      <w:r>
        <w:rPr>
          <w:rFonts w:hint="eastAsia" w:asciiTheme="minorEastAsia" w:hAnsiTheme="minorEastAsia" w:eastAsiaTheme="minorEastAsia"/>
          <w:sz w:val="24"/>
          <w:szCs w:val="24"/>
        </w:rPr>
        <w:t>配置</w:t>
      </w:r>
    </w:p>
    <w:p w14:paraId="3311F16A">
      <w:pPr>
        <w:widowControl/>
        <w:shd w:val="clear" w:color="auto" w:fill="FFFFFF"/>
        <w:spacing w:before="100" w:beforeAutospacing="1" w:after="100" w:afterAutospacing="1" w:line="360" w:lineRule="auto"/>
        <w:ind w:firstLine="21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在应用管理—》应用开发—》页面模型，点击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新增组合页面</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按钮，打开组合页面配置界面：</w:t>
      </w:r>
    </w:p>
    <w:p w14:paraId="311541BE">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3289935"/>
            <wp:effectExtent l="0" t="0" r="2540" b="5715"/>
            <wp:docPr id="766" name="图片 766" descr="http://www.yunchengxc.com/wp-content/uploads/2021/05/2021050312230977-1024x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descr="http://www.yunchengxc.com/wp-content/uploads/2021/05/2021050312230977-1024x639.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74310" cy="3290137"/>
                    </a:xfrm>
                    <a:prstGeom prst="rect">
                      <a:avLst/>
                    </a:prstGeom>
                    <a:noFill/>
                    <a:ln>
                      <a:noFill/>
                    </a:ln>
                  </pic:spPr>
                </pic:pic>
              </a:graphicData>
            </a:graphic>
          </wp:inline>
        </w:drawing>
      </w:r>
    </w:p>
    <w:p w14:paraId="1426388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ER模型与子页面联动】：组合页面上的子页面是可以进行联动的，例如组合页面是主子列表两个区域，点击主列表的数据，子列表进行刷新，这种情况的联动就是通过ER模型中定义的表与表的关系确定的，需要确保子列表解析SQL得出的表名与ER模型中定义的表名是一致的。</w:t>
      </w:r>
    </w:p>
    <w:p w14:paraId="2FC7E75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若组合页面上子页面不需要联动，也可以不配置ER模型。</w:t>
      </w:r>
    </w:p>
    <w:p w14:paraId="0D745B6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另外一种联动情况是列表与报表的联动，配置关系是在报表的图表联动功能中。报表将根据自己的配置监控组合页面上其他页面的点击动作，当满足配置关系的条件时，触发报表数据刷新。</w:t>
      </w:r>
    </w:p>
    <w:p w14:paraId="4B46CC8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【使用模板】：平台提供组合页面的模板，也就是页面的布局。模板可通过应用模板模块进行维护和扩展。设计组合页面时，应先确定页面模板。</w:t>
      </w:r>
    </w:p>
    <w:p w14:paraId="53F1D26F">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3289935"/>
            <wp:effectExtent l="0" t="0" r="2540" b="5715"/>
            <wp:docPr id="767" name="图片 767" descr="http://www.yunchengxc.com/wp-content/uploads/2021/05/2021050312231438-1024x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descr="http://www.yunchengxc.com/wp-content/uploads/2021/05/2021050312231438-1024x639.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3290137"/>
                    </a:xfrm>
                    <a:prstGeom prst="rect">
                      <a:avLst/>
                    </a:prstGeom>
                    <a:noFill/>
                    <a:ln>
                      <a:noFill/>
                    </a:ln>
                  </pic:spPr>
                </pic:pic>
              </a:graphicData>
            </a:graphic>
          </wp:inline>
        </w:drawing>
      </w:r>
    </w:p>
    <w:p w14:paraId="68E6DBC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计】：若当前区域未设置子页面，点击设计，会弹框提示设计哪类子页面，包括列表、树、报表三种类型，点击一个类型后，弹出对应类型的新增页面，设计完成后，所设计的页面会保存并回填到当前区域中作为子页面。</w:t>
      </w:r>
    </w:p>
    <w:p w14:paraId="1C3BBCA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【选择列表或树】：从已经设计好的列表和树中选择，作为当前区域的子页面。</w:t>
      </w:r>
    </w:p>
    <w:p w14:paraId="0E2B6F0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【选择报表】：从已经设计好的报表中选择，作为当前区域的子页面。</w:t>
      </w:r>
    </w:p>
    <w:p w14:paraId="360ADF4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【清空】：清空当前区域的子页面。</w:t>
      </w:r>
    </w:p>
    <w:p w14:paraId="5768999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【列属性】：设置当前区域的栅格列宽度，删格默认24列，列属性值为24就是独占一行，所以列属性总和不能超过24。列属性中还可以设置每列的固定高度，使页面布局更美观。</w:t>
      </w:r>
    </w:p>
    <w:p w14:paraId="6435AFCD">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3289935"/>
            <wp:effectExtent l="0" t="0" r="2540" b="5715"/>
            <wp:docPr id="768" name="图片 768" descr="http://www.yunchengxc.com/wp-content/uploads/2021/05/2021050312232019-1024x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descr="http://www.yunchengxc.com/wp-content/uploads/2021/05/2021050312232019-1024x639.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74310" cy="3290137"/>
                    </a:xfrm>
                    <a:prstGeom prst="rect">
                      <a:avLst/>
                    </a:prstGeom>
                    <a:noFill/>
                    <a:ln>
                      <a:noFill/>
                    </a:ln>
                  </pic:spPr>
                </pic:pic>
              </a:graphicData>
            </a:graphic>
          </wp:inline>
        </w:drawing>
      </w:r>
    </w:p>
    <w:p w14:paraId="0A4C4EE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【增加页签】：如果当前区域的布局是Tab，可以增加页签。</w:t>
      </w:r>
    </w:p>
    <w:p w14:paraId="7FCBE9F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【删除页签】：如果当前区域的布局是Tab，可以删除页签，若当前Tab只有一个页签，则不能删除页签。</w:t>
      </w:r>
    </w:p>
    <w:p w14:paraId="05E360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【更改页签名】：如果当前区域是Tab下的页签，可以更改页签名，选择列表、树或报表后，列表名称、树名称或报表名称会自动设置为当前页签的名称。</w:t>
      </w:r>
    </w:p>
    <w:p w14:paraId="715B07C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展示和联动效果如下。</w:t>
      </w:r>
    </w:p>
    <w:p w14:paraId="2ADA2437">
      <w:pPr>
        <w:widowControl/>
        <w:spacing w:line="360" w:lineRule="auto"/>
        <w:jc w:val="left"/>
        <w:rPr>
          <w:rFonts w:cs="宋体" w:asciiTheme="minorEastAsia" w:hAnsiTheme="minorEastAsia"/>
          <w:kern w:val="0"/>
          <w:sz w:val="24"/>
          <w:szCs w:val="24"/>
        </w:rPr>
      </w:pPr>
      <w:r>
        <w:drawing>
          <wp:inline distT="0" distB="0" distL="114300" distR="114300">
            <wp:extent cx="5269865" cy="2379980"/>
            <wp:effectExtent l="0" t="0" r="3175" b="12700"/>
            <wp:docPr id="11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49"/>
                    <pic:cNvPicPr>
                      <a:picLocks noChangeAspect="1"/>
                    </pic:cNvPicPr>
                  </pic:nvPicPr>
                  <pic:blipFill>
                    <a:blip r:embed="rId383"/>
                    <a:stretch>
                      <a:fillRect/>
                    </a:stretch>
                  </pic:blipFill>
                  <pic:spPr>
                    <a:xfrm>
                      <a:off x="0" y="0"/>
                      <a:ext cx="5269865" cy="2379980"/>
                    </a:xfrm>
                    <a:prstGeom prst="rect">
                      <a:avLst/>
                    </a:prstGeom>
                    <a:noFill/>
                    <a:ln>
                      <a:noFill/>
                    </a:ln>
                  </pic:spPr>
                </pic:pic>
              </a:graphicData>
            </a:graphic>
          </wp:inline>
        </w:drawing>
      </w:r>
    </w:p>
    <w:p w14:paraId="4954B56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结合报表部件，组合页面还可以设计出图标联动效果，如下。</w:t>
      </w:r>
    </w:p>
    <w:p w14:paraId="4AB7F646">
      <w:pPr>
        <w:widowControl/>
        <w:spacing w:line="360" w:lineRule="auto"/>
        <w:jc w:val="left"/>
        <w:rPr>
          <w:rFonts w:cs="宋体" w:asciiTheme="minorEastAsia" w:hAnsiTheme="minorEastAsia"/>
          <w:kern w:val="0"/>
          <w:sz w:val="24"/>
          <w:szCs w:val="24"/>
        </w:rPr>
      </w:pPr>
      <w:r>
        <w:drawing>
          <wp:inline distT="0" distB="0" distL="114300" distR="114300">
            <wp:extent cx="5270500" cy="2367280"/>
            <wp:effectExtent l="0" t="0" r="2540" b="10160"/>
            <wp:docPr id="11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50"/>
                    <pic:cNvPicPr>
                      <a:picLocks noChangeAspect="1"/>
                    </pic:cNvPicPr>
                  </pic:nvPicPr>
                  <pic:blipFill>
                    <a:blip r:embed="rId384"/>
                    <a:stretch>
                      <a:fillRect/>
                    </a:stretch>
                  </pic:blipFill>
                  <pic:spPr>
                    <a:xfrm>
                      <a:off x="0" y="0"/>
                      <a:ext cx="5270500" cy="2367280"/>
                    </a:xfrm>
                    <a:prstGeom prst="rect">
                      <a:avLst/>
                    </a:prstGeom>
                    <a:noFill/>
                    <a:ln>
                      <a:noFill/>
                    </a:ln>
                  </pic:spPr>
                </pic:pic>
              </a:graphicData>
            </a:graphic>
          </wp:inline>
        </w:drawing>
      </w:r>
    </w:p>
    <w:p w14:paraId="4CFAEABE">
      <w:pPr>
        <w:pStyle w:val="5"/>
        <w:spacing w:line="360" w:lineRule="auto"/>
        <w:ind w:left="1074" w:right="210"/>
        <w:rPr>
          <w:rFonts w:asciiTheme="minorEastAsia" w:hAnsiTheme="minorEastAsia" w:eastAsiaTheme="minorEastAsia"/>
          <w:sz w:val="24"/>
          <w:szCs w:val="24"/>
        </w:rPr>
      </w:pPr>
      <w:bookmarkStart w:id="318" w:name="_Toc101707661"/>
      <w:r>
        <w:rPr>
          <w:rFonts w:asciiTheme="minorEastAsia" w:hAnsiTheme="minorEastAsia" w:eastAsiaTheme="minorEastAsia"/>
          <w:sz w:val="24"/>
          <w:szCs w:val="24"/>
        </w:rPr>
        <w:t>页面布局</w:t>
      </w:r>
      <w:bookmarkEnd w:id="318"/>
      <w:r>
        <w:rPr>
          <w:rFonts w:hint="eastAsia" w:asciiTheme="minorEastAsia" w:hAnsiTheme="minorEastAsia" w:eastAsiaTheme="minorEastAsia"/>
          <w:sz w:val="24"/>
          <w:szCs w:val="24"/>
        </w:rPr>
        <w:t>模板</w:t>
      </w:r>
    </w:p>
    <w:p w14:paraId="450E6A6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页面布局模板是可以在“应用模板”模块中进行维护的，模板类型为“页面”。</w:t>
      </w:r>
    </w:p>
    <w:p w14:paraId="7EA85B76">
      <w:pPr>
        <w:widowControl/>
        <w:spacing w:line="360" w:lineRule="auto"/>
        <w:jc w:val="left"/>
        <w:rPr>
          <w:rFonts w:cs="宋体" w:asciiTheme="minorEastAsia" w:hAnsiTheme="minorEastAsia"/>
          <w:kern w:val="0"/>
          <w:sz w:val="24"/>
          <w:szCs w:val="24"/>
        </w:rPr>
      </w:pPr>
      <w:r>
        <w:drawing>
          <wp:inline distT="0" distB="0" distL="114300" distR="114300">
            <wp:extent cx="5269230" cy="2380615"/>
            <wp:effectExtent l="0" t="0" r="3810" b="12065"/>
            <wp:docPr id="11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51"/>
                    <pic:cNvPicPr>
                      <a:picLocks noChangeAspect="1"/>
                    </pic:cNvPicPr>
                  </pic:nvPicPr>
                  <pic:blipFill>
                    <a:blip r:embed="rId385"/>
                    <a:stretch>
                      <a:fillRect/>
                    </a:stretch>
                  </pic:blipFill>
                  <pic:spPr>
                    <a:xfrm>
                      <a:off x="0" y="0"/>
                      <a:ext cx="5269230" cy="2380615"/>
                    </a:xfrm>
                    <a:prstGeom prst="rect">
                      <a:avLst/>
                    </a:prstGeom>
                    <a:noFill/>
                    <a:ln>
                      <a:noFill/>
                    </a:ln>
                  </pic:spPr>
                </pic:pic>
              </a:graphicData>
            </a:graphic>
          </wp:inline>
        </w:drawing>
      </w:r>
    </w:p>
    <w:p w14:paraId="095BE5F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模板脚本是JSON格式的文本，定义行（根）、列（cols）、页签（tabs）的默认属性，在线编写，若以后平台能提供更多更好的模板，使用者可以很方便的进行维护，开发者也可以自己编写需要的布局。</w:t>
      </w:r>
    </w:p>
    <w:p w14:paraId="319DBBDF">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74290"/>
            <wp:effectExtent l="0" t="0" r="2540" b="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60"/>
                    <pic:cNvPicPr>
                      <a:picLocks noChangeAspect="1"/>
                    </pic:cNvPicPr>
                  </pic:nvPicPr>
                  <pic:blipFill>
                    <a:blip r:embed="rId386"/>
                    <a:stretch>
                      <a:fillRect/>
                    </a:stretch>
                  </pic:blipFill>
                  <pic:spPr>
                    <a:xfrm>
                      <a:off x="0" y="0"/>
                      <a:ext cx="5274310" cy="2574889"/>
                    </a:xfrm>
                    <a:prstGeom prst="rect">
                      <a:avLst/>
                    </a:prstGeom>
                  </pic:spPr>
                </pic:pic>
              </a:graphicData>
            </a:graphic>
          </wp:inline>
        </w:drawing>
      </w:r>
    </w:p>
    <w:p w14:paraId="2E1D0655">
      <w:pPr>
        <w:pStyle w:val="4"/>
        <w:spacing w:line="360" w:lineRule="auto"/>
        <w:rPr>
          <w:rFonts w:asciiTheme="minorEastAsia" w:hAnsiTheme="minorEastAsia" w:eastAsiaTheme="minorEastAsia"/>
          <w:sz w:val="24"/>
          <w:szCs w:val="24"/>
        </w:rPr>
      </w:pPr>
      <w:bookmarkStart w:id="319" w:name="_Toc101707662"/>
      <w:bookmarkStart w:id="320" w:name="_Toc2539"/>
      <w:r>
        <w:rPr>
          <w:rFonts w:hint="eastAsia" w:asciiTheme="minorEastAsia" w:hAnsiTheme="minorEastAsia" w:eastAsiaTheme="minorEastAsia"/>
          <w:sz w:val="24"/>
          <w:szCs w:val="24"/>
        </w:rPr>
        <w:t>自由布局页面</w:t>
      </w:r>
      <w:bookmarkEnd w:id="319"/>
      <w:r>
        <w:rPr>
          <w:rFonts w:hint="eastAsia" w:asciiTheme="minorEastAsia" w:hAnsiTheme="minorEastAsia" w:eastAsiaTheme="minorEastAsia"/>
          <w:sz w:val="24"/>
          <w:szCs w:val="24"/>
        </w:rPr>
        <w:t>配置</w:t>
      </w:r>
      <w:bookmarkEnd w:id="320"/>
    </w:p>
    <w:p w14:paraId="05C2E5B3">
      <w:pPr>
        <w:spacing w:line="360" w:lineRule="auto"/>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自由组合页面功能跟组合页面基本相同，只是页面布局更灵活，通过拖拽的方式构建页面布局。如下图所示：</w:t>
      </w:r>
    </w:p>
    <w:p w14:paraId="4F7A3B10">
      <w:pPr>
        <w:spacing w:line="360" w:lineRule="auto"/>
        <w:rPr>
          <w:rFonts w:cs="Segoe UI" w:asciiTheme="minorEastAsia" w:hAnsiTheme="minorEastAsia"/>
          <w:color w:val="212529"/>
          <w:kern w:val="0"/>
          <w:sz w:val="24"/>
          <w:szCs w:val="24"/>
        </w:rPr>
      </w:pPr>
      <w:r>
        <w:drawing>
          <wp:inline distT="0" distB="0" distL="114300" distR="114300">
            <wp:extent cx="5268595" cy="1859915"/>
            <wp:effectExtent l="0" t="0" r="4445" b="14605"/>
            <wp:docPr id="11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图片 52"/>
                    <pic:cNvPicPr>
                      <a:picLocks noChangeAspect="1"/>
                    </pic:cNvPicPr>
                  </pic:nvPicPr>
                  <pic:blipFill>
                    <a:blip r:embed="rId387"/>
                    <a:stretch>
                      <a:fillRect/>
                    </a:stretch>
                  </pic:blipFill>
                  <pic:spPr>
                    <a:xfrm>
                      <a:off x="0" y="0"/>
                      <a:ext cx="5268595" cy="1859915"/>
                    </a:xfrm>
                    <a:prstGeom prst="rect">
                      <a:avLst/>
                    </a:prstGeom>
                    <a:noFill/>
                    <a:ln>
                      <a:noFill/>
                    </a:ln>
                  </pic:spPr>
                </pic:pic>
              </a:graphicData>
            </a:graphic>
          </wp:inline>
        </w:drawing>
      </w:r>
    </w:p>
    <w:p w14:paraId="7A61BBD7">
      <w:pPr>
        <w:spacing w:line="360" w:lineRule="auto"/>
        <w:rPr>
          <w:rFonts w:cs="Segoe UI" w:asciiTheme="minorEastAsia" w:hAnsiTheme="minorEastAsia"/>
          <w:color w:val="212529"/>
          <w:kern w:val="0"/>
          <w:sz w:val="24"/>
          <w:szCs w:val="24"/>
        </w:rPr>
      </w:pPr>
    </w:p>
    <w:p w14:paraId="4C8581AC">
      <w:pPr>
        <w:widowControl/>
        <w:shd w:val="clear" w:color="auto" w:fill="FFFFFF"/>
        <w:spacing w:before="100" w:beforeAutospacing="1" w:after="100" w:afterAutospacing="1" w:line="360" w:lineRule="auto"/>
        <w:ind w:firstLine="21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在应用管理—》应用开发—》页面模型，点击</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新增自主组合页面</w:t>
      </w:r>
      <w:r>
        <w:rPr>
          <w:rFonts w:cs="Segoe UI" w:asciiTheme="minorEastAsia" w:hAnsiTheme="minorEastAsia"/>
          <w:color w:val="212529"/>
          <w:kern w:val="0"/>
          <w:sz w:val="24"/>
          <w:szCs w:val="24"/>
        </w:rPr>
        <w:t>】</w:t>
      </w:r>
      <w:r>
        <w:rPr>
          <w:rFonts w:hint="eastAsia" w:cs="Segoe UI" w:asciiTheme="minorEastAsia" w:hAnsiTheme="minorEastAsia"/>
          <w:color w:val="212529"/>
          <w:kern w:val="0"/>
          <w:sz w:val="24"/>
          <w:szCs w:val="24"/>
        </w:rPr>
        <w:t>按钮，打开自由组合页面配置界面：</w:t>
      </w:r>
    </w:p>
    <w:p w14:paraId="54A762E6">
      <w:pPr>
        <w:spacing w:line="360" w:lineRule="auto"/>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551430"/>
            <wp:effectExtent l="0" t="0" r="2540" b="127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388"/>
                    <a:stretch>
                      <a:fillRect/>
                    </a:stretch>
                  </pic:blipFill>
                  <pic:spPr>
                    <a:xfrm>
                      <a:off x="0" y="0"/>
                      <a:ext cx="5274310" cy="2551692"/>
                    </a:xfrm>
                    <a:prstGeom prst="rect">
                      <a:avLst/>
                    </a:prstGeom>
                  </pic:spPr>
                </pic:pic>
              </a:graphicData>
            </a:graphic>
          </wp:inline>
        </w:drawing>
      </w:r>
    </w:p>
    <w:p w14:paraId="1D3C40E1">
      <w:pPr>
        <w:spacing w:line="360" w:lineRule="auto"/>
        <w:rPr>
          <w:rFonts w:cs="Segoe UI" w:asciiTheme="minorEastAsia" w:hAnsiTheme="minorEastAsia"/>
          <w:color w:val="212529"/>
          <w:kern w:val="0"/>
          <w:sz w:val="24"/>
          <w:szCs w:val="24"/>
        </w:rPr>
      </w:pPr>
    </w:p>
    <w:p w14:paraId="1D589EDD">
      <w:pPr>
        <w:spacing w:line="360" w:lineRule="auto"/>
        <w:ind w:firstLine="420"/>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可以从左侧组件列表中选中一个组件，拖拉拽到右侧画布区域，依次选择多个组件，然后调整页面布局和每个组件显示大小，即完成自由组合页面配置。</w:t>
      </w:r>
    </w:p>
    <w:p w14:paraId="30AFAA3D">
      <w:pPr>
        <w:spacing w:line="360" w:lineRule="auto"/>
        <w:ind w:firstLine="420"/>
        <w:rPr>
          <w:rFonts w:cs="Segoe UI" w:asciiTheme="minorEastAsia" w:hAnsiTheme="minorEastAsia"/>
          <w:color w:val="212529"/>
          <w:kern w:val="0"/>
          <w:sz w:val="24"/>
          <w:szCs w:val="24"/>
        </w:rPr>
      </w:pPr>
    </w:p>
    <w:p w14:paraId="3343148C">
      <w:pPr>
        <w:spacing w:line="360" w:lineRule="auto"/>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运行效果如下：</w:t>
      </w:r>
    </w:p>
    <w:p w14:paraId="3EE7D23A">
      <w:pPr>
        <w:spacing w:line="360" w:lineRule="auto"/>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5274310" cy="2317115"/>
            <wp:effectExtent l="0" t="0" r="2540" b="698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389"/>
                    <a:stretch>
                      <a:fillRect/>
                    </a:stretch>
                  </pic:blipFill>
                  <pic:spPr>
                    <a:xfrm>
                      <a:off x="0" y="0"/>
                      <a:ext cx="5274310" cy="2317278"/>
                    </a:xfrm>
                    <a:prstGeom prst="rect">
                      <a:avLst/>
                    </a:prstGeom>
                  </pic:spPr>
                </pic:pic>
              </a:graphicData>
            </a:graphic>
          </wp:inline>
        </w:drawing>
      </w:r>
    </w:p>
    <w:p w14:paraId="359952A6">
      <w:pPr>
        <w:pStyle w:val="4"/>
        <w:spacing w:line="360" w:lineRule="auto"/>
        <w:rPr>
          <w:rFonts w:asciiTheme="minorEastAsia" w:hAnsiTheme="minorEastAsia" w:eastAsiaTheme="minorEastAsia"/>
          <w:sz w:val="24"/>
          <w:szCs w:val="24"/>
        </w:rPr>
      </w:pPr>
      <w:bookmarkStart w:id="321" w:name="_Toc101707663"/>
      <w:bookmarkStart w:id="322" w:name="_Toc26805"/>
      <w:r>
        <w:rPr>
          <w:rFonts w:hint="eastAsia" w:asciiTheme="minorEastAsia" w:hAnsiTheme="minorEastAsia" w:eastAsiaTheme="minorEastAsia"/>
          <w:sz w:val="24"/>
          <w:szCs w:val="24"/>
        </w:rPr>
        <w:t>数据转换如何配置</w:t>
      </w:r>
      <w:bookmarkEnd w:id="321"/>
      <w:bookmarkEnd w:id="322"/>
    </w:p>
    <w:p w14:paraId="408DD81F">
      <w:pPr>
        <w:widowControl/>
        <w:shd w:val="clear" w:color="auto" w:fill="FFFFFF"/>
        <w:spacing w:before="100" w:beforeAutospacing="1" w:after="100" w:afterAutospacing="1" w:line="360" w:lineRule="auto"/>
        <w:ind w:firstLine="420"/>
        <w:jc w:val="left"/>
        <w:rPr>
          <w:rFonts w:ascii="宋体" w:hAnsi="宋体" w:eastAsia="宋体" w:cs="Segoe UI"/>
          <w:color w:val="212529"/>
          <w:kern w:val="0"/>
          <w:sz w:val="24"/>
          <w:szCs w:val="24"/>
        </w:rPr>
      </w:pPr>
      <w:r>
        <w:rPr>
          <w:rFonts w:ascii="宋体" w:hAnsi="宋体" w:eastAsia="宋体" w:cs="Segoe UI"/>
          <w:color w:val="212529"/>
          <w:kern w:val="0"/>
          <w:sz w:val="24"/>
          <w:szCs w:val="24"/>
        </w:rPr>
        <w:t>通过列表展示数据时，若存储的数据需要进行转换或翻译，例如存储的是用户ID，显示</w:t>
      </w:r>
      <w:r>
        <w:rPr>
          <w:rFonts w:hint="eastAsia" w:ascii="宋体" w:hAnsi="宋体" w:eastAsia="宋体" w:cs="Segoe UI"/>
          <w:color w:val="212529"/>
          <w:kern w:val="0"/>
          <w:sz w:val="24"/>
          <w:szCs w:val="24"/>
        </w:rPr>
        <w:t>时需要展示</w:t>
      </w:r>
      <w:r>
        <w:rPr>
          <w:rFonts w:ascii="宋体" w:hAnsi="宋体" w:eastAsia="宋体" w:cs="Segoe UI"/>
          <w:color w:val="212529"/>
          <w:kern w:val="0"/>
          <w:sz w:val="24"/>
          <w:szCs w:val="24"/>
        </w:rPr>
        <w:t>用户姓名，或者存储的是</w:t>
      </w:r>
      <w:r>
        <w:rPr>
          <w:rFonts w:hint="eastAsia" w:ascii="宋体" w:hAnsi="宋体" w:eastAsia="宋体" w:cs="Segoe UI"/>
          <w:color w:val="212529"/>
          <w:kern w:val="0"/>
          <w:sz w:val="24"/>
          <w:szCs w:val="24"/>
        </w:rPr>
        <w:t>图片地址</w:t>
      </w:r>
      <w:r>
        <w:rPr>
          <w:rFonts w:ascii="宋体" w:hAnsi="宋体" w:eastAsia="宋体" w:cs="Segoe UI"/>
          <w:color w:val="212529"/>
          <w:kern w:val="0"/>
          <w:sz w:val="24"/>
          <w:szCs w:val="24"/>
        </w:rPr>
        <w:t>，</w:t>
      </w:r>
      <w:r>
        <w:rPr>
          <w:rFonts w:hint="eastAsia" w:ascii="宋体" w:hAnsi="宋体" w:eastAsia="宋体" w:cs="Segoe UI"/>
          <w:color w:val="212529"/>
          <w:kern w:val="0"/>
          <w:sz w:val="24"/>
          <w:szCs w:val="24"/>
        </w:rPr>
        <w:t>显示时需要展示成图片</w:t>
      </w:r>
      <w:r>
        <w:rPr>
          <w:rFonts w:ascii="宋体" w:hAnsi="宋体" w:eastAsia="宋体" w:cs="Segoe UI"/>
          <w:color w:val="212529"/>
          <w:kern w:val="0"/>
          <w:sz w:val="24"/>
          <w:szCs w:val="24"/>
        </w:rPr>
        <w:t>，此时需要设置数据转换配置，实现这类场景。</w:t>
      </w:r>
    </w:p>
    <w:p w14:paraId="1C4E54CC">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数据转换配置入口</w:t>
      </w:r>
    </w:p>
    <w:p w14:paraId="4A398E15">
      <w:pPr>
        <w:widowControl/>
        <w:shd w:val="clear" w:color="auto" w:fill="FFFFFF"/>
        <w:spacing w:before="100" w:beforeAutospacing="1" w:after="100" w:afterAutospacing="1" w:line="360" w:lineRule="auto"/>
        <w:ind w:firstLine="420"/>
        <w:jc w:val="left"/>
        <w:rPr>
          <w:rFonts w:ascii="宋体" w:hAnsi="宋体" w:eastAsia="宋体" w:cs="Segoe UI"/>
          <w:color w:val="212529"/>
          <w:kern w:val="0"/>
          <w:sz w:val="24"/>
          <w:szCs w:val="24"/>
        </w:rPr>
      </w:pPr>
      <w:r>
        <w:rPr>
          <w:rFonts w:hint="eastAsia" w:ascii="宋体" w:hAnsi="宋体" w:eastAsia="宋体" w:cs="Segoe UI"/>
          <w:color w:val="212529"/>
          <w:kern w:val="0"/>
          <w:sz w:val="24"/>
          <w:szCs w:val="24"/>
        </w:rPr>
        <w:t>对于页面列表数据转换有两种配置方式，一是基于页面模型配置，二是基于实体模型配置，推荐第二种配置方式。</w:t>
      </w:r>
    </w:p>
    <w:p w14:paraId="50EE5088">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基于页面模型配置数据转换</w:t>
      </w:r>
    </w:p>
    <w:p w14:paraId="342ECDAB">
      <w:pPr>
        <w:widowControl/>
        <w:shd w:val="clear" w:color="auto" w:fill="FFFFFF"/>
        <w:spacing w:before="100" w:beforeAutospacing="1" w:after="100" w:afterAutospacing="1" w:line="360" w:lineRule="auto"/>
        <w:ind w:firstLine="210"/>
        <w:jc w:val="left"/>
        <w:rPr>
          <w:rFonts w:ascii="宋体" w:hAnsi="宋体" w:eastAsia="宋体" w:cs="Segoe UI"/>
          <w:color w:val="212529"/>
          <w:kern w:val="0"/>
          <w:sz w:val="24"/>
          <w:szCs w:val="24"/>
        </w:rPr>
      </w:pPr>
      <w:r>
        <w:rPr>
          <w:rFonts w:hint="eastAsia" w:ascii="宋体" w:hAnsi="宋体" w:eastAsia="宋体" w:cs="Segoe UI"/>
          <w:color w:val="212529"/>
          <w:kern w:val="0"/>
          <w:sz w:val="24"/>
          <w:szCs w:val="24"/>
        </w:rPr>
        <w:t>在应用管理—》应用开发—》页面模型—》列表显示，点击</w:t>
      </w:r>
      <w:r>
        <w:rPr>
          <w:rFonts w:ascii="宋体" w:hAnsi="宋体" w:eastAsia="宋体" w:cs="Segoe UI"/>
          <w:color w:val="212529"/>
          <w:kern w:val="0"/>
          <w:sz w:val="24"/>
          <w:szCs w:val="24"/>
        </w:rPr>
        <w:t>【</w:t>
      </w:r>
      <w:r>
        <w:rPr>
          <w:rFonts w:hint="eastAsia" w:ascii="宋体" w:hAnsi="宋体" w:eastAsia="宋体" w:cs="Segoe UI"/>
          <w:color w:val="212529"/>
          <w:kern w:val="0"/>
          <w:sz w:val="24"/>
          <w:szCs w:val="24"/>
        </w:rPr>
        <w:t>数据转换配置</w:t>
      </w:r>
      <w:r>
        <w:rPr>
          <w:rFonts w:ascii="宋体" w:hAnsi="宋体" w:eastAsia="宋体" w:cs="Segoe UI"/>
          <w:color w:val="212529"/>
          <w:kern w:val="0"/>
          <w:sz w:val="24"/>
          <w:szCs w:val="24"/>
        </w:rPr>
        <w:t>】</w:t>
      </w:r>
      <w:r>
        <w:rPr>
          <w:rFonts w:hint="eastAsia" w:ascii="宋体" w:hAnsi="宋体" w:eastAsia="宋体" w:cs="Segoe UI"/>
          <w:color w:val="212529"/>
          <w:kern w:val="0"/>
          <w:sz w:val="24"/>
          <w:szCs w:val="24"/>
        </w:rPr>
        <w:t>按钮：</w:t>
      </w:r>
    </w:p>
    <w:p w14:paraId="74B9D832">
      <w:pPr>
        <w:spacing w:line="360" w:lineRule="auto"/>
        <w:rPr>
          <w:rFonts w:ascii="宋体" w:hAnsi="宋体" w:eastAsia="宋体"/>
          <w:sz w:val="24"/>
          <w:szCs w:val="24"/>
        </w:rPr>
      </w:pPr>
    </w:p>
    <w:p w14:paraId="2074098C">
      <w:pPr>
        <w:spacing w:line="360" w:lineRule="auto"/>
        <w:rPr>
          <w:rFonts w:ascii="宋体" w:hAnsi="宋体" w:eastAsia="宋体"/>
          <w:sz w:val="24"/>
          <w:szCs w:val="24"/>
        </w:rPr>
      </w:pPr>
      <w:r>
        <w:rPr>
          <w:rFonts w:ascii="宋体" w:hAnsi="宋体" w:eastAsia="宋体"/>
          <w:sz w:val="24"/>
          <w:szCs w:val="24"/>
        </w:rPr>
        <w:drawing>
          <wp:inline distT="0" distB="0" distL="0" distR="0">
            <wp:extent cx="5274310" cy="206438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14:paraId="2E5C6CF8">
      <w:pPr>
        <w:spacing w:line="360" w:lineRule="auto"/>
        <w:ind w:left="420"/>
        <w:rPr>
          <w:rFonts w:ascii="宋体" w:hAnsi="宋体" w:eastAsia="宋体"/>
          <w:sz w:val="24"/>
          <w:szCs w:val="24"/>
        </w:rPr>
      </w:pPr>
    </w:p>
    <w:p w14:paraId="09B275C4">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基于实体模型配置数据转换</w:t>
      </w:r>
    </w:p>
    <w:p w14:paraId="5984B9FA">
      <w:pPr>
        <w:widowControl/>
        <w:shd w:val="clear" w:color="auto" w:fill="FFFFFF"/>
        <w:spacing w:before="100" w:beforeAutospacing="1" w:after="100" w:afterAutospacing="1" w:line="360" w:lineRule="auto"/>
        <w:ind w:firstLine="420"/>
        <w:jc w:val="left"/>
        <w:rPr>
          <w:rFonts w:ascii="宋体" w:hAnsi="宋体" w:eastAsia="宋体" w:cs="Segoe UI"/>
          <w:color w:val="212529"/>
          <w:kern w:val="0"/>
          <w:sz w:val="24"/>
          <w:szCs w:val="24"/>
        </w:rPr>
      </w:pPr>
      <w:r>
        <w:rPr>
          <w:rFonts w:ascii="宋体" w:hAnsi="宋体" w:eastAsia="宋体" w:cs="Segoe UI"/>
          <w:color w:val="212529"/>
          <w:kern w:val="0"/>
          <w:sz w:val="24"/>
          <w:szCs w:val="24"/>
        </w:rPr>
        <w:t>在实体模型的页面属性中，可以提前设置好数据转换配置，设计列表页面模型的时候，通过执行SQL解析，能够自动将实体模型的配置带入列表页面模型中，节省设计时间。若需要修改数据转换配置，可以直接在列表页面模型中修改，但是为了能够复用，我们推荐还是在实体模型中修改，然后在列表页面模型中，打开数据转换配置页面，通过“从实体模型更新数据”的按钮，实现数据同步。</w:t>
      </w:r>
    </w:p>
    <w:p w14:paraId="373CD4B2">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60340" cy="3086100"/>
            <wp:effectExtent l="0" t="0" r="0" b="0"/>
            <wp:docPr id="772" name="图片 772" descr="http://www.yunchengxc.com/wp-content/uploads/2021/04/2021042708220326-1024x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descr="http://www.yunchengxc.com/wp-content/uploads/2021/04/2021042708220326-1024x6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5282966" cy="3099579"/>
                    </a:xfrm>
                    <a:prstGeom prst="rect">
                      <a:avLst/>
                    </a:prstGeom>
                    <a:noFill/>
                    <a:ln>
                      <a:noFill/>
                    </a:ln>
                  </pic:spPr>
                </pic:pic>
              </a:graphicData>
            </a:graphic>
          </wp:inline>
        </w:drawing>
      </w:r>
    </w:p>
    <w:p w14:paraId="28BF41CF">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rPr>
          <w:rFonts w:ascii="宋体" w:hAnsi="宋体" w:eastAsia="宋体" w:cs="Segoe UI"/>
          <w:color w:val="212529"/>
          <w:kern w:val="0"/>
          <w:sz w:val="24"/>
          <w:szCs w:val="24"/>
        </w:rPr>
        <w:t>数据转换配置页面的“从实体模型更新数据”按钮。</w:t>
      </w:r>
    </w:p>
    <w:p w14:paraId="6346BBED">
      <w:pPr>
        <w:spacing w:line="360" w:lineRule="auto"/>
        <w:rPr>
          <w:rFonts w:ascii="宋体" w:hAnsi="宋体" w:eastAsia="宋体"/>
          <w:sz w:val="24"/>
          <w:szCs w:val="24"/>
        </w:rPr>
      </w:pPr>
      <w:r>
        <w:rPr>
          <w:rFonts w:ascii="宋体" w:hAnsi="宋体" w:eastAsia="宋体" w:cs="宋体"/>
          <w:kern w:val="0"/>
          <w:sz w:val="24"/>
          <w:szCs w:val="24"/>
        </w:rPr>
        <w:drawing>
          <wp:inline distT="0" distB="0" distL="0" distR="0">
            <wp:extent cx="5431155" cy="3186430"/>
            <wp:effectExtent l="0" t="0" r="0" b="0"/>
            <wp:docPr id="771" name="图片 771" descr="http://www.yunchengxc.com/wp-content/uploads/2021/04/2021042708225045-1024x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descr="http://www.yunchengxc.com/wp-content/uploads/2021/04/2021042708225045-1024x60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453849" cy="3199838"/>
                    </a:xfrm>
                    <a:prstGeom prst="rect">
                      <a:avLst/>
                    </a:prstGeom>
                    <a:noFill/>
                    <a:ln>
                      <a:noFill/>
                    </a:ln>
                  </pic:spPr>
                </pic:pic>
              </a:graphicData>
            </a:graphic>
          </wp:inline>
        </w:drawing>
      </w:r>
    </w:p>
    <w:p w14:paraId="06DD70A9">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r>
        <w:rPr>
          <w:rFonts w:hint="eastAsia" w:asciiTheme="minorEastAsia" w:hAnsiTheme="minorEastAsia" w:eastAsiaTheme="minorEastAsia"/>
          <w:sz w:val="24"/>
          <w:szCs w:val="24"/>
        </w:rPr>
        <w:t>数据转换支持的类型</w:t>
      </w:r>
    </w:p>
    <w:p w14:paraId="3966DF4E">
      <w:pPr>
        <w:pStyle w:val="68"/>
        <w:spacing w:before="0" w:beforeAutospacing="0" w:after="0" w:afterAutospacing="0"/>
      </w:pPr>
      <w:r>
        <w:rPr>
          <w:rStyle w:val="69"/>
          <w:color w:val="212529"/>
        </w:rPr>
        <w:t>目前数据转换配置支持13种类型，分别是：</w:t>
      </w:r>
    </w:p>
    <w:p w14:paraId="2A34DA19">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日期时间格式</w:t>
      </w:r>
    </w:p>
    <w:p w14:paraId="011D4F05">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静态选项Code转名称</w:t>
      </w:r>
    </w:p>
    <w:p w14:paraId="01ADAFD4">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数据字典Code转名称</w:t>
      </w:r>
    </w:p>
    <w:p w14:paraId="6CC8EEE2">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通过Sql配置转换</w:t>
      </w:r>
    </w:p>
    <w:p w14:paraId="01446B57">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用户ID转名称</w:t>
      </w:r>
    </w:p>
    <w:p w14:paraId="5ECD78E5">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用户Code转名称</w:t>
      </w:r>
    </w:p>
    <w:p w14:paraId="70693A91">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部门ID转名称</w:t>
      </w:r>
    </w:p>
    <w:p w14:paraId="6CB3E358">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部门Code转名称</w:t>
      </w:r>
    </w:p>
    <w:p w14:paraId="72C04F7E">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通过页面模型进行数据转换</w:t>
      </w:r>
    </w:p>
    <w:p w14:paraId="02A3D2EF">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以图片形式展示</w:t>
      </w:r>
    </w:p>
    <w:p w14:paraId="4BD2D91B">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以附件形式展示</w:t>
      </w:r>
    </w:p>
    <w:p w14:paraId="1E603DFB">
      <w:pPr>
        <w:pStyle w:val="40"/>
        <w:widowControl/>
        <w:numPr>
          <w:ilvl w:val="0"/>
          <w:numId w:val="30"/>
        </w:numPr>
        <w:spacing w:before="100" w:beforeAutospacing="1" w:after="100" w:afterAutospacing="1"/>
        <w:ind w:firstLineChars="0"/>
        <w:jc w:val="left"/>
        <w:rPr>
          <w:rFonts w:ascii="宋体" w:hAnsi="宋体" w:eastAsia="宋体" w:cs="宋体"/>
          <w:kern w:val="0"/>
          <w:sz w:val="24"/>
          <w:szCs w:val="24"/>
        </w:rPr>
      </w:pPr>
      <w:r>
        <w:rPr>
          <w:rFonts w:ascii="宋体" w:hAnsi="宋体" w:eastAsia="宋体" w:cs="宋体"/>
          <w:color w:val="212529"/>
          <w:kern w:val="0"/>
          <w:sz w:val="24"/>
          <w:szCs w:val="24"/>
        </w:rPr>
        <w:t>以超链接形式展示</w:t>
      </w:r>
    </w:p>
    <w:p w14:paraId="0B6E1C6E">
      <w:pPr>
        <w:pStyle w:val="40"/>
        <w:widowControl/>
        <w:numPr>
          <w:ilvl w:val="0"/>
          <w:numId w:val="30"/>
        </w:numPr>
        <w:shd w:val="clear" w:color="auto" w:fill="FFFFFF"/>
        <w:spacing w:before="100" w:beforeAutospacing="1" w:after="100" w:afterAutospacing="1" w:line="360" w:lineRule="auto"/>
        <w:ind w:firstLineChars="0"/>
        <w:jc w:val="left"/>
        <w:rPr>
          <w:rFonts w:ascii="宋体" w:hAnsi="宋体" w:eastAsia="宋体" w:cs="Segoe UI"/>
          <w:color w:val="212529"/>
          <w:kern w:val="0"/>
          <w:sz w:val="24"/>
          <w:szCs w:val="24"/>
        </w:rPr>
      </w:pPr>
      <w:r>
        <w:rPr>
          <w:rFonts w:ascii="宋体" w:hAnsi="宋体" w:eastAsia="宋体" w:cs="宋体"/>
          <w:color w:val="212529"/>
          <w:kern w:val="0"/>
          <w:sz w:val="24"/>
          <w:szCs w:val="24"/>
        </w:rPr>
        <w:t>以开关形式展示</w:t>
      </w:r>
    </w:p>
    <w:p w14:paraId="5ABBCE8C">
      <w:pPr>
        <w:widowControl/>
        <w:shd w:val="clear" w:color="auto" w:fill="FFFFFF"/>
        <w:spacing w:before="100" w:beforeAutospacing="1" w:after="100" w:afterAutospacing="1" w:line="360" w:lineRule="auto"/>
        <w:ind w:firstLine="420"/>
        <w:jc w:val="left"/>
        <w:rPr>
          <w:rFonts w:ascii="宋体" w:hAnsi="宋体" w:eastAsia="宋体" w:cs="Segoe UI"/>
          <w:color w:val="212529"/>
          <w:kern w:val="0"/>
          <w:sz w:val="24"/>
          <w:szCs w:val="24"/>
        </w:rPr>
      </w:pPr>
      <w:r>
        <w:rPr>
          <w:rFonts w:ascii="宋体" w:hAnsi="宋体" w:eastAsia="宋体" w:cs="Segoe UI"/>
          <w:color w:val="212529"/>
          <w:kern w:val="0"/>
          <w:sz w:val="24"/>
          <w:szCs w:val="24"/>
        </w:rPr>
        <w:t>选择不同的转换配置类型时，需要配置不同的信息。下面分别介绍。</w:t>
      </w:r>
    </w:p>
    <w:p w14:paraId="102765FE">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日期时间格式转换</w:t>
      </w:r>
    </w:p>
    <w:p w14:paraId="28F92A7E">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rPr>
          <w:rFonts w:ascii="宋体" w:hAnsi="宋体" w:eastAsia="宋体" w:cs="Segoe UI"/>
          <w:color w:val="212529"/>
          <w:kern w:val="0"/>
          <w:sz w:val="24"/>
          <w:szCs w:val="24"/>
        </w:rPr>
        <w:t>选择日期时间格式后，需要配置具体的格式。例如YYYY-MM-DD。</w:t>
      </w:r>
    </w:p>
    <w:p w14:paraId="5C6A4085">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328285" cy="3226435"/>
            <wp:effectExtent l="0" t="0" r="5715" b="0"/>
            <wp:docPr id="784" name="图片 784" descr="http://www.yunchengxc.com/wp-content/uploads/2021/04/202104270820502-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descr="http://www.yunchengxc.com/wp-content/uploads/2021/04/202104270820502-1024x620.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5360952" cy="3246503"/>
                    </a:xfrm>
                    <a:prstGeom prst="rect">
                      <a:avLst/>
                    </a:prstGeom>
                    <a:noFill/>
                    <a:ln>
                      <a:noFill/>
                    </a:ln>
                  </pic:spPr>
                </pic:pic>
              </a:graphicData>
            </a:graphic>
          </wp:inline>
        </w:drawing>
      </w:r>
    </w:p>
    <w:p w14:paraId="2B583895">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rPr>
          <w:rFonts w:ascii="宋体" w:hAnsi="宋体" w:eastAsia="宋体" w:cs="Segoe UI"/>
          <w:color w:val="212529"/>
          <w:kern w:val="0"/>
          <w:sz w:val="24"/>
          <w:szCs w:val="24"/>
        </w:rPr>
        <w:t>运行效果如下。</w:t>
      </w:r>
    </w:p>
    <w:p w14:paraId="2C098375">
      <w:pPr>
        <w:widowControl/>
        <w:spacing w:line="360" w:lineRule="auto"/>
        <w:jc w:val="left"/>
        <w:rPr>
          <w:rFonts w:ascii="宋体" w:hAnsi="宋体" w:eastAsia="宋体" w:cs="宋体"/>
          <w:kern w:val="0"/>
          <w:sz w:val="24"/>
          <w:szCs w:val="24"/>
        </w:rPr>
      </w:pPr>
      <w:r>
        <w:drawing>
          <wp:inline distT="0" distB="0" distL="114300" distR="114300">
            <wp:extent cx="5267325" cy="2382520"/>
            <wp:effectExtent l="0" t="0" r="5715" b="10160"/>
            <wp:docPr id="11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53"/>
                    <pic:cNvPicPr>
                      <a:picLocks noChangeAspect="1"/>
                    </pic:cNvPicPr>
                  </pic:nvPicPr>
                  <pic:blipFill>
                    <a:blip r:embed="rId394"/>
                    <a:stretch>
                      <a:fillRect/>
                    </a:stretch>
                  </pic:blipFill>
                  <pic:spPr>
                    <a:xfrm>
                      <a:off x="0" y="0"/>
                      <a:ext cx="5267325" cy="2382520"/>
                    </a:xfrm>
                    <a:prstGeom prst="rect">
                      <a:avLst/>
                    </a:prstGeom>
                    <a:noFill/>
                    <a:ln>
                      <a:noFill/>
                    </a:ln>
                  </pic:spPr>
                </pic:pic>
              </a:graphicData>
            </a:graphic>
          </wp:inline>
        </w:drawing>
      </w:r>
    </w:p>
    <w:p w14:paraId="2AB0FD5D">
      <w:pPr>
        <w:pStyle w:val="6"/>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静态选项Code转名称</w:t>
      </w:r>
    </w:p>
    <w:p w14:paraId="443C530B">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rPr>
          <w:rFonts w:ascii="宋体" w:hAnsi="宋体" w:eastAsia="宋体" w:cs="Segoe UI"/>
          <w:color w:val="212529"/>
          <w:kern w:val="0"/>
          <w:sz w:val="24"/>
          <w:szCs w:val="24"/>
        </w:rPr>
        <w:t>配置静态选项Code转名称之后，需要指定静态选项的显示值和存储值。</w:t>
      </w:r>
    </w:p>
    <w:p w14:paraId="217D0A24">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354955" cy="3242945"/>
            <wp:effectExtent l="0" t="0" r="0" b="0"/>
            <wp:docPr id="782" name="图片 782" descr="http://www.yunchengxc.com/wp-content/uploads/2021/04/2021042708210223-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descr="http://www.yunchengxc.com/wp-content/uploads/2021/04/2021042708210223-1024x620.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387295" cy="3262456"/>
                    </a:xfrm>
                    <a:prstGeom prst="rect">
                      <a:avLst/>
                    </a:prstGeom>
                    <a:noFill/>
                    <a:ln>
                      <a:noFill/>
                    </a:ln>
                  </pic:spPr>
                </pic:pic>
              </a:graphicData>
            </a:graphic>
          </wp:inline>
        </w:drawing>
      </w:r>
    </w:p>
    <w:p w14:paraId="7C6E4394">
      <w:pPr>
        <w:widowControl/>
        <w:spacing w:line="360" w:lineRule="auto"/>
        <w:jc w:val="left"/>
        <w:rPr>
          <w:rFonts w:ascii="宋体" w:hAnsi="宋体" w:eastAsia="宋体" w:cs="宋体"/>
          <w:kern w:val="0"/>
          <w:sz w:val="24"/>
          <w:szCs w:val="24"/>
        </w:rPr>
      </w:pPr>
    </w:p>
    <w:p w14:paraId="0DC04533">
      <w:pPr>
        <w:pStyle w:val="6"/>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数据字典Code转名称</w:t>
      </w:r>
    </w:p>
    <w:p w14:paraId="34B099D5">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rPr>
          <w:rFonts w:ascii="宋体" w:hAnsi="宋体" w:eastAsia="宋体" w:cs="Segoe UI"/>
          <w:color w:val="212529"/>
          <w:kern w:val="0"/>
          <w:sz w:val="24"/>
          <w:szCs w:val="24"/>
        </w:rPr>
        <w:t>配置数据字典Code转名称之后，需要指定数据字典。</w:t>
      </w:r>
    </w:p>
    <w:p w14:paraId="5AF2C22B">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355590" cy="3242945"/>
            <wp:effectExtent l="0" t="0" r="0" b="0"/>
            <wp:docPr id="781" name="图片 781" descr="http://www.yunchengxc.com/wp-content/uploads/2021/04/2021042708210769-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descr="http://www.yunchengxc.com/wp-content/uploads/2021/04/2021042708210769-1024x620.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380581" cy="3258392"/>
                    </a:xfrm>
                    <a:prstGeom prst="rect">
                      <a:avLst/>
                    </a:prstGeom>
                    <a:noFill/>
                    <a:ln>
                      <a:noFill/>
                    </a:ln>
                  </pic:spPr>
                </pic:pic>
              </a:graphicData>
            </a:graphic>
          </wp:inline>
        </w:drawing>
      </w:r>
    </w:p>
    <w:p w14:paraId="7BFE2C71">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rPr>
          <w:rFonts w:ascii="宋体" w:hAnsi="宋体" w:eastAsia="宋体" w:cs="Segoe UI"/>
          <w:color w:val="212529"/>
          <w:kern w:val="0"/>
          <w:sz w:val="24"/>
          <w:szCs w:val="24"/>
        </w:rPr>
        <w:t>运行效果如下。</w:t>
      </w:r>
    </w:p>
    <w:p w14:paraId="38DF6480">
      <w:pPr>
        <w:widowControl/>
        <w:spacing w:line="360" w:lineRule="auto"/>
        <w:jc w:val="left"/>
        <w:rPr>
          <w:rFonts w:ascii="宋体" w:hAnsi="宋体" w:eastAsia="宋体" w:cs="宋体"/>
          <w:kern w:val="0"/>
          <w:sz w:val="24"/>
          <w:szCs w:val="24"/>
        </w:rPr>
      </w:pPr>
      <w:r>
        <w:drawing>
          <wp:inline distT="0" distB="0" distL="114300" distR="114300">
            <wp:extent cx="5268595" cy="2393315"/>
            <wp:effectExtent l="0" t="0" r="4445" b="14605"/>
            <wp:docPr id="11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图片 54"/>
                    <pic:cNvPicPr>
                      <a:picLocks noChangeAspect="1"/>
                    </pic:cNvPicPr>
                  </pic:nvPicPr>
                  <pic:blipFill>
                    <a:blip r:embed="rId397"/>
                    <a:stretch>
                      <a:fillRect/>
                    </a:stretch>
                  </pic:blipFill>
                  <pic:spPr>
                    <a:xfrm>
                      <a:off x="0" y="0"/>
                      <a:ext cx="5268595" cy="2393315"/>
                    </a:xfrm>
                    <a:prstGeom prst="rect">
                      <a:avLst/>
                    </a:prstGeom>
                    <a:noFill/>
                    <a:ln>
                      <a:noFill/>
                    </a:ln>
                  </pic:spPr>
                </pic:pic>
              </a:graphicData>
            </a:graphic>
          </wp:inline>
        </w:drawing>
      </w:r>
    </w:p>
    <w:p w14:paraId="5B153E1C">
      <w:pPr>
        <w:pStyle w:val="6"/>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通过</w:t>
      </w:r>
      <w:r>
        <w:rPr>
          <w:rFonts w:hint="eastAsia" w:asciiTheme="minorEastAsia" w:hAnsiTheme="minorEastAsia" w:eastAsiaTheme="minorEastAsia"/>
          <w:sz w:val="24"/>
          <w:szCs w:val="24"/>
        </w:rPr>
        <w:t>Sql配置转换</w:t>
      </w:r>
    </w:p>
    <w:p w14:paraId="4CF97636">
      <w:pPr>
        <w:pStyle w:val="68"/>
        <w:spacing w:before="0" w:beforeAutospacing="0" w:after="0" w:afterAutospacing="0"/>
      </w:pPr>
      <w:r>
        <w:rPr>
          <w:rStyle w:val="69"/>
          <w:color w:val="212529"/>
        </w:rPr>
        <w:t>配置通过Sql配置转换后，需要选择Sql配置。</w:t>
      </w:r>
    </w:p>
    <w:p w14:paraId="3FF15844">
      <w:pPr>
        <w:pStyle w:val="68"/>
        <w:spacing w:before="0" w:beforeAutospacing="0" w:after="0" w:afterAutospacing="0"/>
      </w:pPr>
      <w:r>
        <w:drawing>
          <wp:inline distT="0" distB="0" distL="0" distR="0">
            <wp:extent cx="5236845" cy="2455545"/>
            <wp:effectExtent l="0" t="0" r="1905" b="1905"/>
            <wp:docPr id="1098" name="图片 1098" descr="https://cdn.nlark.com/yuque/0/2022/png/27988081/1651760320393-add5c971-069b-4de8-9cca-8d9a8c35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1098" descr="https://cdn.nlark.com/yuque/0/2022/png/27988081/1651760320393-add5c971-069b-4de8-9cca-8d9a8c350220.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5247665" cy="2460770"/>
                    </a:xfrm>
                    <a:prstGeom prst="rect">
                      <a:avLst/>
                    </a:prstGeom>
                    <a:noFill/>
                    <a:ln>
                      <a:noFill/>
                    </a:ln>
                  </pic:spPr>
                </pic:pic>
              </a:graphicData>
            </a:graphic>
          </wp:inline>
        </w:drawing>
      </w:r>
    </w:p>
    <w:p w14:paraId="6D483E98">
      <w:pPr>
        <w:pStyle w:val="68"/>
        <w:spacing w:before="0" w:beforeAutospacing="0" w:after="0" w:afterAutospacing="0"/>
      </w:pPr>
      <w:r>
        <w:rPr>
          <w:rStyle w:val="69"/>
          <w:color w:val="212529"/>
        </w:rPr>
        <w:t>运行效果如下。</w:t>
      </w:r>
    </w:p>
    <w:p w14:paraId="14822A28">
      <w:pPr>
        <w:pStyle w:val="68"/>
        <w:spacing w:before="0" w:beforeAutospacing="0" w:after="0" w:afterAutospacing="0"/>
      </w:pPr>
      <w:r>
        <w:drawing>
          <wp:inline distT="0" distB="0" distL="114300" distR="114300">
            <wp:extent cx="5267325" cy="2382520"/>
            <wp:effectExtent l="0" t="0" r="5715" b="10160"/>
            <wp:docPr id="11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图片 55"/>
                    <pic:cNvPicPr>
                      <a:picLocks noChangeAspect="1"/>
                    </pic:cNvPicPr>
                  </pic:nvPicPr>
                  <pic:blipFill>
                    <a:blip r:embed="rId399"/>
                    <a:stretch>
                      <a:fillRect/>
                    </a:stretch>
                  </pic:blipFill>
                  <pic:spPr>
                    <a:xfrm>
                      <a:off x="0" y="0"/>
                      <a:ext cx="5267325" cy="2382520"/>
                    </a:xfrm>
                    <a:prstGeom prst="rect">
                      <a:avLst/>
                    </a:prstGeom>
                    <a:noFill/>
                    <a:ln>
                      <a:noFill/>
                    </a:ln>
                  </pic:spPr>
                </pic:pic>
              </a:graphicData>
            </a:graphic>
          </wp:inline>
        </w:drawing>
      </w:r>
    </w:p>
    <w:p w14:paraId="00BE054E">
      <w:pPr>
        <w:pStyle w:val="6"/>
        <w:rPr>
          <w:rFonts w:asciiTheme="minorEastAsia" w:hAnsiTheme="minorEastAsia" w:eastAsiaTheme="minorEastAsia"/>
          <w:sz w:val="24"/>
          <w:szCs w:val="24"/>
        </w:rPr>
      </w:pPr>
      <w:r>
        <w:rPr>
          <w:rFonts w:hint="eastAsia" w:asciiTheme="minorEastAsia" w:hAnsiTheme="minorEastAsia" w:eastAsiaTheme="minorEastAsia"/>
          <w:sz w:val="24"/>
          <w:szCs w:val="24"/>
        </w:rPr>
        <w:t>用户ID、用户Code、部门ID、部门Code转名称</w:t>
      </w:r>
    </w:p>
    <w:p w14:paraId="555B67DA">
      <w:pPr>
        <w:pStyle w:val="68"/>
        <w:spacing w:before="0" w:beforeAutospacing="0" w:after="0" w:afterAutospacing="0"/>
      </w:pPr>
      <w:r>
        <w:rPr>
          <w:rStyle w:val="69"/>
          <w:color w:val="212529"/>
        </w:rPr>
        <w:t>配置用户ID转名称、用户Code转名称、部门ID转名称、部门Code转名称之后，不需要其他配置信息。</w:t>
      </w:r>
    </w:p>
    <w:p w14:paraId="2531ED2A">
      <w:pPr>
        <w:pStyle w:val="68"/>
        <w:spacing w:before="0" w:beforeAutospacing="0" w:after="0" w:afterAutospacing="0"/>
      </w:pPr>
      <w:r>
        <w:drawing>
          <wp:inline distT="0" distB="0" distL="0" distR="0">
            <wp:extent cx="5276850" cy="2513965"/>
            <wp:effectExtent l="0" t="0" r="0" b="635"/>
            <wp:docPr id="1099" name="图片 1099" descr="https://cdn.nlark.com/yuque/0/2022/png/27988081/1651758565286-14987581-88a4-4ba6-a766-609493af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1099" descr="https://cdn.nlark.com/yuque/0/2022/png/27988081/1651758565286-14987581-88a4-4ba6-a766-609493af2454.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283178" cy="2517523"/>
                    </a:xfrm>
                    <a:prstGeom prst="rect">
                      <a:avLst/>
                    </a:prstGeom>
                    <a:noFill/>
                    <a:ln>
                      <a:noFill/>
                    </a:ln>
                  </pic:spPr>
                </pic:pic>
              </a:graphicData>
            </a:graphic>
          </wp:inline>
        </w:drawing>
      </w:r>
    </w:p>
    <w:p w14:paraId="3577B8AF"/>
    <w:p w14:paraId="02BC2D2D">
      <w:pPr>
        <w:pStyle w:val="6"/>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通过页面模型进行数据转换</w:t>
      </w:r>
    </w:p>
    <w:p w14:paraId="5F52B443">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rPr>
          <w:rFonts w:ascii="宋体" w:hAnsi="宋体" w:eastAsia="宋体" w:cs="Segoe UI"/>
          <w:color w:val="212529"/>
          <w:kern w:val="0"/>
          <w:sz w:val="24"/>
          <w:szCs w:val="24"/>
        </w:rPr>
        <w:t>配置页面数据转换之后，需要指定页面编码、存储字段、显示字段。存储字段应该具有唯一性，不然可能会出现数据翻译错位的情况。</w:t>
      </w:r>
    </w:p>
    <w:p w14:paraId="3B39B695">
      <w:pPr>
        <w:widowControl/>
        <w:spacing w:line="360" w:lineRule="auto"/>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362575" cy="3247390"/>
            <wp:effectExtent l="0" t="0" r="0" b="0"/>
            <wp:docPr id="778" name="图片 778" descr="http://www.yunchengxc.com/wp-content/uploads/2021/04/2021042708212656-1024x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descr="http://www.yunchengxc.com/wp-content/uploads/2021/04/2021042708212656-1024x620.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394852" cy="3267033"/>
                    </a:xfrm>
                    <a:prstGeom prst="rect">
                      <a:avLst/>
                    </a:prstGeom>
                    <a:noFill/>
                    <a:ln>
                      <a:noFill/>
                    </a:ln>
                  </pic:spPr>
                </pic:pic>
              </a:graphicData>
            </a:graphic>
          </wp:inline>
        </w:drawing>
      </w:r>
    </w:p>
    <w:p w14:paraId="7D170666">
      <w:pPr>
        <w:widowControl/>
        <w:spacing w:line="360" w:lineRule="auto"/>
        <w:jc w:val="left"/>
        <w:rPr>
          <w:rFonts w:ascii="宋体" w:hAnsi="宋体" w:eastAsia="宋体" w:cs="宋体"/>
          <w:kern w:val="0"/>
          <w:sz w:val="24"/>
          <w:szCs w:val="24"/>
        </w:rPr>
      </w:pPr>
    </w:p>
    <w:p w14:paraId="476855E6">
      <w:pPr>
        <w:pStyle w:val="6"/>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以图片</w:t>
      </w:r>
      <w:r>
        <w:rPr>
          <w:rFonts w:hint="eastAsia" w:asciiTheme="minorEastAsia" w:hAnsiTheme="minorEastAsia" w:eastAsiaTheme="minorEastAsia"/>
          <w:sz w:val="24"/>
          <w:szCs w:val="24"/>
        </w:rPr>
        <w:t>展示</w:t>
      </w:r>
    </w:p>
    <w:p w14:paraId="4F35EF4E">
      <w:pPr>
        <w:widowControl/>
        <w:shd w:val="clear" w:color="auto" w:fill="FFFFFF"/>
        <w:spacing w:before="100" w:beforeAutospacing="1" w:after="100" w:afterAutospacing="1" w:line="360" w:lineRule="auto"/>
        <w:ind w:firstLine="420"/>
        <w:jc w:val="left"/>
        <w:rPr>
          <w:rFonts w:ascii="宋体" w:hAnsi="宋体" w:eastAsia="宋体" w:cs="Segoe UI"/>
          <w:color w:val="212529"/>
          <w:kern w:val="0"/>
          <w:sz w:val="24"/>
          <w:szCs w:val="24"/>
        </w:rPr>
      </w:pPr>
      <w:r>
        <w:rPr>
          <w:rFonts w:ascii="宋体" w:hAnsi="宋体" w:eastAsia="宋体" w:cs="Segoe UI"/>
          <w:color w:val="212529"/>
          <w:kern w:val="0"/>
          <w:sz w:val="24"/>
          <w:szCs w:val="24"/>
        </w:rPr>
        <w:t>配置图片、超链接、开关之后，不需要配置其他信息</w:t>
      </w:r>
      <w:r>
        <w:rPr>
          <w:rFonts w:hint="eastAsia" w:ascii="宋体" w:hAnsi="宋体" w:eastAsia="宋体" w:cs="Segoe UI"/>
          <w:color w:val="212529"/>
          <w:kern w:val="0"/>
          <w:sz w:val="24"/>
          <w:szCs w:val="24"/>
        </w:rPr>
        <w:t>。</w:t>
      </w:r>
      <w:r>
        <w:rPr>
          <w:rFonts w:ascii="宋体" w:hAnsi="宋体" w:eastAsia="宋体" w:cs="Segoe UI"/>
          <w:color w:val="212529"/>
          <w:kern w:val="0"/>
          <w:sz w:val="24"/>
          <w:szCs w:val="24"/>
        </w:rPr>
        <w:t>其中，转换成图片的数据，要求符号特定的json格式，一般是作为图片上传控件对应的字段，才需要在列表中进行图片展示。</w:t>
      </w:r>
    </w:p>
    <w:p w14:paraId="39730FC8">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drawing>
          <wp:inline distT="0" distB="0" distL="0" distR="0">
            <wp:extent cx="5274310" cy="2484120"/>
            <wp:effectExtent l="0" t="0" r="2540" b="0"/>
            <wp:docPr id="1100" name="图片 110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1100" descr="imag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274310" cy="2484276"/>
                    </a:xfrm>
                    <a:prstGeom prst="rect">
                      <a:avLst/>
                    </a:prstGeom>
                    <a:noFill/>
                    <a:ln>
                      <a:noFill/>
                    </a:ln>
                  </pic:spPr>
                </pic:pic>
              </a:graphicData>
            </a:graphic>
          </wp:inline>
        </w:drawing>
      </w:r>
    </w:p>
    <w:p w14:paraId="1159D221">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rPr>
          <w:rFonts w:ascii="宋体" w:hAnsi="宋体" w:eastAsia="宋体" w:cs="Segoe UI"/>
          <w:color w:val="212529"/>
          <w:kern w:val="0"/>
          <w:sz w:val="24"/>
          <w:szCs w:val="24"/>
        </w:rPr>
        <w:t>图片转换效果如下</w:t>
      </w:r>
      <w:r>
        <w:rPr>
          <w:rFonts w:hint="eastAsia" w:ascii="宋体" w:hAnsi="宋体" w:eastAsia="宋体" w:cs="Segoe UI"/>
          <w:color w:val="212529"/>
          <w:kern w:val="0"/>
          <w:sz w:val="24"/>
          <w:szCs w:val="24"/>
        </w:rPr>
        <w:t>：</w:t>
      </w:r>
    </w:p>
    <w:p w14:paraId="32FD4594">
      <w:pPr>
        <w:widowControl/>
        <w:spacing w:line="360" w:lineRule="auto"/>
        <w:jc w:val="left"/>
        <w:rPr>
          <w:rFonts w:ascii="宋体" w:hAnsi="宋体" w:eastAsia="宋体" w:cs="Segoe UI"/>
          <w:color w:val="212529"/>
          <w:kern w:val="0"/>
          <w:sz w:val="24"/>
          <w:szCs w:val="24"/>
        </w:rPr>
      </w:pPr>
      <w:r>
        <w:drawing>
          <wp:inline distT="0" distB="0" distL="114300" distR="114300">
            <wp:extent cx="5269230" cy="2380615"/>
            <wp:effectExtent l="0" t="0" r="3810" b="12065"/>
            <wp:docPr id="116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图片 56"/>
                    <pic:cNvPicPr>
                      <a:picLocks noChangeAspect="1"/>
                    </pic:cNvPicPr>
                  </pic:nvPicPr>
                  <pic:blipFill>
                    <a:blip r:embed="rId403"/>
                    <a:stretch>
                      <a:fillRect/>
                    </a:stretch>
                  </pic:blipFill>
                  <pic:spPr>
                    <a:xfrm>
                      <a:off x="0" y="0"/>
                      <a:ext cx="5269230" cy="2380615"/>
                    </a:xfrm>
                    <a:prstGeom prst="rect">
                      <a:avLst/>
                    </a:prstGeom>
                    <a:noFill/>
                    <a:ln>
                      <a:noFill/>
                    </a:ln>
                  </pic:spPr>
                </pic:pic>
              </a:graphicData>
            </a:graphic>
          </wp:inline>
        </w:drawing>
      </w:r>
    </w:p>
    <w:p w14:paraId="782068F0">
      <w:pPr>
        <w:pStyle w:val="6"/>
        <w:spacing w:line="360" w:lineRule="auto"/>
        <w:rPr>
          <w:rFonts w:asciiTheme="minorEastAsia" w:hAnsiTheme="minorEastAsia" w:eastAsiaTheme="minorEastAsia"/>
          <w:sz w:val="24"/>
          <w:szCs w:val="24"/>
        </w:rPr>
      </w:pPr>
      <w:r>
        <w:rPr>
          <w:rFonts w:asciiTheme="minorEastAsia" w:hAnsiTheme="minorEastAsia" w:eastAsiaTheme="minorEastAsia"/>
          <w:sz w:val="24"/>
          <w:szCs w:val="24"/>
        </w:rPr>
        <w:t>以附件形式展示</w:t>
      </w:r>
    </w:p>
    <w:p w14:paraId="7E68AE67">
      <w:pPr>
        <w:pStyle w:val="68"/>
        <w:spacing w:before="0" w:beforeAutospacing="0" w:after="0" w:afterAutospacing="0"/>
      </w:pPr>
      <w:r>
        <w:rPr>
          <w:rStyle w:val="69"/>
          <w:color w:val="212529"/>
        </w:rPr>
        <w:t>转换成附件形式的数据，要求符合特定的json格式，一般是作为文件上传控件对应的字段，在列表中以附件形式展示，点击可下载附件。</w:t>
      </w:r>
    </w:p>
    <w:p w14:paraId="7B7C7E5B">
      <w:pPr>
        <w:pStyle w:val="68"/>
        <w:spacing w:before="0" w:beforeAutospacing="0" w:after="0" w:afterAutospacing="0"/>
      </w:pPr>
      <w:r>
        <w:drawing>
          <wp:inline distT="0" distB="0" distL="0" distR="0">
            <wp:extent cx="5283835" cy="2486025"/>
            <wp:effectExtent l="0" t="0" r="0" b="0"/>
            <wp:docPr id="1102" name="图片 1102" descr="https://cdn.nlark.com/yuque/0/2022/png/27988081/1651759340978-840a985f-3965-483b-a8df-a4a174b03f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1102" descr="https://cdn.nlark.com/yuque/0/2022/png/27988081/1651759340978-840a985f-3965-483b-a8df-a4a174b03f9d.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291092" cy="2489423"/>
                    </a:xfrm>
                    <a:prstGeom prst="rect">
                      <a:avLst/>
                    </a:prstGeom>
                    <a:noFill/>
                    <a:ln>
                      <a:noFill/>
                    </a:ln>
                  </pic:spPr>
                </pic:pic>
              </a:graphicData>
            </a:graphic>
          </wp:inline>
        </w:drawing>
      </w:r>
    </w:p>
    <w:p w14:paraId="53F3CADF">
      <w:pPr>
        <w:pStyle w:val="68"/>
        <w:spacing w:before="0" w:beforeAutospacing="0" w:after="0" w:afterAutospacing="0"/>
      </w:pPr>
      <w:r>
        <w:rPr>
          <w:rStyle w:val="69"/>
        </w:rPr>
        <w:t>附件转换效果如下：</w:t>
      </w:r>
    </w:p>
    <w:p w14:paraId="63F699C4">
      <w:pPr>
        <w:pStyle w:val="68"/>
        <w:spacing w:before="0" w:beforeAutospacing="0" w:after="0" w:afterAutospacing="0"/>
      </w:pPr>
      <w:r>
        <w:drawing>
          <wp:inline distT="0" distB="0" distL="0" distR="0">
            <wp:extent cx="5286375" cy="2452370"/>
            <wp:effectExtent l="0" t="0" r="0" b="5080"/>
            <wp:docPr id="1101" name="图片 1101" descr="https://cdn.nlark.com/yuque/0/2022/png/27988081/1651759405218-842f666d-1abd-403f-a33e-71c6f07c3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1101" descr="https://cdn.nlark.com/yuque/0/2022/png/27988081/1651759405218-842f666d-1abd-403f-a33e-71c6f07c3c05.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a:xfrm>
                      <a:off x="0" y="0"/>
                      <a:ext cx="5293058" cy="2455504"/>
                    </a:xfrm>
                    <a:prstGeom prst="rect">
                      <a:avLst/>
                    </a:prstGeom>
                    <a:noFill/>
                    <a:ln>
                      <a:noFill/>
                    </a:ln>
                  </pic:spPr>
                </pic:pic>
              </a:graphicData>
            </a:graphic>
          </wp:inline>
        </w:drawing>
      </w:r>
    </w:p>
    <w:p w14:paraId="52F2E6AA">
      <w:pPr>
        <w:widowControl/>
        <w:spacing w:line="360" w:lineRule="auto"/>
        <w:jc w:val="left"/>
        <w:rPr>
          <w:rFonts w:ascii="宋体" w:hAnsi="宋体" w:eastAsia="宋体" w:cs="宋体"/>
          <w:kern w:val="0"/>
          <w:sz w:val="24"/>
          <w:szCs w:val="24"/>
        </w:rPr>
      </w:pPr>
    </w:p>
    <w:p w14:paraId="5D0DF1DC">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超链接展示</w:t>
      </w:r>
    </w:p>
    <w:p w14:paraId="2AC1920C">
      <w:pPr>
        <w:widowControl/>
        <w:shd w:val="clear" w:color="auto" w:fill="FFFFFF"/>
        <w:spacing w:before="100" w:beforeAutospacing="1" w:after="100" w:afterAutospacing="1" w:line="360" w:lineRule="auto"/>
        <w:ind w:firstLine="420"/>
        <w:jc w:val="left"/>
        <w:rPr>
          <w:rFonts w:ascii="宋体" w:hAnsi="宋体" w:eastAsia="宋体" w:cs="Segoe UI"/>
          <w:color w:val="212529"/>
          <w:kern w:val="0"/>
          <w:sz w:val="24"/>
          <w:szCs w:val="24"/>
        </w:rPr>
      </w:pPr>
      <w:r>
        <w:rPr>
          <w:rFonts w:ascii="宋体" w:hAnsi="宋体" w:eastAsia="宋体" w:cs="Segoe UI"/>
          <w:color w:val="212529"/>
          <w:kern w:val="0"/>
          <w:sz w:val="24"/>
          <w:szCs w:val="24"/>
        </w:rPr>
        <w:t>转换成超链接的数据，要求是http地址，才有意义。</w:t>
      </w:r>
    </w:p>
    <w:p w14:paraId="23E84A7F">
      <w:pPr>
        <w:widowControl/>
        <w:spacing w:line="360" w:lineRule="auto"/>
        <w:jc w:val="left"/>
        <w:rPr>
          <w:rFonts w:ascii="宋体" w:hAnsi="宋体" w:eastAsia="宋体" w:cs="宋体"/>
          <w:kern w:val="0"/>
          <w:sz w:val="24"/>
          <w:szCs w:val="24"/>
        </w:rPr>
      </w:pPr>
    </w:p>
    <w:p w14:paraId="6F864E4F">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以开关形式展示</w:t>
      </w:r>
    </w:p>
    <w:p w14:paraId="6D4F5009">
      <w:pPr>
        <w:widowControl/>
        <w:shd w:val="clear" w:color="auto" w:fill="FFFFFF"/>
        <w:spacing w:before="100" w:beforeAutospacing="1" w:after="100" w:afterAutospacing="1" w:line="360" w:lineRule="auto"/>
        <w:ind w:firstLine="420"/>
        <w:jc w:val="left"/>
        <w:rPr>
          <w:rFonts w:ascii="宋体" w:hAnsi="宋体" w:eastAsia="宋体" w:cs="Segoe UI"/>
          <w:color w:val="212529"/>
          <w:kern w:val="0"/>
          <w:sz w:val="24"/>
          <w:szCs w:val="24"/>
        </w:rPr>
      </w:pPr>
      <w:r>
        <w:rPr>
          <w:rFonts w:ascii="宋体" w:hAnsi="宋体" w:eastAsia="宋体" w:cs="Segoe UI"/>
          <w:color w:val="212529"/>
          <w:kern w:val="0"/>
          <w:sz w:val="24"/>
          <w:szCs w:val="24"/>
        </w:rPr>
        <w:t>转换成开关的数据，要求是字符串true或false，一般是作为开关控件对应的字段，才需要在列表中进行开关方式的展示。</w:t>
      </w:r>
    </w:p>
    <w:p w14:paraId="02CCE1D1">
      <w:pPr>
        <w:widowControl/>
        <w:shd w:val="clear" w:color="auto" w:fill="FFFFFF"/>
        <w:spacing w:before="100" w:beforeAutospacing="1" w:after="100" w:afterAutospacing="1" w:line="360" w:lineRule="auto"/>
        <w:jc w:val="left"/>
        <w:rPr>
          <w:rFonts w:ascii="宋体" w:hAnsi="宋体" w:eastAsia="宋体" w:cs="Segoe UI"/>
          <w:color w:val="212529"/>
          <w:kern w:val="0"/>
          <w:sz w:val="24"/>
          <w:szCs w:val="24"/>
        </w:rPr>
      </w:pPr>
      <w:r>
        <w:rPr>
          <w:rFonts w:ascii="宋体" w:hAnsi="宋体" w:eastAsia="宋体" w:cs="Segoe UI"/>
          <w:color w:val="212529"/>
          <w:kern w:val="0"/>
          <w:sz w:val="24"/>
          <w:szCs w:val="24"/>
        </w:rPr>
        <w:t>开关转换效果如下</w:t>
      </w:r>
      <w:r>
        <w:rPr>
          <w:rFonts w:hint="eastAsia" w:ascii="宋体" w:hAnsi="宋体" w:eastAsia="宋体" w:cs="Segoe UI"/>
          <w:color w:val="212529"/>
          <w:kern w:val="0"/>
          <w:sz w:val="24"/>
          <w:szCs w:val="24"/>
        </w:rPr>
        <w:t>：</w:t>
      </w:r>
    </w:p>
    <w:p w14:paraId="40AB4891">
      <w:pPr>
        <w:widowControl/>
        <w:spacing w:line="360" w:lineRule="auto"/>
        <w:jc w:val="left"/>
        <w:rPr>
          <w:rFonts w:ascii="宋体" w:hAnsi="宋体" w:eastAsia="宋体" w:cs="宋体"/>
          <w:kern w:val="0"/>
          <w:sz w:val="24"/>
          <w:szCs w:val="24"/>
        </w:rPr>
      </w:pPr>
      <w:r>
        <w:drawing>
          <wp:inline distT="0" distB="0" distL="114300" distR="114300">
            <wp:extent cx="5269865" cy="2360930"/>
            <wp:effectExtent l="0" t="0" r="3175" b="1270"/>
            <wp:docPr id="116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图片 57"/>
                    <pic:cNvPicPr>
                      <a:picLocks noChangeAspect="1"/>
                    </pic:cNvPicPr>
                  </pic:nvPicPr>
                  <pic:blipFill>
                    <a:blip r:embed="rId406"/>
                    <a:stretch>
                      <a:fillRect/>
                    </a:stretch>
                  </pic:blipFill>
                  <pic:spPr>
                    <a:xfrm>
                      <a:off x="0" y="0"/>
                      <a:ext cx="5269865" cy="2360930"/>
                    </a:xfrm>
                    <a:prstGeom prst="rect">
                      <a:avLst/>
                    </a:prstGeom>
                    <a:noFill/>
                    <a:ln>
                      <a:noFill/>
                    </a:ln>
                  </pic:spPr>
                </pic:pic>
              </a:graphicData>
            </a:graphic>
          </wp:inline>
        </w:drawing>
      </w:r>
    </w:p>
    <w:p w14:paraId="7A42FDA7">
      <w:pPr>
        <w:pStyle w:val="4"/>
        <w:spacing w:line="360" w:lineRule="auto"/>
        <w:rPr>
          <w:rFonts w:asciiTheme="minorEastAsia" w:hAnsiTheme="minorEastAsia" w:eastAsiaTheme="minorEastAsia"/>
          <w:sz w:val="24"/>
          <w:szCs w:val="24"/>
        </w:rPr>
      </w:pPr>
      <w:bookmarkStart w:id="323" w:name="_Toc101707671"/>
      <w:bookmarkStart w:id="324" w:name="_Toc3848"/>
      <w:bookmarkStart w:id="325" w:name="_Toc101707664"/>
      <w:r>
        <w:rPr>
          <w:rFonts w:hint="eastAsia" w:asciiTheme="minorEastAsia" w:hAnsiTheme="minorEastAsia" w:eastAsiaTheme="minorEastAsia"/>
          <w:sz w:val="24"/>
          <w:szCs w:val="24"/>
        </w:rPr>
        <w:t>EXCEL导入模板配置</w:t>
      </w:r>
      <w:bookmarkEnd w:id="323"/>
      <w:bookmarkEnd w:id="324"/>
    </w:p>
    <w:p w14:paraId="35468AF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PC页面支持将页面数据导出到excel和将excel数据导入的功能。其中导入功能支持在导入前做数据校验（如：非空和合法性），支持对导入的值做数据转换（如：用户姓名转换成用户id）。</w:t>
      </w:r>
    </w:p>
    <w:p w14:paraId="3839153F">
      <w:pPr>
        <w:pStyle w:val="64"/>
        <w:rPr>
          <w:rFonts w:cs="Segoe UI" w:asciiTheme="minorEastAsia" w:hAnsiTheme="minorEastAsia" w:eastAsiaTheme="minorEastAsia"/>
          <w:color w:val="212529"/>
          <w:kern w:val="0"/>
        </w:rPr>
      </w:pPr>
      <w:r>
        <w:rPr>
          <w:rFonts w:cs="Segoe UI" w:asciiTheme="minorEastAsia" w:hAnsiTheme="minorEastAsia" w:eastAsiaTheme="minorEastAsia"/>
          <w:color w:val="212529"/>
          <w:kern w:val="0"/>
        </w:rPr>
        <w:t>导入时如果需要进行数据校验或数据转换，则需要提前配置导入规则，导入规则包括转换规则和校验规则，通过转换规则进行名称到值的转换，通过校验规则校验值的必填及合法性。</w:t>
      </w:r>
    </w:p>
    <w:p w14:paraId="4F353C53">
      <w:pPr>
        <w:widowControl/>
        <w:shd w:val="clear" w:color="auto" w:fill="FFFFFF"/>
        <w:spacing w:before="100" w:beforeAutospacing="1" w:after="100" w:afterAutospacing="1" w:line="360" w:lineRule="auto"/>
        <w:ind w:firstLine="420"/>
        <w:jc w:val="left"/>
        <w:rPr>
          <w:rFonts w:cs="Segoe UI" w:asciiTheme="minorEastAsia" w:hAnsiTheme="minorEastAsia"/>
          <w:color w:val="212529"/>
          <w:sz w:val="24"/>
          <w:szCs w:val="24"/>
          <w:shd w:val="clear" w:color="auto" w:fill="FFFFFF"/>
        </w:rPr>
      </w:pPr>
      <w:r>
        <w:rPr>
          <w:rFonts w:cs="Segoe UI" w:asciiTheme="minorEastAsia" w:hAnsiTheme="minorEastAsia"/>
          <w:color w:val="212529"/>
          <w:kern w:val="0"/>
          <w:sz w:val="24"/>
          <w:szCs w:val="24"/>
        </w:rPr>
        <w:t>导入规则配置路径：应用管理-&gt;应用开发-&gt;打开一个应用-&gt;页面模型-&gt;新增或打开列表页面-&gt;列表显示页签-&gt;导入规则配置，如下图所示</w:t>
      </w:r>
      <w:r>
        <w:rPr>
          <w:rFonts w:cs="Segoe UI" w:asciiTheme="minorEastAsia" w:hAnsiTheme="minorEastAsia"/>
          <w:color w:val="212529"/>
          <w:sz w:val="24"/>
          <w:szCs w:val="24"/>
          <w:shd w:val="clear" w:color="auto" w:fill="FFFFFF"/>
        </w:rPr>
        <w:t>：</w:t>
      </w:r>
    </w:p>
    <w:p w14:paraId="7E8AF546">
      <w:pPr>
        <w:widowControl/>
        <w:shd w:val="clear" w:color="auto" w:fill="FFFFFF"/>
        <w:spacing w:before="100" w:beforeAutospacing="1" w:after="100" w:afterAutospacing="1" w:line="360" w:lineRule="auto"/>
        <w:jc w:val="left"/>
        <w:rPr>
          <w:rFonts w:asciiTheme="minorEastAsia" w:hAnsiTheme="minorEastAsia"/>
          <w:sz w:val="24"/>
          <w:szCs w:val="24"/>
        </w:rPr>
      </w:pPr>
      <w:r>
        <w:drawing>
          <wp:inline distT="0" distB="0" distL="114300" distR="114300">
            <wp:extent cx="5269230" cy="2332355"/>
            <wp:effectExtent l="0" t="0" r="3810" b="14605"/>
            <wp:docPr id="11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图片 58"/>
                    <pic:cNvPicPr>
                      <a:picLocks noChangeAspect="1"/>
                    </pic:cNvPicPr>
                  </pic:nvPicPr>
                  <pic:blipFill>
                    <a:blip r:embed="rId407"/>
                    <a:stretch>
                      <a:fillRect/>
                    </a:stretch>
                  </pic:blipFill>
                  <pic:spPr>
                    <a:xfrm>
                      <a:off x="0" y="0"/>
                      <a:ext cx="5269230" cy="2332355"/>
                    </a:xfrm>
                    <a:prstGeom prst="rect">
                      <a:avLst/>
                    </a:prstGeom>
                    <a:noFill/>
                    <a:ln>
                      <a:noFill/>
                    </a:ln>
                  </pic:spPr>
                </pic:pic>
              </a:graphicData>
            </a:graphic>
          </wp:inline>
        </w:drawing>
      </w:r>
    </w:p>
    <w:p w14:paraId="69961A88">
      <w:pPr>
        <w:widowControl/>
        <w:shd w:val="clear" w:color="auto" w:fill="FFFFFF"/>
        <w:spacing w:before="100" w:beforeAutospacing="1" w:after="100" w:afterAutospacing="1" w:line="360" w:lineRule="auto"/>
        <w:jc w:val="left"/>
        <w:rPr>
          <w:rFonts w:cs="宋体" w:asciiTheme="minorEastAsia" w:hAnsiTheme="minorEastAsia"/>
          <w:sz w:val="24"/>
          <w:szCs w:val="24"/>
        </w:rPr>
      </w:pPr>
      <w:r>
        <w:rPr>
          <w:rFonts w:asciiTheme="minorEastAsia" w:hAnsiTheme="minorEastAsia"/>
          <w:sz w:val="24"/>
          <w:szCs w:val="24"/>
        </w:rPr>
        <w:drawing>
          <wp:inline distT="0" distB="0" distL="0" distR="0">
            <wp:extent cx="5274310" cy="2562860"/>
            <wp:effectExtent l="0" t="0" r="2540" b="889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408"/>
                    <a:stretch>
                      <a:fillRect/>
                    </a:stretch>
                  </pic:blipFill>
                  <pic:spPr>
                    <a:xfrm>
                      <a:off x="0" y="0"/>
                      <a:ext cx="5274310" cy="2563290"/>
                    </a:xfrm>
                    <a:prstGeom prst="rect">
                      <a:avLst/>
                    </a:prstGeom>
                  </pic:spPr>
                </pic:pic>
              </a:graphicData>
            </a:graphic>
          </wp:inline>
        </w:drawing>
      </w:r>
    </w:p>
    <w:p w14:paraId="6CB38200">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bookmarkStart w:id="326" w:name="_Toc101707672"/>
      <w:r>
        <w:rPr>
          <w:rFonts w:hint="eastAsia" w:asciiTheme="minorEastAsia" w:hAnsiTheme="minorEastAsia" w:eastAsiaTheme="minorEastAsia"/>
          <w:sz w:val="24"/>
          <w:szCs w:val="24"/>
        </w:rPr>
        <w:t>导入</w:t>
      </w:r>
      <w:r>
        <w:rPr>
          <w:rFonts w:asciiTheme="minorEastAsia" w:hAnsiTheme="minorEastAsia" w:eastAsiaTheme="minorEastAsia"/>
          <w:sz w:val="24"/>
          <w:szCs w:val="24"/>
        </w:rPr>
        <w:t>规则配置</w:t>
      </w:r>
      <w:bookmarkEnd w:id="326"/>
    </w:p>
    <w:p w14:paraId="73AE5F32">
      <w:pPr>
        <w:pStyle w:val="6"/>
        <w:spacing w:line="360" w:lineRule="auto"/>
        <w:rPr>
          <w:rFonts w:asciiTheme="minorEastAsia" w:hAnsiTheme="minorEastAsia" w:eastAsiaTheme="minorEastAsia"/>
          <w:sz w:val="24"/>
          <w:szCs w:val="24"/>
        </w:rPr>
      </w:pPr>
      <w:bookmarkStart w:id="327" w:name="_Toc101707673"/>
      <w:r>
        <w:rPr>
          <w:rFonts w:asciiTheme="minorEastAsia" w:hAnsiTheme="minorEastAsia" w:eastAsiaTheme="minorEastAsia"/>
          <w:sz w:val="24"/>
          <w:szCs w:val="24"/>
        </w:rPr>
        <w:t>转换规则</w:t>
      </w:r>
      <w:bookmarkEnd w:id="327"/>
    </w:p>
    <w:p w14:paraId="4CE780D6">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【静态选项名称转code】</w:t>
      </w:r>
    </w:p>
    <w:p w14:paraId="3D7AD9B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手工添加名称和值得对应关系，如下图所示：</w:t>
      </w:r>
    </w:p>
    <w:p w14:paraId="7D361A60">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072505" cy="2807970"/>
            <wp:effectExtent l="0" t="0" r="4445" b="0"/>
            <wp:docPr id="754" name="图片 754" descr="http://www.yunchengxc.com/wp-content/uploads/2021/07/2021070906165722-1024x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descr="http://www.yunchengxc.com/wp-content/uploads/2021/07/2021070906165722-1024x474.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6079930" cy="2811448"/>
                    </a:xfrm>
                    <a:prstGeom prst="rect">
                      <a:avLst/>
                    </a:prstGeom>
                    <a:noFill/>
                    <a:ln>
                      <a:noFill/>
                    </a:ln>
                  </pic:spPr>
                </pic:pic>
              </a:graphicData>
            </a:graphic>
          </wp:inline>
        </w:drawing>
      </w:r>
    </w:p>
    <w:p w14:paraId="58CA540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通过配置该映射关系将名称转换为值。</w:t>
      </w:r>
    </w:p>
    <w:p w14:paraId="3A5B73ED">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【数据字典名称转code】</w:t>
      </w:r>
    </w:p>
    <w:p w14:paraId="596A373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通过数据字典进行名称和值的转换，如下图所示：</w:t>
      </w:r>
    </w:p>
    <w:p w14:paraId="08494FD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167755" cy="2840990"/>
            <wp:effectExtent l="0" t="0" r="4445" b="0"/>
            <wp:docPr id="753" name="图片 753" descr="http://www.yunchengxc.com/wp-content/uploads/2021/07/2021070906245965-1024x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descr="http://www.yunchengxc.com/wp-content/uploads/2021/07/2021070906245965-1024x472.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6169188" cy="2841881"/>
                    </a:xfrm>
                    <a:prstGeom prst="rect">
                      <a:avLst/>
                    </a:prstGeom>
                    <a:noFill/>
                    <a:ln>
                      <a:noFill/>
                    </a:ln>
                  </pic:spPr>
                </pic:pic>
              </a:graphicData>
            </a:graphic>
          </wp:inline>
        </w:drawing>
      </w:r>
    </w:p>
    <w:p w14:paraId="5DA9BC77">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【用户名称转换id】</w:t>
      </w:r>
    </w:p>
    <w:p w14:paraId="53632DD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根据用户表用户名称转换成用户id。</w:t>
      </w:r>
    </w:p>
    <w:p w14:paraId="6125610F">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【部门名称转id】</w:t>
      </w:r>
    </w:p>
    <w:p w14:paraId="2E406FF1">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根据部门表部门名称转换成部门id。</w:t>
      </w:r>
    </w:p>
    <w:p w14:paraId="2A50474F">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【数据库表字段转换】</w:t>
      </w:r>
    </w:p>
    <w:p w14:paraId="4889905B">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用于该字段从其他表取值，通过配置其他表名称字段和值字段的对应关系转换，如下图所示：</w:t>
      </w:r>
    </w:p>
    <w:p w14:paraId="2596C07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923915" cy="2723515"/>
            <wp:effectExtent l="0" t="0" r="635" b="635"/>
            <wp:docPr id="751" name="图片 751" descr="http://www.yunchengxc.com/wp-content/uploads/2021/07/2021070906251575-1024x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descr="http://www.yunchengxc.com/wp-content/uploads/2021/07/2021070906251575-1024x47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930786" cy="2726656"/>
                    </a:xfrm>
                    <a:prstGeom prst="rect">
                      <a:avLst/>
                    </a:prstGeom>
                    <a:noFill/>
                    <a:ln>
                      <a:noFill/>
                    </a:ln>
                  </pic:spPr>
                </pic:pic>
              </a:graphicData>
            </a:graphic>
          </wp:inline>
        </w:drawing>
      </w:r>
    </w:p>
    <w:p w14:paraId="431C40FB">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【通过自定义类转换】</w:t>
      </w:r>
    </w:p>
    <w:p w14:paraId="75C37E88">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如果以上都无法满足需求，可以在自定义实现类中进行转换，如下图所示：</w:t>
      </w:r>
    </w:p>
    <w:p w14:paraId="1118205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228080" cy="2620645"/>
            <wp:effectExtent l="0" t="0" r="1270" b="8255"/>
            <wp:docPr id="747" name="图片 747" descr="http://www.yunchengxc.com/wp-content/uploads/2021/07/2021070906252529-1024x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descr="http://www.yunchengxc.com/wp-content/uploads/2021/07/2021070906252529-1024x43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6241277" cy="2626495"/>
                    </a:xfrm>
                    <a:prstGeom prst="rect">
                      <a:avLst/>
                    </a:prstGeom>
                    <a:noFill/>
                    <a:ln>
                      <a:noFill/>
                    </a:ln>
                  </pic:spPr>
                </pic:pic>
              </a:graphicData>
            </a:graphic>
          </wp:inline>
        </w:drawing>
      </w:r>
    </w:p>
    <w:p w14:paraId="21D32CE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【自定义转换】：配置自定义实现类的springBean名称。</w:t>
      </w:r>
    </w:p>
    <w:p w14:paraId="56A79F5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自定义实现类需要继承接口：com.yuncheng.viewengine.ext.CustomImportExt.java</w:t>
      </w:r>
    </w:p>
    <w:p w14:paraId="1FBE3F2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接口代码如下所示：</w:t>
      </w:r>
    </w:p>
    <w:p w14:paraId="2AFAC7E9">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package com.yuncheng.viewengine.ext;</w:t>
      </w:r>
    </w:p>
    <w:p w14:paraId="4B0495E4">
      <w:pPr>
        <w:pStyle w:val="25"/>
        <w:shd w:val="clear" w:color="auto" w:fill="FFFFFF"/>
        <w:spacing w:line="360" w:lineRule="auto"/>
        <w:rPr>
          <w:rStyle w:val="35"/>
          <w:rFonts w:asciiTheme="minorEastAsia" w:hAnsiTheme="minorEastAsia" w:eastAsiaTheme="minorEastAsia"/>
          <w:color w:val="212529"/>
        </w:rPr>
      </w:pPr>
    </w:p>
    <w:p w14:paraId="77AD471A">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import java.util.Map;</w:t>
      </w:r>
    </w:p>
    <w:p w14:paraId="41FD2A86">
      <w:pPr>
        <w:pStyle w:val="25"/>
        <w:shd w:val="clear" w:color="auto" w:fill="FFFFFF"/>
        <w:spacing w:line="360" w:lineRule="auto"/>
        <w:rPr>
          <w:rStyle w:val="35"/>
          <w:rFonts w:asciiTheme="minorEastAsia" w:hAnsiTheme="minorEastAsia" w:eastAsiaTheme="minorEastAsia"/>
          <w:color w:val="212529"/>
        </w:rPr>
      </w:pPr>
    </w:p>
    <w:p w14:paraId="0B949F11">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public interface CustomImportExt {</w:t>
      </w:r>
    </w:p>
    <w:p w14:paraId="1113D839">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2A9A2A6A">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自定义导入规则</w:t>
      </w:r>
    </w:p>
    <w:p w14:paraId="500AADC0">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@param prepareData 外围公共对象，可以存放全局使用的对象，作用于整个整个校验过程</w:t>
      </w:r>
    </w:p>
    <w:p w14:paraId="3028A41D">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@param object      初始值</w:t>
      </w:r>
    </w:p>
    <w:p w14:paraId="172F4BA2">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@return 转换后的值</w:t>
      </w:r>
    </w:p>
    <w:p w14:paraId="5C67C0CD">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5A1F9E21">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Object execute(Map&lt;String, Object&gt; prepareData, Object object);</w:t>
      </w:r>
    </w:p>
    <w:p w14:paraId="2E76F8E1">
      <w:pPr>
        <w:pStyle w:val="25"/>
        <w:shd w:val="clear" w:color="auto" w:fill="FFFFFF"/>
        <w:spacing w:line="360" w:lineRule="auto"/>
        <w:rPr>
          <w:rStyle w:val="35"/>
          <w:rFonts w:asciiTheme="minorEastAsia" w:hAnsiTheme="minorEastAsia" w:eastAsiaTheme="minorEastAsia"/>
          <w:color w:val="212529"/>
        </w:rPr>
      </w:pPr>
    </w:p>
    <w:p w14:paraId="0EDBEEB0">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2B9B0E8F">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返回校验规则的中文描述，用于生成导入模板的提示语</w:t>
      </w:r>
    </w:p>
    <w:p w14:paraId="7A9EE0B0">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76F1CBBB">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@return 中文描述</w:t>
      </w:r>
    </w:p>
    <w:p w14:paraId="3E4573FF">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40DC2858">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String parseMessage();</w:t>
      </w:r>
    </w:p>
    <w:p w14:paraId="38143870">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w:t>
      </w:r>
    </w:p>
    <w:p w14:paraId="0DAB289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接口方法说明：</w:t>
      </w:r>
    </w:p>
    <w:p w14:paraId="4B3DCA4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【execute】：名称转值逻辑代码</w:t>
      </w:r>
    </w:p>
    <w:p w14:paraId="3435855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【parseMessage】：导入模板“转换规则”页签中该列的提示信息，方便用户录入数据参考。</w:t>
      </w:r>
    </w:p>
    <w:p w14:paraId="32A8A4C3">
      <w:pPr>
        <w:pStyle w:val="6"/>
        <w:spacing w:line="360" w:lineRule="auto"/>
        <w:rPr>
          <w:rFonts w:asciiTheme="minorEastAsia" w:hAnsiTheme="minorEastAsia" w:eastAsiaTheme="minorEastAsia"/>
          <w:sz w:val="24"/>
          <w:szCs w:val="24"/>
        </w:rPr>
      </w:pPr>
      <w:bookmarkStart w:id="328" w:name="_Toc101707674"/>
      <w:r>
        <w:rPr>
          <w:rFonts w:asciiTheme="minorEastAsia" w:hAnsiTheme="minorEastAsia" w:eastAsiaTheme="minorEastAsia"/>
          <w:sz w:val="24"/>
          <w:szCs w:val="24"/>
        </w:rPr>
        <w:t>校验规则</w:t>
      </w:r>
      <w:bookmarkEnd w:id="328"/>
    </w:p>
    <w:p w14:paraId="7177AE1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配置导入时的校验规则，如下图所示：</w:t>
      </w:r>
    </w:p>
    <w:p w14:paraId="560D22D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9651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413"/>
                    <a:stretch>
                      <a:fillRect/>
                    </a:stretch>
                  </pic:blipFill>
                  <pic:spPr>
                    <a:xfrm>
                      <a:off x="0" y="0"/>
                      <a:ext cx="5274310" cy="2596865"/>
                    </a:xfrm>
                    <a:prstGeom prst="rect">
                      <a:avLst/>
                    </a:prstGeom>
                  </pic:spPr>
                </pic:pic>
              </a:graphicData>
            </a:graphic>
          </wp:inline>
        </w:drawing>
      </w:r>
    </w:p>
    <w:p w14:paraId="2CBC5EC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可以启用多个校验规则，【提示信息】配置校验不通过的提示信息。</w:t>
      </w:r>
    </w:p>
    <w:p w14:paraId="02772F3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其中自定义校验通过自定义实现类进行规则校验，自定义类配置实现类的spingBean名称。</w:t>
      </w:r>
    </w:p>
    <w:p w14:paraId="5D51A27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自定义实现类需要继承接口：com.yuncheng.viewengine.ext.CustomImportExt.java</w:t>
      </w:r>
    </w:p>
    <w:p w14:paraId="2D918A2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接口代码如下所示：</w:t>
      </w:r>
    </w:p>
    <w:p w14:paraId="2CC02A4F">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package com.yuncheng.viewengine.ext;</w:t>
      </w:r>
    </w:p>
    <w:p w14:paraId="2FA4EC44">
      <w:pPr>
        <w:pStyle w:val="25"/>
        <w:shd w:val="clear" w:color="auto" w:fill="FFFFFF"/>
        <w:spacing w:line="360" w:lineRule="auto"/>
        <w:rPr>
          <w:rStyle w:val="35"/>
          <w:rFonts w:asciiTheme="minorEastAsia" w:hAnsiTheme="minorEastAsia" w:eastAsiaTheme="minorEastAsia"/>
          <w:color w:val="212529"/>
        </w:rPr>
      </w:pPr>
    </w:p>
    <w:p w14:paraId="0567A112">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import java.util.Map;</w:t>
      </w:r>
    </w:p>
    <w:p w14:paraId="46B60D85">
      <w:pPr>
        <w:pStyle w:val="25"/>
        <w:shd w:val="clear" w:color="auto" w:fill="FFFFFF"/>
        <w:spacing w:line="360" w:lineRule="auto"/>
        <w:rPr>
          <w:rStyle w:val="35"/>
          <w:rFonts w:asciiTheme="minorEastAsia" w:hAnsiTheme="minorEastAsia" w:eastAsiaTheme="minorEastAsia"/>
          <w:color w:val="212529"/>
        </w:rPr>
      </w:pPr>
    </w:p>
    <w:p w14:paraId="53B15C5A">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public interface CustomCheckExt {</w:t>
      </w:r>
    </w:p>
    <w:p w14:paraId="5CD71CAE">
      <w:pPr>
        <w:pStyle w:val="25"/>
        <w:shd w:val="clear" w:color="auto" w:fill="FFFFFF"/>
        <w:spacing w:line="360" w:lineRule="auto"/>
        <w:rPr>
          <w:rStyle w:val="35"/>
          <w:rFonts w:asciiTheme="minorEastAsia" w:hAnsiTheme="minorEastAsia" w:eastAsiaTheme="minorEastAsia"/>
          <w:color w:val="212529"/>
        </w:rPr>
      </w:pPr>
    </w:p>
    <w:p w14:paraId="51A7E285">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2326B946">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自定义导入校验</w:t>
      </w:r>
    </w:p>
    <w:p w14:paraId="1FDC7415">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1CEAEFE6">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@param prepareData 外围公共对象，可以存放全局使用的对象，作用于整个整个校验过程</w:t>
      </w:r>
    </w:p>
    <w:p w14:paraId="33371A44">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@param object      初始值</w:t>
      </w:r>
    </w:p>
    <w:p w14:paraId="17E04823">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@param key         导入数据对应字段的Key</w:t>
      </w:r>
    </w:p>
    <w:p w14:paraId="0EA0DD00">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@param label       导入数据对应字段的Label</w:t>
      </w:r>
    </w:p>
    <w:p w14:paraId="133FE2F8">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@param id          导入的数据主键值</w:t>
      </w:r>
    </w:p>
    <w:p w14:paraId="20F3A09E">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@param tableName   导入的数据库表名</w:t>
      </w:r>
    </w:p>
    <w:p w14:paraId="2D9D2F91">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@return 校验是否通过，返回 ok 标识通过，返回其他信息标识错误信息</w:t>
      </w:r>
    </w:p>
    <w:p w14:paraId="47176C13">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6B29FDA1">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String check(Map&lt;String, Object&gt; prepareData, Object object, String key, String label, String id, String tableName);</w:t>
      </w:r>
    </w:p>
    <w:p w14:paraId="536C88CC">
      <w:pPr>
        <w:pStyle w:val="25"/>
        <w:shd w:val="clear" w:color="auto" w:fill="FFFFFF"/>
        <w:spacing w:line="360" w:lineRule="auto"/>
        <w:rPr>
          <w:rStyle w:val="35"/>
          <w:rFonts w:asciiTheme="minorEastAsia" w:hAnsiTheme="minorEastAsia" w:eastAsiaTheme="minorEastAsia"/>
          <w:color w:val="212529"/>
        </w:rPr>
      </w:pPr>
    </w:p>
    <w:p w14:paraId="7979A740">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7CE4E064">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返回校验规则的中文描述，用于生成导入模板的提示语</w:t>
      </w:r>
    </w:p>
    <w:p w14:paraId="5D279216">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1331ED2D">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@return 中文描述</w:t>
      </w:r>
    </w:p>
    <w:p w14:paraId="6E39AE20">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60149FA2">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String parseMessage();</w:t>
      </w:r>
    </w:p>
    <w:p w14:paraId="13E65E7C">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w:t>
      </w:r>
    </w:p>
    <w:p w14:paraId="01265F5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接口方法说明：</w:t>
      </w:r>
    </w:p>
    <w:p w14:paraId="108D6AC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【check】：校验逻辑，校验通过返回”ok”,校验失败则返回错误信息。</w:t>
      </w:r>
    </w:p>
    <w:p w14:paraId="2AF0801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【parseMessage】：导入模板“校验规则”页签中该列的提示信息，方便用户录入数据参考。</w:t>
      </w:r>
    </w:p>
    <w:p w14:paraId="4AC0B39C">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bookmarkStart w:id="329" w:name="_Toc101707675"/>
      <w:r>
        <w:rPr>
          <w:rFonts w:hint="eastAsia" w:asciiTheme="minorEastAsia" w:hAnsiTheme="minorEastAsia" w:eastAsiaTheme="minorEastAsia"/>
          <w:sz w:val="24"/>
          <w:szCs w:val="24"/>
        </w:rPr>
        <w:t>E</w:t>
      </w:r>
      <w:r>
        <w:rPr>
          <w:rFonts w:asciiTheme="minorEastAsia" w:hAnsiTheme="minorEastAsia" w:eastAsiaTheme="minorEastAsia"/>
          <w:sz w:val="24"/>
          <w:szCs w:val="24"/>
        </w:rPr>
        <w:t>xcel</w:t>
      </w:r>
      <w:r>
        <w:rPr>
          <w:rFonts w:hint="eastAsia" w:asciiTheme="minorEastAsia" w:hAnsiTheme="minorEastAsia" w:eastAsiaTheme="minorEastAsia"/>
          <w:sz w:val="24"/>
          <w:szCs w:val="24"/>
        </w:rPr>
        <w:t>导入</w:t>
      </w:r>
      <w:r>
        <w:rPr>
          <w:rFonts w:asciiTheme="minorEastAsia" w:hAnsiTheme="minorEastAsia" w:eastAsiaTheme="minorEastAsia"/>
          <w:sz w:val="24"/>
          <w:szCs w:val="24"/>
        </w:rPr>
        <w:t>示例</w:t>
      </w:r>
      <w:bookmarkEnd w:id="329"/>
    </w:p>
    <w:p w14:paraId="72D43BD1">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本例以“出差管理”模块导入为例演示导入配置。</w:t>
      </w:r>
    </w:p>
    <w:p w14:paraId="05378CE7">
      <w:pPr>
        <w:pStyle w:val="6"/>
        <w:spacing w:line="360" w:lineRule="auto"/>
        <w:rPr>
          <w:rFonts w:asciiTheme="minorEastAsia" w:hAnsiTheme="minorEastAsia" w:eastAsiaTheme="minorEastAsia"/>
          <w:sz w:val="24"/>
          <w:szCs w:val="24"/>
        </w:rPr>
      </w:pPr>
      <w:bookmarkStart w:id="330" w:name="_Toc101707676"/>
      <w:r>
        <w:rPr>
          <w:rFonts w:asciiTheme="minorEastAsia" w:hAnsiTheme="minorEastAsia" w:eastAsiaTheme="minorEastAsia"/>
          <w:sz w:val="24"/>
          <w:szCs w:val="24"/>
        </w:rPr>
        <w:t>规则配置</w:t>
      </w:r>
      <w:bookmarkEnd w:id="330"/>
    </w:p>
    <w:p w14:paraId="5C72C6F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打开 应用管理-&gt;应用开发菜单，单击“出差管理”应用，选择页面模型</w:t>
      </w:r>
    </w:p>
    <w:p w14:paraId="1CE3B356">
      <w:pPr>
        <w:spacing w:line="360" w:lineRule="auto"/>
        <w:rPr>
          <w:rFonts w:cs="宋体" w:asciiTheme="minorEastAsia" w:hAnsiTheme="minorEastAsia"/>
          <w:sz w:val="24"/>
          <w:szCs w:val="24"/>
        </w:rPr>
      </w:pPr>
      <w:r>
        <w:drawing>
          <wp:inline distT="0" distB="0" distL="114300" distR="114300">
            <wp:extent cx="5270500" cy="2328545"/>
            <wp:effectExtent l="0" t="0" r="2540" b="3175"/>
            <wp:docPr id="11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图片 59"/>
                    <pic:cNvPicPr>
                      <a:picLocks noChangeAspect="1"/>
                    </pic:cNvPicPr>
                  </pic:nvPicPr>
                  <pic:blipFill>
                    <a:blip r:embed="rId414"/>
                    <a:stretch>
                      <a:fillRect/>
                    </a:stretch>
                  </pic:blipFill>
                  <pic:spPr>
                    <a:xfrm>
                      <a:off x="0" y="0"/>
                      <a:ext cx="5270500" cy="2328545"/>
                    </a:xfrm>
                    <a:prstGeom prst="rect">
                      <a:avLst/>
                    </a:prstGeom>
                    <a:noFill/>
                    <a:ln>
                      <a:noFill/>
                    </a:ln>
                  </pic:spPr>
                </pic:pic>
              </a:graphicData>
            </a:graphic>
          </wp:inline>
        </w:drawing>
      </w:r>
    </w:p>
    <w:p w14:paraId="08271CA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编辑“出差管理列表页面”，配置导入规则：</w:t>
      </w:r>
    </w:p>
    <w:p w14:paraId="124FA17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45715"/>
            <wp:effectExtent l="0" t="0" r="2540" b="698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pic:cNvPicPr>
                  </pic:nvPicPr>
                  <pic:blipFill>
                    <a:blip r:embed="rId415"/>
                    <a:stretch>
                      <a:fillRect/>
                    </a:stretch>
                  </pic:blipFill>
                  <pic:spPr>
                    <a:xfrm>
                      <a:off x="0" y="0"/>
                      <a:ext cx="5274310" cy="2546198"/>
                    </a:xfrm>
                    <a:prstGeom prst="rect">
                      <a:avLst/>
                    </a:prstGeom>
                  </pic:spPr>
                </pic:pic>
              </a:graphicData>
            </a:graphic>
          </wp:inline>
        </w:drawing>
      </w:r>
    </w:p>
    <w:p w14:paraId="3946D06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【出差人】列转换规则配置为“用户名称转ID”:</w:t>
      </w:r>
    </w:p>
    <w:p w14:paraId="2BA2163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93975"/>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416"/>
                    <a:stretch>
                      <a:fillRect/>
                    </a:stretch>
                  </pic:blipFill>
                  <pic:spPr>
                    <a:xfrm>
                      <a:off x="0" y="0"/>
                      <a:ext cx="5274310" cy="2594423"/>
                    </a:xfrm>
                    <a:prstGeom prst="rect">
                      <a:avLst/>
                    </a:prstGeom>
                  </pic:spPr>
                </pic:pic>
              </a:graphicData>
            </a:graphic>
          </wp:inline>
        </w:drawing>
      </w:r>
    </w:p>
    <w:p w14:paraId="39DF4B0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【出差人】列校验规则选择必填校验：</w:t>
      </w:r>
    </w:p>
    <w:p w14:paraId="331C924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9397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94"/>
                    <pic:cNvPicPr>
                      <a:picLocks noChangeAspect="1"/>
                    </pic:cNvPicPr>
                  </pic:nvPicPr>
                  <pic:blipFill>
                    <a:blip r:embed="rId417"/>
                    <a:stretch>
                      <a:fillRect/>
                    </a:stretch>
                  </pic:blipFill>
                  <pic:spPr>
                    <a:xfrm>
                      <a:off x="0" y="0"/>
                      <a:ext cx="5274310" cy="2594423"/>
                    </a:xfrm>
                    <a:prstGeom prst="rect">
                      <a:avLst/>
                    </a:prstGeom>
                  </pic:spPr>
                </pic:pic>
              </a:graphicData>
            </a:graphic>
          </wp:inline>
        </w:drawing>
      </w:r>
    </w:p>
    <w:p w14:paraId="420592F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【出差人部门】列使转换规则配置为“数据库字段转换”，如下图所示数据库比较选择sys_org(部门表)</w:t>
      </w:r>
    </w:p>
    <w:p w14:paraId="2ED9670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310630" cy="2901315"/>
            <wp:effectExtent l="0" t="0" r="13970" b="9525"/>
            <wp:docPr id="740" name="图片 740" descr="http://www.yunchengxc.com/wp-content/uploads/2021/07/2021070906344952-1024x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descr="http://www.yunchengxc.com/wp-content/uploads/2021/07/2021070906344952-1024x47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6310630" cy="2901315"/>
                    </a:xfrm>
                    <a:prstGeom prst="rect">
                      <a:avLst/>
                    </a:prstGeom>
                    <a:noFill/>
                    <a:ln>
                      <a:noFill/>
                    </a:ln>
                  </pic:spPr>
                </pic:pic>
              </a:graphicData>
            </a:graphic>
          </wp:inline>
        </w:drawing>
      </w:r>
    </w:p>
    <w:p w14:paraId="4F741A81">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源字段选择org_name，目标字段选择id</w:t>
      </w:r>
    </w:p>
    <w:p w14:paraId="3B41632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【出差人部门】列校验规则选择必填校验：</w:t>
      </w:r>
    </w:p>
    <w:p w14:paraId="7A8F4E35">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96515"/>
            <wp:effectExtent l="0" t="0" r="254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95"/>
                    <pic:cNvPicPr>
                      <a:picLocks noChangeAspect="1"/>
                    </pic:cNvPicPr>
                  </pic:nvPicPr>
                  <pic:blipFill>
                    <a:blip r:embed="rId419"/>
                    <a:stretch>
                      <a:fillRect/>
                    </a:stretch>
                  </pic:blipFill>
                  <pic:spPr>
                    <a:xfrm>
                      <a:off x="0" y="0"/>
                      <a:ext cx="5274310" cy="2596865"/>
                    </a:xfrm>
                    <a:prstGeom prst="rect">
                      <a:avLst/>
                    </a:prstGeom>
                  </pic:spPr>
                </pic:pic>
              </a:graphicData>
            </a:graphic>
          </wp:inline>
        </w:drawing>
      </w:r>
    </w:p>
    <w:p w14:paraId="22CD313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【项目名称】列转换规则配置为“通过自定义类转换”:</w:t>
      </w:r>
    </w:p>
    <w:p w14:paraId="128880A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155055" cy="2829560"/>
            <wp:effectExtent l="0" t="0" r="1905" b="5080"/>
            <wp:docPr id="736" name="图片 736" descr="http://www.yunchengxc.com/wp-content/uploads/2021/07/2021070906351638-1024x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descr="http://www.yunchengxc.com/wp-content/uploads/2021/07/2021070906351638-1024x47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6155055" cy="2829560"/>
                    </a:xfrm>
                    <a:prstGeom prst="rect">
                      <a:avLst/>
                    </a:prstGeom>
                    <a:noFill/>
                    <a:ln>
                      <a:noFill/>
                    </a:ln>
                  </pic:spPr>
                </pic:pic>
              </a:graphicData>
            </a:graphic>
          </wp:inline>
        </w:drawing>
      </w:r>
    </w:p>
    <w:p w14:paraId="1A2EA9EA">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自定义转换类代码如下：</w:t>
      </w:r>
    </w:p>
    <w:p w14:paraId="180EF466">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package com.yuncheng;</w:t>
      </w:r>
    </w:p>
    <w:p w14:paraId="2519597E">
      <w:pPr>
        <w:pStyle w:val="25"/>
        <w:shd w:val="clear" w:color="auto" w:fill="FFFFFF"/>
        <w:spacing w:line="360" w:lineRule="auto"/>
        <w:rPr>
          <w:rStyle w:val="35"/>
          <w:rFonts w:asciiTheme="minorEastAsia" w:hAnsiTheme="minorEastAsia" w:eastAsiaTheme="minorEastAsia"/>
          <w:color w:val="212529"/>
        </w:rPr>
      </w:pPr>
    </w:p>
    <w:p w14:paraId="5AC914A9">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import com.yuncheng.viewengine.ext.CustomImportExt;</w:t>
      </w:r>
    </w:p>
    <w:p w14:paraId="5F181243">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import org.springframework.stereotype.Service;</w:t>
      </w:r>
    </w:p>
    <w:p w14:paraId="5D2F5F5C">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import java.util.Map;</w:t>
      </w:r>
    </w:p>
    <w:p w14:paraId="7BCC1133">
      <w:pPr>
        <w:pStyle w:val="25"/>
        <w:shd w:val="clear" w:color="auto" w:fill="FFFFFF"/>
        <w:spacing w:line="360" w:lineRule="auto"/>
        <w:rPr>
          <w:rStyle w:val="35"/>
          <w:rFonts w:asciiTheme="minorEastAsia" w:hAnsiTheme="minorEastAsia" w:eastAsiaTheme="minorEastAsia"/>
          <w:color w:val="212529"/>
        </w:rPr>
      </w:pPr>
    </w:p>
    <w:p w14:paraId="1137E53D">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w:t>
      </w:r>
    </w:p>
    <w:p w14:paraId="650795C5">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 导入规则自定义类demo</w:t>
      </w:r>
    </w:p>
    <w:p w14:paraId="079DC21D">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3FEB3C5B">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@Service</w:t>
      </w:r>
    </w:p>
    <w:p w14:paraId="27B9D0CF">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public class CustomImportExtDemo implements CustomImportExt {</w:t>
      </w:r>
    </w:p>
    <w:p w14:paraId="5A68ACF6">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@Override</w:t>
      </w:r>
    </w:p>
    <w:p w14:paraId="026C5C18">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public Object execute(Map&lt;String, Object&gt; prepareData, Object object) {</w:t>
      </w:r>
    </w:p>
    <w:p w14:paraId="77293139">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if(null!=object){</w:t>
      </w:r>
    </w:p>
    <w:p w14:paraId="5E5222BF">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if(object.toString().indexOf("项目")&lt;0){</w:t>
      </w:r>
    </w:p>
    <w:p w14:paraId="1AFEC579">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return object + "项目";</w:t>
      </w:r>
    </w:p>
    <w:p w14:paraId="35B35F4C">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}else{</w:t>
      </w:r>
    </w:p>
    <w:p w14:paraId="73E73B1E">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return object;</w:t>
      </w:r>
    </w:p>
    <w:p w14:paraId="2D64AEA4">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00BC560D">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}else{</w:t>
      </w:r>
    </w:p>
    <w:p w14:paraId="5D6B1FC8">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return object;</w:t>
      </w:r>
    </w:p>
    <w:p w14:paraId="4D5F6728">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709801F5">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03D78216">
      <w:pPr>
        <w:pStyle w:val="25"/>
        <w:shd w:val="clear" w:color="auto" w:fill="FFFFFF"/>
        <w:spacing w:line="360" w:lineRule="auto"/>
        <w:rPr>
          <w:rStyle w:val="35"/>
          <w:rFonts w:asciiTheme="minorEastAsia" w:hAnsiTheme="minorEastAsia" w:eastAsiaTheme="minorEastAsia"/>
          <w:color w:val="212529"/>
        </w:rPr>
      </w:pPr>
    </w:p>
    <w:p w14:paraId="6FD48F7B">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@Override</w:t>
      </w:r>
    </w:p>
    <w:p w14:paraId="0662CE9D">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public String parseMessage() {</w:t>
      </w:r>
    </w:p>
    <w:p w14:paraId="7C204512">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return "项目名称后面会自动加上'项目'两个字";</w:t>
      </w:r>
    </w:p>
    <w:p w14:paraId="378A51EC">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 xml:space="preserve">    }</w:t>
      </w:r>
    </w:p>
    <w:p w14:paraId="0F398720">
      <w:pPr>
        <w:pStyle w:val="25"/>
        <w:shd w:val="clear" w:color="auto" w:fill="FFFFFF"/>
        <w:spacing w:line="360" w:lineRule="auto"/>
        <w:rPr>
          <w:rStyle w:val="35"/>
          <w:rFonts w:asciiTheme="minorEastAsia" w:hAnsiTheme="minorEastAsia" w:eastAsiaTheme="minorEastAsia"/>
          <w:color w:val="212529"/>
        </w:rPr>
      </w:pPr>
      <w:r>
        <w:rPr>
          <w:rStyle w:val="35"/>
          <w:rFonts w:asciiTheme="minorEastAsia" w:hAnsiTheme="minorEastAsia" w:eastAsiaTheme="minorEastAsia"/>
          <w:color w:val="212529"/>
        </w:rPr>
        <w:t>}</w:t>
      </w:r>
    </w:p>
    <w:p w14:paraId="799086D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【项目名称】列校验规则选择必填校验：</w:t>
      </w:r>
    </w:p>
    <w:p w14:paraId="507088B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606675"/>
            <wp:effectExtent l="0" t="0" r="2540" b="317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99"/>
                    <pic:cNvPicPr>
                      <a:picLocks noChangeAspect="1"/>
                    </pic:cNvPicPr>
                  </pic:nvPicPr>
                  <pic:blipFill>
                    <a:blip r:embed="rId421"/>
                    <a:stretch>
                      <a:fillRect/>
                    </a:stretch>
                  </pic:blipFill>
                  <pic:spPr>
                    <a:xfrm>
                      <a:off x="0" y="0"/>
                      <a:ext cx="5274310" cy="2607243"/>
                    </a:xfrm>
                    <a:prstGeom prst="rect">
                      <a:avLst/>
                    </a:prstGeom>
                  </pic:spPr>
                </pic:pic>
              </a:graphicData>
            </a:graphic>
          </wp:inline>
        </w:drawing>
      </w:r>
    </w:p>
    <w:p w14:paraId="5404BE5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【出差经费支持】列转换规则配置为“数据字典名称转Code”:</w:t>
      </w:r>
    </w:p>
    <w:p w14:paraId="463649C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196330" cy="2843530"/>
            <wp:effectExtent l="0" t="0" r="6350" b="6350"/>
            <wp:docPr id="734" name="图片 734" descr="http://www.yunchengxc.com/wp-content/uploads/2021/07/2021070906363590-1024x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descr="http://www.yunchengxc.com/wp-content/uploads/2021/07/2021070906363590-1024x470.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6196330" cy="2843530"/>
                    </a:xfrm>
                    <a:prstGeom prst="rect">
                      <a:avLst/>
                    </a:prstGeom>
                    <a:noFill/>
                    <a:ln>
                      <a:noFill/>
                    </a:ln>
                  </pic:spPr>
                </pic:pic>
              </a:graphicData>
            </a:graphic>
          </wp:inline>
        </w:drawing>
      </w:r>
    </w:p>
    <w:p w14:paraId="6C81D9E0">
      <w:pPr>
        <w:pStyle w:val="6"/>
        <w:spacing w:line="360" w:lineRule="auto"/>
        <w:rPr>
          <w:rFonts w:asciiTheme="minorEastAsia" w:hAnsiTheme="minorEastAsia" w:eastAsiaTheme="minorEastAsia"/>
          <w:sz w:val="24"/>
          <w:szCs w:val="24"/>
        </w:rPr>
      </w:pPr>
      <w:bookmarkStart w:id="331" w:name="_Toc101707677"/>
      <w:r>
        <w:rPr>
          <w:rFonts w:asciiTheme="minorEastAsia" w:hAnsiTheme="minorEastAsia" w:eastAsiaTheme="minorEastAsia"/>
          <w:sz w:val="24"/>
          <w:szCs w:val="24"/>
        </w:rPr>
        <w:t>运行效果</w:t>
      </w:r>
      <w:bookmarkEnd w:id="331"/>
    </w:p>
    <w:p w14:paraId="7B06D41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切换到前台，打开出差管理-出差查询模块：</w:t>
      </w:r>
    </w:p>
    <w:p w14:paraId="7F3F4895">
      <w:pPr>
        <w:spacing w:line="360" w:lineRule="auto"/>
        <w:rPr>
          <w:rFonts w:cs="宋体" w:asciiTheme="minorEastAsia" w:hAnsiTheme="minorEastAsia"/>
          <w:sz w:val="24"/>
          <w:szCs w:val="24"/>
        </w:rPr>
      </w:pPr>
      <w:r>
        <w:drawing>
          <wp:inline distT="0" distB="0" distL="114300" distR="114300">
            <wp:extent cx="5267325" cy="2324735"/>
            <wp:effectExtent l="0" t="0" r="5715" b="6985"/>
            <wp:docPr id="11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图片 60"/>
                    <pic:cNvPicPr>
                      <a:picLocks noChangeAspect="1"/>
                    </pic:cNvPicPr>
                  </pic:nvPicPr>
                  <pic:blipFill>
                    <a:blip r:embed="rId423"/>
                    <a:stretch>
                      <a:fillRect/>
                    </a:stretch>
                  </pic:blipFill>
                  <pic:spPr>
                    <a:xfrm>
                      <a:off x="0" y="0"/>
                      <a:ext cx="5267325" cy="2324735"/>
                    </a:xfrm>
                    <a:prstGeom prst="rect">
                      <a:avLst/>
                    </a:prstGeom>
                    <a:noFill/>
                    <a:ln>
                      <a:noFill/>
                    </a:ln>
                  </pic:spPr>
                </pic:pic>
              </a:graphicData>
            </a:graphic>
          </wp:inline>
        </w:drawing>
      </w:r>
    </w:p>
    <w:p w14:paraId="11DAA6E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单击“导入”按钮，打开导入界面：</w:t>
      </w:r>
    </w:p>
    <w:p w14:paraId="4C730E2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602230"/>
            <wp:effectExtent l="0" t="0" r="2540" b="762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pic:cNvPicPr>
                      <a:picLocks noChangeAspect="1"/>
                    </pic:cNvPicPr>
                  </pic:nvPicPr>
                  <pic:blipFill>
                    <a:blip r:embed="rId424"/>
                    <a:stretch>
                      <a:fillRect/>
                    </a:stretch>
                  </pic:blipFill>
                  <pic:spPr>
                    <a:xfrm>
                      <a:off x="0" y="0"/>
                      <a:ext cx="5274310" cy="2602359"/>
                    </a:xfrm>
                    <a:prstGeom prst="rect">
                      <a:avLst/>
                    </a:prstGeom>
                  </pic:spPr>
                </pic:pic>
              </a:graphicData>
            </a:graphic>
          </wp:inline>
        </w:drawing>
      </w:r>
    </w:p>
    <w:p w14:paraId="22AB6E6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单击“下载导入模板”按钮,下载模板。</w:t>
      </w:r>
    </w:p>
    <w:p w14:paraId="3D92283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打开模板文件，导入模板分三个页签，如下图所示 在“出差管理列表”页签中录入数据，“转换规则”和“校验规则”页签显示规则配置的内容供用户参考。</w:t>
      </w:r>
    </w:p>
    <w:p w14:paraId="647EFAF5">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6248400" cy="2308860"/>
            <wp:effectExtent l="0" t="0" r="0" b="7620"/>
            <wp:docPr id="731" name="图片 731" descr="http://www.yunchengxc.com/wp-content/uploads/2021/07/2021070906371967-1024x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descr="http://www.yunchengxc.com/wp-content/uploads/2021/07/2021070906371967-1024x37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6248400" cy="2308860"/>
                    </a:xfrm>
                    <a:prstGeom prst="rect">
                      <a:avLst/>
                    </a:prstGeom>
                    <a:noFill/>
                    <a:ln>
                      <a:noFill/>
                    </a:ln>
                  </pic:spPr>
                </pic:pic>
              </a:graphicData>
            </a:graphic>
          </wp:inline>
        </w:drawing>
      </w:r>
    </w:p>
    <w:p w14:paraId="2114C683">
      <w:pPr>
        <w:spacing w:line="360" w:lineRule="auto"/>
        <w:rPr>
          <w:rFonts w:asciiTheme="minorEastAsia" w:hAnsiTheme="minorEastAsia"/>
          <w:sz w:val="24"/>
          <w:szCs w:val="24"/>
        </w:rPr>
      </w:pPr>
    </w:p>
    <w:p w14:paraId="3A843817">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6161405" cy="2277110"/>
            <wp:effectExtent l="0" t="0" r="10795" b="8890"/>
            <wp:docPr id="729" name="图片 729" descr="http://www.yunchengxc.com/wp-content/uploads/2021/07/2021071114230559-1024x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descr="http://www.yunchengxc.com/wp-content/uploads/2021/07/2021071114230559-1024x379.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6161405" cy="2277110"/>
                    </a:xfrm>
                    <a:prstGeom prst="rect">
                      <a:avLst/>
                    </a:prstGeom>
                    <a:noFill/>
                    <a:ln>
                      <a:noFill/>
                    </a:ln>
                  </pic:spPr>
                </pic:pic>
              </a:graphicData>
            </a:graphic>
          </wp:inline>
        </w:drawing>
      </w:r>
    </w:p>
    <w:p w14:paraId="49E9F810">
      <w:pPr>
        <w:spacing w:line="360" w:lineRule="auto"/>
        <w:rPr>
          <w:rFonts w:asciiTheme="minorEastAsia" w:hAnsiTheme="minorEastAsia"/>
          <w:sz w:val="24"/>
          <w:szCs w:val="24"/>
        </w:rPr>
      </w:pPr>
    </w:p>
    <w:p w14:paraId="5A1AAD68">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137910" cy="2251710"/>
            <wp:effectExtent l="0" t="0" r="3810" b="3810"/>
            <wp:docPr id="728" name="图片 728" descr="http://www.yunchengxc.com/wp-content/uploads/2021/07/2021071114232557-1024x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descr="http://www.yunchengxc.com/wp-content/uploads/2021/07/2021071114232557-1024x376.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6137910" cy="2251710"/>
                    </a:xfrm>
                    <a:prstGeom prst="rect">
                      <a:avLst/>
                    </a:prstGeom>
                    <a:noFill/>
                    <a:ln>
                      <a:noFill/>
                    </a:ln>
                  </pic:spPr>
                </pic:pic>
              </a:graphicData>
            </a:graphic>
          </wp:inline>
        </w:drawing>
      </w:r>
    </w:p>
    <w:p w14:paraId="66433DD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在导入模板中录入数据：</w:t>
      </w:r>
    </w:p>
    <w:p w14:paraId="61B04532">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104890" cy="2282825"/>
            <wp:effectExtent l="0" t="0" r="6350" b="3175"/>
            <wp:docPr id="724" name="图片 724" descr="http://www.yunchengxc.com/wp-content/uploads/2021/07/2021070906375774-1024x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descr="http://www.yunchengxc.com/wp-content/uploads/2021/07/2021070906375774-1024x383.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6104890" cy="2282825"/>
                    </a:xfrm>
                    <a:prstGeom prst="rect">
                      <a:avLst/>
                    </a:prstGeom>
                    <a:noFill/>
                    <a:ln>
                      <a:noFill/>
                    </a:ln>
                  </pic:spPr>
                </pic:pic>
              </a:graphicData>
            </a:graphic>
          </wp:inline>
        </w:drawing>
      </w:r>
    </w:p>
    <w:p w14:paraId="7F40F02C">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注：</w:t>
      </w:r>
    </w:p>
    <w:p w14:paraId="4DBA95A6">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1、主键列没有值执行新增操作，有值则执行修改操作</w:t>
      </w:r>
    </w:p>
    <w:p w14:paraId="647CA68C">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2、日期列格式为“yyyy-MM-dd”</w:t>
      </w:r>
    </w:p>
    <w:p w14:paraId="0684328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选择导入模板文件或者拖动模板文件到导入窗口中会自动执行导入处理，导入成功后查询导入的数据：</w:t>
      </w:r>
    </w:p>
    <w:p w14:paraId="2593069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228080" cy="2146935"/>
            <wp:effectExtent l="0" t="0" r="1270" b="5715"/>
            <wp:docPr id="721" name="图片 721" descr="http://www.yunchengxc.com/wp-content/uploads/2021/07/202107090638229-1024x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descr="http://www.yunchengxc.com/wp-content/uploads/2021/07/202107090638229-1024x353.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6250175" cy="2155119"/>
                    </a:xfrm>
                    <a:prstGeom prst="rect">
                      <a:avLst/>
                    </a:prstGeom>
                    <a:noFill/>
                    <a:ln>
                      <a:noFill/>
                    </a:ln>
                  </pic:spPr>
                </pic:pic>
              </a:graphicData>
            </a:graphic>
          </wp:inline>
        </w:drawing>
      </w:r>
    </w:p>
    <w:p w14:paraId="44B3AE4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导入失败会弹出提示窗口，点击下载 查看失败原因：</w:t>
      </w:r>
    </w:p>
    <w:p w14:paraId="31BEBD4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6253480" cy="2078355"/>
            <wp:effectExtent l="0" t="0" r="0" b="0"/>
            <wp:docPr id="719" name="图片 719" descr="http://www.yunchengxc.com/wp-content/uploads/2021/07/202107090638333-1024x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descr="http://www.yunchengxc.com/wp-content/uploads/2021/07/202107090638333-1024x340.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6254814" cy="2079375"/>
                    </a:xfrm>
                    <a:prstGeom prst="rect">
                      <a:avLst/>
                    </a:prstGeom>
                    <a:noFill/>
                    <a:ln>
                      <a:noFill/>
                    </a:ln>
                  </pic:spPr>
                </pic:pic>
              </a:graphicData>
            </a:graphic>
          </wp:inline>
        </w:drawing>
      </w:r>
    </w:p>
    <w:p w14:paraId="404FF6D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失败日志如下：</w:t>
      </w:r>
    </w:p>
    <w:p w14:paraId="75716DB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asciiTheme="minorEastAsia" w:hAnsiTheme="minorEastAsia"/>
          <w:sz w:val="24"/>
          <w:szCs w:val="24"/>
        </w:rPr>
        <w:drawing>
          <wp:inline distT="0" distB="0" distL="0" distR="0">
            <wp:extent cx="6047740" cy="556260"/>
            <wp:effectExtent l="0" t="0" r="2540" b="7620"/>
            <wp:docPr id="713" name="图片 713" descr="http://www.yunchengxc.com/wp-content/uploads/2021/07/2021070906384320-1024x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descr="http://www.yunchengxc.com/wp-content/uploads/2021/07/2021070906384320-1024x94.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6047740" cy="556260"/>
                    </a:xfrm>
                    <a:prstGeom prst="rect">
                      <a:avLst/>
                    </a:prstGeom>
                    <a:noFill/>
                    <a:ln>
                      <a:noFill/>
                    </a:ln>
                  </pic:spPr>
                </pic:pic>
              </a:graphicData>
            </a:graphic>
          </wp:inline>
        </w:drawing>
      </w:r>
    </w:p>
    <w:p w14:paraId="6610D64D">
      <w:pPr>
        <w:pStyle w:val="4"/>
        <w:spacing w:line="360" w:lineRule="auto"/>
        <w:rPr>
          <w:rFonts w:asciiTheme="minorEastAsia" w:hAnsiTheme="minorEastAsia" w:eastAsiaTheme="minorEastAsia"/>
          <w:sz w:val="24"/>
          <w:szCs w:val="24"/>
        </w:rPr>
      </w:pPr>
      <w:bookmarkStart w:id="332" w:name="_Toc18481"/>
      <w:r>
        <w:rPr>
          <w:rFonts w:hint="eastAsia" w:asciiTheme="minorEastAsia" w:hAnsiTheme="minorEastAsia" w:eastAsiaTheme="minorEastAsia"/>
          <w:sz w:val="24"/>
          <w:szCs w:val="24"/>
        </w:rPr>
        <w:t>自定义S</w:t>
      </w:r>
      <w:r>
        <w:rPr>
          <w:rFonts w:asciiTheme="minorEastAsia" w:hAnsiTheme="minorEastAsia" w:eastAsiaTheme="minorEastAsia"/>
          <w:sz w:val="24"/>
          <w:szCs w:val="24"/>
        </w:rPr>
        <w:t>QL</w:t>
      </w:r>
      <w:bookmarkEnd w:id="325"/>
      <w:bookmarkEnd w:id="332"/>
    </w:p>
    <w:p w14:paraId="07108D6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对列表页面模型的设计，关键是对自定义SQL的设计，自定义SQL是列表数据的来源，列表显示、查询条件等的设计也依赖对自定义SQL的解析结果。</w:t>
      </w:r>
    </w:p>
    <w:p w14:paraId="0967324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自定义SQL是一段查询语句，列表运行的时候，页面模型解析引擎会执行这段SQL，并将查询结果作为模型的业务数据返回到前端。</w:t>
      </w:r>
    </w:p>
    <w:p w14:paraId="00F9D82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自定义SQL中能使用的内置参数包括#{parameter.userId}、#{parameter.loginName}。</w:t>
      </w:r>
    </w:p>
    <w:p w14:paraId="217DE1E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SQL可以自己编写，若比较简单的单表查询，也可以直接使用从实体模型选择表或从数据库选择表的功能，能够自动生成自定义SQL。执行解析SQL的功能，会将自定义SQL的返回字段解析出来，初始化或补充调整列表显示和查询条件页签的内容。</w:t>
      </w:r>
    </w:p>
    <w:p w14:paraId="5A7F615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81295" cy="3294380"/>
            <wp:effectExtent l="0" t="0" r="0" b="1270"/>
            <wp:docPr id="787" name="图片 787" descr="http://www.yunchengxc.com/wp-content/uploads/2021/05/2021050312210552-1024x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descr="http://www.yunchengxc.com/wp-content/uploads/2021/05/2021050312210552-1024x639.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305682" cy="3309706"/>
                    </a:xfrm>
                    <a:prstGeom prst="rect">
                      <a:avLst/>
                    </a:prstGeom>
                    <a:noFill/>
                    <a:ln>
                      <a:noFill/>
                    </a:ln>
                  </pic:spPr>
                </pic:pic>
              </a:graphicData>
            </a:graphic>
          </wp:inline>
        </w:drawing>
      </w:r>
    </w:p>
    <w:p w14:paraId="44C9CC5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在设计树形页面的时候，若使用高级模式，也需要自定义SQL，自定义SQL的含义同列表模型一样，也是运行数据的来源和显示字段等的来源。</w:t>
      </w:r>
    </w:p>
    <w:p w14:paraId="4B75E363">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49240" cy="2625725"/>
            <wp:effectExtent l="0" t="0" r="3810" b="3175"/>
            <wp:docPr id="786" name="图片 786" descr="http://www.yunchengxc.com/wp-content/uploads/2021/05/2021050312211081-1024x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descr="http://www.yunchengxc.com/wp-content/uploads/2021/05/2021050312211081-1024x5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373259" cy="2637852"/>
                    </a:xfrm>
                    <a:prstGeom prst="rect">
                      <a:avLst/>
                    </a:prstGeom>
                    <a:noFill/>
                    <a:ln>
                      <a:noFill/>
                    </a:ln>
                  </pic:spPr>
                </pic:pic>
              </a:graphicData>
            </a:graphic>
          </wp:inline>
        </w:drawing>
      </w:r>
    </w:p>
    <w:p w14:paraId="4C3E9FA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在设计报表部件之前，需要先设计数据集，数据集也需要设计自定义SQL，自定义SQL也是报表最终数据的来源。</w:t>
      </w:r>
    </w:p>
    <w:p w14:paraId="1732EA46">
      <w:pPr>
        <w:spacing w:line="360" w:lineRule="auto"/>
        <w:rPr>
          <w:rFonts w:asciiTheme="minorEastAsia" w:hAnsiTheme="minorEastAsia"/>
          <w:sz w:val="24"/>
          <w:szCs w:val="24"/>
        </w:rPr>
      </w:pPr>
      <w:r>
        <w:rPr>
          <w:rFonts w:cs="宋体" w:asciiTheme="minorEastAsia" w:hAnsiTheme="minorEastAsia"/>
          <w:kern w:val="0"/>
          <w:sz w:val="24"/>
          <w:szCs w:val="24"/>
        </w:rPr>
        <w:drawing>
          <wp:inline distT="0" distB="0" distL="0" distR="0">
            <wp:extent cx="5267325" cy="2585720"/>
            <wp:effectExtent l="0" t="0" r="0" b="5080"/>
            <wp:docPr id="785" name="图片 785" descr="http://www.yunchengxc.com/wp-content/uploads/2021/05/2021050312211533-1024x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descr="http://www.yunchengxc.com/wp-content/uploads/2021/05/2021050312211533-1024x50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94313" cy="2599095"/>
                    </a:xfrm>
                    <a:prstGeom prst="rect">
                      <a:avLst/>
                    </a:prstGeom>
                    <a:noFill/>
                    <a:ln>
                      <a:noFill/>
                    </a:ln>
                  </pic:spPr>
                </pic:pic>
              </a:graphicData>
            </a:graphic>
          </wp:inline>
        </w:drawing>
      </w:r>
    </w:p>
    <w:p w14:paraId="327E2682">
      <w:pPr>
        <w:pStyle w:val="4"/>
        <w:spacing w:line="360" w:lineRule="auto"/>
        <w:rPr>
          <w:rFonts w:asciiTheme="minorEastAsia" w:hAnsiTheme="minorEastAsia" w:eastAsiaTheme="minorEastAsia"/>
          <w:sz w:val="24"/>
          <w:szCs w:val="24"/>
        </w:rPr>
      </w:pPr>
      <w:bookmarkStart w:id="333" w:name="_Toc101707665"/>
      <w:bookmarkStart w:id="334" w:name="_Toc31679"/>
      <w:r>
        <w:rPr>
          <w:rFonts w:hint="eastAsia" w:asciiTheme="minorEastAsia" w:hAnsiTheme="minorEastAsia" w:eastAsiaTheme="minorEastAsia"/>
          <w:sz w:val="24"/>
          <w:szCs w:val="24"/>
        </w:rPr>
        <w:t>扩展接口简介</w:t>
      </w:r>
      <w:bookmarkEnd w:id="333"/>
      <w:bookmarkEnd w:id="334"/>
    </w:p>
    <w:p w14:paraId="3D59044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通过页面设计器的在线配置，虽然能够实现普通业务的大部分功能，但是，有些复杂的场景通过在线配置还是无法完全实现，为此，平台提供了丰富的代码扩展点，开发者可以通过编写代码的方式，将业务逻辑嵌入进来，实现复杂场景。</w:t>
      </w:r>
    </w:p>
    <w:p w14:paraId="5360EE9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后面章节会分别介绍各类通过代码扩展的方式。</w:t>
      </w:r>
    </w:p>
    <w:p w14:paraId="18F53B0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本章节介绍的是代码扩展点的通用参数。</w:t>
      </w:r>
    </w:p>
    <w:p w14:paraId="6442D8B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同表单设计器扩展代码类似，平台提供的Js代码扩展点，基本都是通过点击一个脚本按钮，打开脚本输入框，在线编写代码并存储在模型文件中的方式提供，脚本按钮一般有红点标识是否已经录入了数据。</w:t>
      </w:r>
    </w:p>
    <w:p w14:paraId="373030E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脚本按钮一般如下图：</w:t>
      </w:r>
    </w:p>
    <w:p w14:paraId="195BFEE8">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45430" cy="3259455"/>
            <wp:effectExtent l="0" t="0" r="7620" b="0"/>
            <wp:docPr id="790" name="图片 790" descr="http://www.yunchengxc.com/wp-content/uploads/2021/04/2021042611142558-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descr="http://www.yunchengxc.com/wp-content/uploads/2021/04/2021042611142558-1024x62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371902" cy="3275856"/>
                    </a:xfrm>
                    <a:prstGeom prst="rect">
                      <a:avLst/>
                    </a:prstGeom>
                    <a:noFill/>
                    <a:ln>
                      <a:noFill/>
                    </a:ln>
                  </pic:spPr>
                </pic:pic>
              </a:graphicData>
            </a:graphic>
          </wp:inline>
        </w:drawing>
      </w:r>
    </w:p>
    <w:p w14:paraId="7EE38AF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脚本输入框一般如下图：</w:t>
      </w:r>
    </w:p>
    <w:p w14:paraId="310E2437">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47640" cy="3199765"/>
            <wp:effectExtent l="0" t="0" r="0" b="635"/>
            <wp:docPr id="789" name="图片 789" descr="http://www.yunchengxc.com/wp-content/uploads/2021/04/2021042611143252-1024x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descr="http://www.yunchengxc.com/wp-content/uploads/2021/04/2021042611143252-1024x625.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75191" cy="3216882"/>
                    </a:xfrm>
                    <a:prstGeom prst="rect">
                      <a:avLst/>
                    </a:prstGeom>
                    <a:noFill/>
                    <a:ln>
                      <a:noFill/>
                    </a:ln>
                  </pic:spPr>
                </pic:pic>
              </a:graphicData>
            </a:graphic>
          </wp:inline>
        </w:drawing>
      </w:r>
    </w:p>
    <w:p w14:paraId="51319B1D">
      <w:pPr>
        <w:widowControl/>
        <w:shd w:val="clear" w:color="auto" w:fill="FFFFFF"/>
        <w:spacing w:before="100" w:beforeAutospacing="1" w:after="100" w:afterAutospacing="1" w:line="360" w:lineRule="auto"/>
        <w:ind w:firstLine="36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脚本可用参数包括三类：</w:t>
      </w:r>
    </w:p>
    <w:p w14:paraId="1F29D269">
      <w:pPr>
        <w:widowControl/>
        <w:numPr>
          <w:ilvl w:val="0"/>
          <w:numId w:val="31"/>
        </w:numPr>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扩展点参数：args</w:t>
      </w:r>
    </w:p>
    <w:p w14:paraId="7EEC2E6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每个接口的扩展参数都是通过args这个入参名称传递进来，args参数的属性，每个扩展点都不尽相同，例如表单加载后事件的args参数属性包括{url, res, jsonData}，分别代表加载数据请求的地址，服务端返回的数据，计算出的页面模型对象，子表控件删除事件的args参数属性包括{ids}，代表删除数据的id串。</w:t>
      </w:r>
    </w:p>
    <w:p w14:paraId="585077F2">
      <w:pPr>
        <w:widowControl/>
        <w:numPr>
          <w:ilvl w:val="0"/>
          <w:numId w:val="32"/>
        </w:numPr>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当前对象：this</w:t>
      </w:r>
    </w:p>
    <w:p w14:paraId="2595A72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指代的是扩展点的当前vue对象，通过this能拿到当前vue的所有属性和方法，可以灵活使用。例如上文中的子表控件删除事件，通过this能够拿到this.dataSourceEditableTable，也就是子表控件对应的数据对象，可以使用这个对象做统计计算、动态修改子表数据等操作。</w:t>
      </w:r>
    </w:p>
    <w:p w14:paraId="2EFCE5DD">
      <w:pPr>
        <w:widowControl/>
        <w:numPr>
          <w:ilvl w:val="0"/>
          <w:numId w:val="33"/>
        </w:numPr>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常用参数</w:t>
      </w:r>
    </w:p>
    <w:p w14:paraId="372E4E3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当前常用参数包括了getAction、deleteAction、putAction、postAction、httpAction等方法。</w:t>
      </w:r>
    </w:p>
    <w:p w14:paraId="0F2D518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特别注意：扩展脚本的返回值，一般像前置事件，需要返回true，否则会认为是执行失败，终止执行后续动作，后置事件一般不需要返回值。利用前置脚本的返回值特性，可以做一些校验相关的扩展。</w:t>
      </w:r>
    </w:p>
    <w:p w14:paraId="5D97963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下面介绍Java端的常用接口工具类。</w:t>
      </w:r>
    </w:p>
    <w:p w14:paraId="4B8AF71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com.yuncheng.viewengine.service.IViewUtilService提供根据条件查询数据、根据自定义SQL查询数据的方法，如下图：</w:t>
      </w:r>
    </w:p>
    <w:p w14:paraId="107D52F0">
      <w:pPr>
        <w:spacing w:line="360" w:lineRule="auto"/>
        <w:rPr>
          <w:rFonts w:asciiTheme="minorEastAsia" w:hAnsiTheme="minorEastAsia"/>
          <w:sz w:val="24"/>
          <w:szCs w:val="24"/>
        </w:rPr>
      </w:pPr>
      <w:r>
        <w:rPr>
          <w:rFonts w:cs="宋体" w:asciiTheme="minorEastAsia" w:hAnsiTheme="minorEastAsia"/>
          <w:kern w:val="0"/>
          <w:sz w:val="24"/>
          <w:szCs w:val="24"/>
        </w:rPr>
        <w:drawing>
          <wp:inline distT="0" distB="0" distL="0" distR="0">
            <wp:extent cx="5355590" cy="3568700"/>
            <wp:effectExtent l="0" t="0" r="0" b="0"/>
            <wp:docPr id="788" name="图片 788" descr="http://www.yunchengxc.com/wp-content/uploads/2021/05/2021050312201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descr="http://www.yunchengxc.com/wp-content/uploads/2021/05/2021050312201869.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368707" cy="3577749"/>
                    </a:xfrm>
                    <a:prstGeom prst="rect">
                      <a:avLst/>
                    </a:prstGeom>
                    <a:noFill/>
                    <a:ln>
                      <a:noFill/>
                    </a:ln>
                  </pic:spPr>
                </pic:pic>
              </a:graphicData>
            </a:graphic>
          </wp:inline>
        </w:drawing>
      </w:r>
    </w:p>
    <w:p w14:paraId="506D6525">
      <w:pPr>
        <w:pStyle w:val="4"/>
        <w:spacing w:line="360" w:lineRule="auto"/>
        <w:rPr>
          <w:rFonts w:asciiTheme="minorEastAsia" w:hAnsiTheme="minorEastAsia" w:eastAsiaTheme="minorEastAsia"/>
          <w:sz w:val="24"/>
          <w:szCs w:val="24"/>
        </w:rPr>
      </w:pPr>
      <w:bookmarkStart w:id="335" w:name="_Toc101707666"/>
      <w:bookmarkStart w:id="336" w:name="_Toc22950"/>
      <w:r>
        <w:rPr>
          <w:rFonts w:hint="eastAsia" w:asciiTheme="minorEastAsia" w:hAnsiTheme="minorEastAsia" w:eastAsiaTheme="minorEastAsia"/>
          <w:sz w:val="24"/>
          <w:szCs w:val="24"/>
        </w:rPr>
        <w:t>如何自定义页面按钮</w:t>
      </w:r>
      <w:bookmarkEnd w:id="335"/>
      <w:bookmarkEnd w:id="336"/>
    </w:p>
    <w:p w14:paraId="5E68F3D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在设计列表页面时，可以直接使用平台内置的功能按钮，也可以自定义按钮。</w:t>
      </w:r>
    </w:p>
    <w:p w14:paraId="00A0E543">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r>
        <w:rPr>
          <w:rFonts w:asciiTheme="minorEastAsia" w:hAnsiTheme="minorEastAsia" w:eastAsiaTheme="minorEastAsia"/>
          <w:sz w:val="24"/>
          <w:szCs w:val="24"/>
        </w:rPr>
        <w:t>配置自定义按钮</w:t>
      </w:r>
    </w:p>
    <w:p w14:paraId="00F4CCE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打开列表页面设计器—》按钮配置页签，点击新增，新增一个按钮，操作类型选择自定义，设置按钮的名称、类型、样式、图标等。</w:t>
      </w:r>
    </w:p>
    <w:p w14:paraId="19CACF72">
      <w:pPr>
        <w:pStyle w:val="68"/>
        <w:spacing w:before="0" w:beforeAutospacing="0" w:after="0" w:afterAutospacing="0"/>
      </w:pPr>
      <w:r>
        <w:drawing>
          <wp:inline distT="0" distB="0" distL="0" distR="0">
            <wp:extent cx="5247640" cy="3247390"/>
            <wp:effectExtent l="0" t="0" r="0" b="0"/>
            <wp:docPr id="614" name="图片 614" descr="https://cdn.nlark.com/yuque/0/2022/png/27988671/1651737706908-711d9fe8-2f10-4054-94ba-9390a29f9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descr="https://cdn.nlark.com/yuque/0/2022/png/27988671/1651737706908-711d9fe8-2f10-4054-94ba-9390a29f949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5282066" cy="3268782"/>
                    </a:xfrm>
                    <a:prstGeom prst="rect">
                      <a:avLst/>
                    </a:prstGeom>
                    <a:noFill/>
                    <a:ln>
                      <a:noFill/>
                    </a:ln>
                  </pic:spPr>
                </pic:pic>
              </a:graphicData>
            </a:graphic>
          </wp:inline>
        </w:drawing>
      </w:r>
    </w:p>
    <w:p w14:paraId="0A428A4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点击自定义脚本列的配置按钮，弹出Js脚本编辑器，编写自定义Js脚本。</w:t>
      </w:r>
    </w:p>
    <w:p w14:paraId="46552ABA">
      <w:pPr>
        <w:pStyle w:val="68"/>
        <w:spacing w:before="0" w:beforeAutospacing="0" w:after="0" w:afterAutospacing="0"/>
      </w:pPr>
      <w:r>
        <w:drawing>
          <wp:inline distT="0" distB="0" distL="0" distR="0">
            <wp:extent cx="5247005" cy="3247390"/>
            <wp:effectExtent l="0" t="0" r="0" b="0"/>
            <wp:docPr id="613" name="图片 613" descr="https://cdn.nlark.com/yuque/0/2022/png/27988671/1651737728371-3265c516-765b-4e7d-95eb-71599fc8f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descr="https://cdn.nlark.com/yuque/0/2022/png/27988671/1651737728371-3265c516-765b-4e7d-95eb-71599fc8f58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5275072" cy="3264454"/>
                    </a:xfrm>
                    <a:prstGeom prst="rect">
                      <a:avLst/>
                    </a:prstGeom>
                    <a:noFill/>
                    <a:ln>
                      <a:noFill/>
                    </a:ln>
                  </pic:spPr>
                </pic:pic>
              </a:graphicData>
            </a:graphic>
          </wp:inline>
        </w:drawing>
      </w:r>
    </w:p>
    <w:p w14:paraId="02131BD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Js脚本编辑窗口如下图。</w:t>
      </w:r>
    </w:p>
    <w:p w14:paraId="2AAC1B24">
      <w:pPr>
        <w:pStyle w:val="68"/>
        <w:spacing w:before="0" w:beforeAutospacing="0" w:after="0" w:afterAutospacing="0"/>
      </w:pPr>
      <w:r>
        <w:drawing>
          <wp:inline distT="0" distB="0" distL="0" distR="0">
            <wp:extent cx="5304790" cy="3222625"/>
            <wp:effectExtent l="0" t="0" r="0" b="0"/>
            <wp:docPr id="612" name="图片 612" descr="https://cdn.nlark.com/yuque/0/2022/png/27988671/1651744960216-b22e05c2-b53b-41c7-8ba0-77921bad96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descr="https://cdn.nlark.com/yuque/0/2022/png/27988671/1651744960216-b22e05c2-b53b-41c7-8ba0-77921bad96fb.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5338202" cy="3242957"/>
                    </a:xfrm>
                    <a:prstGeom prst="rect">
                      <a:avLst/>
                    </a:prstGeom>
                    <a:noFill/>
                    <a:ln>
                      <a:noFill/>
                    </a:ln>
                  </pic:spPr>
                </pic:pic>
              </a:graphicData>
            </a:graphic>
          </wp:inline>
        </w:drawing>
      </w:r>
    </w:p>
    <w:p w14:paraId="67227A5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运行效果如下。</w:t>
      </w:r>
    </w:p>
    <w:p w14:paraId="21DD861B">
      <w:pPr>
        <w:pStyle w:val="68"/>
        <w:spacing w:before="0" w:beforeAutospacing="0" w:after="0" w:afterAutospacing="0"/>
      </w:pPr>
      <w:r>
        <w:drawing>
          <wp:inline distT="0" distB="0" distL="0" distR="0">
            <wp:extent cx="5500370" cy="2952750"/>
            <wp:effectExtent l="0" t="0" r="5080" b="0"/>
            <wp:docPr id="611" name="图片 611" descr="https://cdn.nlark.com/yuque/0/2022/png/27988671/1651745024580-f6816227-641d-438d-8e8a-10e31b343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descr="https://cdn.nlark.com/yuque/0/2022/png/27988671/1651745024580-f6816227-641d-438d-8e8a-10e31b343196.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a:xfrm>
                      <a:off x="0" y="0"/>
                      <a:ext cx="5520579" cy="2963550"/>
                    </a:xfrm>
                    <a:prstGeom prst="rect">
                      <a:avLst/>
                    </a:prstGeom>
                    <a:noFill/>
                    <a:ln>
                      <a:noFill/>
                    </a:ln>
                  </pic:spPr>
                </pic:pic>
              </a:graphicData>
            </a:graphic>
          </wp:inline>
        </w:drawing>
      </w:r>
    </w:p>
    <w:p w14:paraId="27EAECC9">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r>
        <w:rPr>
          <w:rFonts w:asciiTheme="minorEastAsia" w:hAnsiTheme="minorEastAsia" w:eastAsiaTheme="minorEastAsia"/>
          <w:sz w:val="24"/>
          <w:szCs w:val="24"/>
        </w:rPr>
        <w:t>自定义按钮的Js脚本参数</w:t>
      </w:r>
    </w:p>
    <w:p w14:paraId="3D7EB09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平台提供了许多扩展点，允许开发者在这些地方编写业务逻辑，其中，Js脚本参数包括三类：入口参数args、当前对象this、常用方法或对象。</w:t>
      </w:r>
    </w:p>
    <w:p w14:paraId="6BA73CA6">
      <w:pPr>
        <w:pStyle w:val="6"/>
        <w:rPr>
          <w:rStyle w:val="69"/>
          <w:color w:val="333333"/>
          <w:shd w:val="clear" w:color="auto" w:fill="FFFFFF"/>
        </w:rPr>
      </w:pPr>
      <w:r>
        <w:rPr>
          <w:rStyle w:val="69"/>
          <w:color w:val="333333"/>
          <w:sz w:val="24"/>
          <w:szCs w:val="24"/>
          <w:shd w:val="clear" w:color="auto" w:fill="FFFFFF"/>
        </w:rPr>
        <w:t>入口参数：args</w:t>
      </w:r>
    </w:p>
    <w:p w14:paraId="475F9AB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每个扩展点的入口参数都是通过args这个对象来传递的，不同扩展点的args的内容都不相同。</w:t>
      </w:r>
    </w:p>
    <w:p w14:paraId="49B9E36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自定义按钮的args包括两个属性，{button, record}。</w:t>
      </w:r>
    </w:p>
    <w:p w14:paraId="07CE71B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1、args.button是当前按钮的配置信息，例如按钮的名称、样式等。</w:t>
      </w:r>
    </w:p>
    <w:p w14:paraId="429DE61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2、args.record是当前行的数据，如果按钮是行内按钮，则record值存在，如果按钮是工具栏按钮，则record值不存在。</w:t>
      </w:r>
    </w:p>
    <w:p w14:paraId="45145C31">
      <w:pPr>
        <w:pStyle w:val="6"/>
        <w:rPr>
          <w:rStyle w:val="69"/>
          <w:color w:val="333333"/>
          <w:shd w:val="clear" w:color="auto" w:fill="FFFFFF"/>
        </w:rPr>
      </w:pPr>
      <w:r>
        <w:rPr>
          <w:rStyle w:val="69"/>
          <w:color w:val="333333"/>
          <w:sz w:val="24"/>
          <w:szCs w:val="24"/>
          <w:shd w:val="clear" w:color="auto" w:fill="FFFFFF"/>
        </w:rPr>
        <w:t>当前对象：this</w:t>
      </w:r>
    </w:p>
    <w:p w14:paraId="7F42724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this指代的是扩展点的当前vue对象，通过this能拿到当前vue的所有属性和方法，可以灵活使用。</w:t>
      </w:r>
    </w:p>
    <w:p w14:paraId="25E9201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1、this.dataSource是当前列表的数据。</w:t>
      </w:r>
    </w:p>
    <w:p w14:paraId="73A9BA1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2、this.columns是当前列表的列配置信息。</w:t>
      </w:r>
    </w:p>
    <w:p w14:paraId="46EDA5E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3、this.spinning是当前页面的遮罩控制器，值大于0则显示遮罩。</w:t>
      </w:r>
    </w:p>
    <w:p w14:paraId="4DE801F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4、this.rowSelection是当前列表的行选择配置，其中this.rowSelection.selectedRowKeys是当前选中行的主键数组，this.rowSelection.selectionRows是当前选中行的数据数组。</w:t>
      </w:r>
    </w:p>
    <w:p w14:paraId="01123EC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5、this.fks是外部传递到当前页面的外键信息。</w:t>
      </w:r>
    </w:p>
    <w:p w14:paraId="3CD9B71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6、this.loadData(arg)是数据加载方法，arg是页号，若arg不传或值为1，则加载第一页内容，若指定页号，则加载指定页的数据。</w:t>
      </w:r>
    </w:p>
    <w:p w14:paraId="46B926A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7、this.onClearSelected()是清空当前列表的选择项。</w:t>
      </w:r>
    </w:p>
    <w:p w14:paraId="4AE7D5B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8、this.tableName是当前列表的表名。</w:t>
      </w:r>
    </w:p>
    <w:p w14:paraId="72B7AFB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9、this.tableShow是当前列表页面的基本配置信息。</w:t>
      </w:r>
    </w:p>
    <w:p w14:paraId="20001E4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10、this.queryColumns是当前列表的查询配置信息。</w:t>
      </w:r>
    </w:p>
    <w:p w14:paraId="36D7B73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11、this.$refs.form是当前页面的表单对象，其中：</w:t>
      </w:r>
    </w:p>
    <w:p w14:paraId="023C0FF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this.$refs.form.add是打开表单新增页的方法，例如this.$refs.form.add(formCode, this.fks, this.unionParentData(), button.dialogSize)；</w:t>
      </w:r>
    </w:p>
    <w:p w14:paraId="69F67BB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this.$refs.form.edit是打开表单编辑页的方法，例如this.$refs.form.edit(id, formCode, button.dialogSize)；</w:t>
      </w:r>
    </w:p>
    <w:p w14:paraId="519D3D2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this.$refs.form.detail是打开表单详情页的方法，例如this.$refs.form.detail(id, formCode, button.dialogSize)。</w:t>
      </w:r>
    </w:p>
    <w:p w14:paraId="1A75C07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button.dialogSize是弹框大小，可不传；this.unionParentData()是父页面参数的组装方法。</w:t>
      </w:r>
    </w:p>
    <w:p w14:paraId="14C79B5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12、this.$refs.flowForm是当前页面的流程表单对象，其中：</w:t>
      </w:r>
    </w:p>
    <w:p w14:paraId="2D48987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this.$refs.flowForm.addFromBusiness是通过表单Code打开流程发起页面，例如this.$refs.flowForm.addFromBusiness(formCode, this.fks, this.unionParentData(), button.dialogSize)；</w:t>
      </w:r>
    </w:p>
    <w:p w14:paraId="1DDFB29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this.$refs.flowForm.detailFromBusiness是通过业务ID打开流程审批页面，例如this.$refs.flowForm.detailFromBusiness(id, formCode, button.dialogSize)。button.dialogSize是弹框大小，可不传；this.unionParentData()是父页面参数的组装方法。</w:t>
      </w:r>
    </w:p>
    <w:p w14:paraId="67B4714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13、this.messageUtil是消息提示工具，方法包括this.messageUtil.info(content, title)、this.messageUtil.success(content, title)、this.messageUtil.warning(content, title)、this.messageUtil.error(content, title)、this.messageUtil.warningWithBut(content, title)。</w:t>
      </w:r>
    </w:p>
    <w:p w14:paraId="467877D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content是内容，必传；title是标题，可不传。</w:t>
      </w:r>
    </w:p>
    <w:p w14:paraId="64502C63">
      <w:pPr>
        <w:pStyle w:val="6"/>
        <w:rPr>
          <w:rStyle w:val="69"/>
          <w:color w:val="333333"/>
          <w:sz w:val="24"/>
          <w:szCs w:val="24"/>
          <w:shd w:val="clear" w:color="auto" w:fill="FFFFFF"/>
        </w:rPr>
      </w:pPr>
      <w:r>
        <w:rPr>
          <w:rStyle w:val="69"/>
          <w:color w:val="333333"/>
          <w:sz w:val="24"/>
          <w:szCs w:val="24"/>
          <w:shd w:val="clear" w:color="auto" w:fill="FFFFFF"/>
        </w:rPr>
        <w:t>常用方法或对象</w:t>
      </w:r>
    </w:p>
    <w:p w14:paraId="33B9872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当前常用参数包括了getAction、postAction、putAction、deleteAction、httpAction、moment、store等方法或对象。</w:t>
      </w:r>
    </w:p>
    <w:p w14:paraId="054D4B6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1、下面几个方法都是Ajax调用工具，可以根据需要使用：</w:t>
      </w:r>
    </w:p>
    <w:p w14:paraId="18502E1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getAction(url, parameter)</w:t>
      </w:r>
    </w:p>
    <w:p w14:paraId="2032C83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postAction(url, parameter)</w:t>
      </w:r>
    </w:p>
    <w:p w14:paraId="0B082A3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putAction(url, parameter)</w:t>
      </w:r>
    </w:p>
    <w:p w14:paraId="2F4A18F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deleteAction(url, parameter)</w:t>
      </w:r>
    </w:p>
    <w:p w14:paraId="1B6F158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httpAction(url, parameter, method)</w:t>
      </w:r>
    </w:p>
    <w:p w14:paraId="32E06D2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2、moment是时间处理工具。</w:t>
      </w:r>
    </w:p>
    <w:p w14:paraId="4C1E3C7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3、store是当前系统的页面缓存数据，包括登录用户名称、当前切换的部门、当前主题风格等信息。其中比较常用的是：</w:t>
      </w:r>
    </w:p>
    <w:p w14:paraId="4362E2B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store.getters.device标识当前页面是大屏幕还是小屏幕。</w:t>
      </w:r>
    </w:p>
    <w:p w14:paraId="664D7CA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store.getters.theme是当前页面主题风格。</w:t>
      </w:r>
    </w:p>
    <w:p w14:paraId="220465E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store.getters.color是当前页面颜色风格。</w:t>
      </w:r>
    </w:p>
    <w:p w14:paraId="531209F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store.getters.token是当前登录Token。</w:t>
      </w:r>
    </w:p>
    <w:p w14:paraId="4E43AA7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store.getters.username是当前用户登录名。</w:t>
      </w:r>
    </w:p>
    <w:p w14:paraId="124EF9B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store.getters.nickname是当前用户昵称。</w:t>
      </w:r>
    </w:p>
    <w:p w14:paraId="6B3828F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store.getters.orgname是当前用户部门名称。</w:t>
      </w:r>
    </w:p>
    <w:p w14:paraId="6D718FF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store.getters.permissionList是当前用户权限。</w:t>
      </w:r>
    </w:p>
    <w:p w14:paraId="55270A9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store.getters.userInfo是当前用户信息。</w:t>
      </w:r>
    </w:p>
    <w:p w14:paraId="0B91B903">
      <w:pPr>
        <w:spacing w:line="360" w:lineRule="auto"/>
        <w:rPr>
          <w:rFonts w:asciiTheme="minorEastAsia" w:hAnsiTheme="minorEastAsia"/>
          <w:sz w:val="24"/>
          <w:szCs w:val="24"/>
        </w:rPr>
      </w:pPr>
    </w:p>
    <w:p w14:paraId="63D056F8">
      <w:pPr>
        <w:pStyle w:val="4"/>
        <w:spacing w:line="360" w:lineRule="auto"/>
        <w:rPr>
          <w:rFonts w:asciiTheme="minorEastAsia" w:hAnsiTheme="minorEastAsia" w:eastAsiaTheme="minorEastAsia"/>
          <w:sz w:val="24"/>
          <w:szCs w:val="24"/>
        </w:rPr>
      </w:pPr>
      <w:bookmarkStart w:id="337" w:name="_Toc21801"/>
      <w:r>
        <w:rPr>
          <w:rFonts w:hint="eastAsia" w:asciiTheme="minorEastAsia" w:hAnsiTheme="minorEastAsia" w:eastAsiaTheme="minorEastAsia"/>
          <w:sz w:val="24"/>
          <w:szCs w:val="24"/>
        </w:rPr>
        <w:t>页面有哪些扩展事件</w:t>
      </w:r>
      <w:bookmarkEnd w:id="337"/>
    </w:p>
    <w:p w14:paraId="18238DE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平台提供了许多扩展点，允许开发者在这些地方编写业务逻辑，实现一些定制功能。</w:t>
      </w:r>
    </w:p>
    <w:p w14:paraId="43489320">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r>
        <w:rPr>
          <w:rFonts w:asciiTheme="minorEastAsia" w:hAnsiTheme="minorEastAsia" w:eastAsiaTheme="minorEastAsia"/>
          <w:sz w:val="24"/>
          <w:szCs w:val="24"/>
        </w:rPr>
        <w:t>页面加载事件</w:t>
      </w:r>
    </w:p>
    <w:p w14:paraId="12F438F1">
      <w:pPr>
        <w:pStyle w:val="6"/>
        <w:rPr>
          <w:rStyle w:val="69"/>
          <w:color w:val="333333"/>
          <w:sz w:val="24"/>
          <w:szCs w:val="24"/>
          <w:shd w:val="clear" w:color="auto" w:fill="FFFFFF"/>
        </w:rPr>
      </w:pPr>
      <w:r>
        <w:rPr>
          <w:rStyle w:val="69"/>
          <w:color w:val="333333"/>
          <w:sz w:val="24"/>
          <w:szCs w:val="24"/>
          <w:shd w:val="clear" w:color="auto" w:fill="FFFFFF"/>
        </w:rPr>
        <w:t>配置加载事件</w:t>
      </w:r>
    </w:p>
    <w:p w14:paraId="0AC70FB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打开列表页面设计器—》基本信息页签，编写页面加载的自定义Js脚本。</w:t>
      </w:r>
    </w:p>
    <w:p w14:paraId="63282D5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加载前事件在页面调用Ajax读取数据之前执行，加载后事件在页面调用Ajax读取到数据之后执行。</w:t>
      </w:r>
    </w:p>
    <w:p w14:paraId="3C715FB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加载前事件执行完成后，需要返回true，否则加载动作将被终止。</w:t>
      </w:r>
    </w:p>
    <w:p w14:paraId="56279778">
      <w:pPr>
        <w:pStyle w:val="68"/>
        <w:spacing w:before="0" w:beforeAutospacing="0" w:after="0" w:afterAutospacing="0"/>
      </w:pPr>
      <w:r>
        <w:drawing>
          <wp:inline distT="0" distB="0" distL="0" distR="0">
            <wp:extent cx="5208905" cy="3345815"/>
            <wp:effectExtent l="0" t="0" r="0" b="6985"/>
            <wp:docPr id="634" name="图片 634" descr="https://cdn.nlark.com/yuque/0/2022/png/27988671/1651748243142-ee5be9d3-4933-4c55-bfd1-e5d95af0b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https://cdn.nlark.com/yuque/0/2022/png/27988671/1651748243142-ee5be9d3-4933-4c55-bfd1-e5d95af0bd2d.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a:xfrm>
                      <a:off x="0" y="0"/>
                      <a:ext cx="5240500" cy="3366135"/>
                    </a:xfrm>
                    <a:prstGeom prst="rect">
                      <a:avLst/>
                    </a:prstGeom>
                    <a:noFill/>
                    <a:ln>
                      <a:noFill/>
                    </a:ln>
                  </pic:spPr>
                </pic:pic>
              </a:graphicData>
            </a:graphic>
          </wp:inline>
        </w:drawing>
      </w:r>
    </w:p>
    <w:p w14:paraId="77489ED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运行效果如下。</w:t>
      </w:r>
    </w:p>
    <w:p w14:paraId="483009D9">
      <w:pPr>
        <w:pStyle w:val="68"/>
        <w:spacing w:before="0" w:beforeAutospacing="0" w:after="0" w:afterAutospacing="0"/>
      </w:pPr>
      <w:r>
        <w:drawing>
          <wp:inline distT="0" distB="0" distL="0" distR="0">
            <wp:extent cx="5208905" cy="3345815"/>
            <wp:effectExtent l="0" t="0" r="0" b="6985"/>
            <wp:docPr id="632" name="图片 632" descr="https://cdn.nlark.com/yuque/0/2022/png/27988671/1651748221176-a0b119b0-4930-4f95-87b8-b33e612c7c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https://cdn.nlark.com/yuque/0/2022/png/27988671/1651748221176-a0b119b0-4930-4f95-87b8-b33e612c7cb7.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a:xfrm>
                      <a:off x="0" y="0"/>
                      <a:ext cx="5227262" cy="3357632"/>
                    </a:xfrm>
                    <a:prstGeom prst="rect">
                      <a:avLst/>
                    </a:prstGeom>
                    <a:noFill/>
                    <a:ln>
                      <a:noFill/>
                    </a:ln>
                  </pic:spPr>
                </pic:pic>
              </a:graphicData>
            </a:graphic>
          </wp:inline>
        </w:drawing>
      </w:r>
    </w:p>
    <w:p w14:paraId="012F0D8F">
      <w:pPr>
        <w:pStyle w:val="6"/>
        <w:rPr>
          <w:rStyle w:val="69"/>
          <w:color w:val="333333"/>
          <w:sz w:val="24"/>
          <w:szCs w:val="24"/>
          <w:shd w:val="clear" w:color="auto" w:fill="FFFFFF"/>
        </w:rPr>
      </w:pPr>
      <w:r>
        <w:rPr>
          <w:rStyle w:val="69"/>
          <w:color w:val="333333"/>
          <w:sz w:val="24"/>
          <w:szCs w:val="24"/>
          <w:shd w:val="clear" w:color="auto" w:fill="FFFFFF"/>
        </w:rPr>
        <w:t>页面加载事件的Js脚本参数</w:t>
      </w:r>
    </w:p>
    <w:p w14:paraId="6863C0F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页面加载事件的Js脚本参数包括三类：入口参数args、当前对象this、常用方法或对象。</w:t>
      </w:r>
    </w:p>
    <w:p w14:paraId="57224B88">
      <w:pPr>
        <w:pStyle w:val="7"/>
        <w:rPr>
          <w:rStyle w:val="69"/>
          <w:color w:val="333333"/>
          <w:shd w:val="clear" w:color="auto" w:fill="FFFFFF"/>
        </w:rPr>
      </w:pPr>
      <w:r>
        <w:rPr>
          <w:rStyle w:val="69"/>
          <w:color w:val="333333"/>
          <w:shd w:val="clear" w:color="auto" w:fill="FFFFFF"/>
        </w:rPr>
        <w:t>入口参数：args</w:t>
      </w:r>
    </w:p>
    <w:p w14:paraId="50E383E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每个扩展点的入口参数都是通过args这个对象来传递的，不同扩展点的args的内容都不相同。</w:t>
      </w:r>
    </w:p>
    <w:p w14:paraId="5085807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页面加载事件的args包括三个属性，{arg, queryValue, res}。</w:t>
      </w:r>
    </w:p>
    <w:p w14:paraId="6746ED1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1、args.arg是加载方法的参数，arg是页号，若arg不传或值为1，则加载第一页内容，若指定页号，则加载指定页的数据。</w:t>
      </w:r>
    </w:p>
    <w:p w14:paraId="16FF8F6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2、args.queryValue是查询参数。</w:t>
      </w:r>
    </w:p>
    <w:p w14:paraId="2BD8DEF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3、args.res是查询返回的数据，如果是加载前事件，则res值不存在，如果是加载后事件，则res值存在。</w:t>
      </w:r>
    </w:p>
    <w:p w14:paraId="319A31C4">
      <w:pPr>
        <w:pStyle w:val="7"/>
        <w:rPr>
          <w:rStyle w:val="69"/>
          <w:color w:val="333333"/>
          <w:shd w:val="clear" w:color="auto" w:fill="FFFFFF"/>
        </w:rPr>
      </w:pPr>
      <w:r>
        <w:rPr>
          <w:rStyle w:val="69"/>
          <w:color w:val="333333"/>
          <w:shd w:val="clear" w:color="auto" w:fill="FFFFFF"/>
        </w:rPr>
        <w:t>当前对象：this</w:t>
      </w:r>
    </w:p>
    <w:p w14:paraId="012642E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this指代的是扩展点的当前vue对象，通过this能拿到当前vue的所有属性和方法，可以灵活使用。</w:t>
      </w:r>
    </w:p>
    <w:p w14:paraId="2078CF7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1、this.dataSource是当前列表的数据。</w:t>
      </w:r>
    </w:p>
    <w:p w14:paraId="32AA3FB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2、this.columns是当前列表的列配置信息。</w:t>
      </w:r>
    </w:p>
    <w:p w14:paraId="3D9D245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3、this.spinning是当前页面的遮罩控制器，值大于0则显示遮罩。</w:t>
      </w:r>
    </w:p>
    <w:p w14:paraId="69DF132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4、this.rowSelection是当前列表的行选择配置，其中this.rowSelection.selectedRowKeys是当前选中行的主键数组，this.rowSelection.selectionRows是当前选中行的数据数组。</w:t>
      </w:r>
    </w:p>
    <w:p w14:paraId="2584A61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5、this.fks是外部传递到当前页面的外键信息。</w:t>
      </w:r>
    </w:p>
    <w:p w14:paraId="22F694F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6、this.loadData(arg)是数据加载方法，arg是页号，若arg不传或值为1，则加载第一页内容，若指定页号，则加载指定页的数据。</w:t>
      </w:r>
    </w:p>
    <w:p w14:paraId="3A8C69B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7、this.onClearSelected()是清空当前列表的选择项。</w:t>
      </w:r>
    </w:p>
    <w:p w14:paraId="7E2E3A0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8、this.tableName是当前列表的表名。</w:t>
      </w:r>
    </w:p>
    <w:p w14:paraId="446EF20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9、this.tableShow是当前列表页面的基本配置信息。</w:t>
      </w:r>
    </w:p>
    <w:p w14:paraId="3932782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10、this.queryColumns是当前列表的查询配置信息。</w:t>
      </w:r>
    </w:p>
    <w:p w14:paraId="4089FD1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11、this.$refs.form是当前页面的表单对象，其中：</w:t>
      </w:r>
    </w:p>
    <w:p w14:paraId="532EE35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this.$refs.form.add是打开表单新增页的方法，例如this.$refs.form.add(formCode, this.fks, this.unionParentData(), button.dialogSize)；</w:t>
      </w:r>
    </w:p>
    <w:p w14:paraId="4BF88DD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this.$refs.form.edit是打开表单编辑页的方法，例如this.$refs.form.edit(id, formCode, button.dialogSize)；</w:t>
      </w:r>
    </w:p>
    <w:p w14:paraId="167BDB6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this.$refs.form.detail是打开表单详情页的方法，例如this.$refs.form.detail(id, formCode, button.dialogSize)。</w:t>
      </w:r>
    </w:p>
    <w:p w14:paraId="0283D53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button.dialogSize是弹框大小，可不传；this.unionParentData()是父页面参数的组装方法。</w:t>
      </w:r>
    </w:p>
    <w:p w14:paraId="31EA8F1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12、this.$refs.flowForm是当前页面的流程表单对象，其中：</w:t>
      </w:r>
    </w:p>
    <w:p w14:paraId="4DA9F32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this.$refs.flowForm.addFromBusiness是通过表单Code打开流程发起页面，例如this.$refs.flowForm.addFromBusiness(formCode, this.fks, this.unionParentData(), button.dialogSize)；</w:t>
      </w:r>
    </w:p>
    <w:p w14:paraId="42979F5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this.$refs.flowForm.detailFromBusiness是通过业务ID打开流程审批页面，例如this.$refs.flowForm.detailFromBusiness(id, formCode, button.dialogSize)。button.dialogSize是弹框大小，可不传；this.unionParentData()是父页面参数的组装方法。</w:t>
      </w:r>
    </w:p>
    <w:p w14:paraId="1A3DB17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13、this.messageUtil是消息提示工具，方法包括this.messageUtil.info(content, title)、this.messageUtil.success(content, title)、this.messageUtil.warning(content, title)、this.messageUtil.error(content, title)、this.messageUtil.warningWithBut(content, title)。</w:t>
      </w:r>
    </w:p>
    <w:p w14:paraId="35AA0B2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content是内容，必传；title是标题，可不传。</w:t>
      </w:r>
    </w:p>
    <w:p w14:paraId="3076455F">
      <w:pPr>
        <w:pStyle w:val="7"/>
        <w:rPr>
          <w:rStyle w:val="69"/>
          <w:color w:val="333333"/>
          <w:shd w:val="clear" w:color="auto" w:fill="FFFFFF"/>
        </w:rPr>
      </w:pPr>
      <w:r>
        <w:rPr>
          <w:rStyle w:val="69"/>
          <w:color w:val="333333"/>
          <w:shd w:val="clear" w:color="auto" w:fill="FFFFFF"/>
        </w:rPr>
        <w:t>常用方法或对象</w:t>
      </w:r>
    </w:p>
    <w:p w14:paraId="5049B6D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当前常用参数包括了getAction、postAction、putAction、deleteAction、httpAction、moment、store等方法或对象。</w:t>
      </w:r>
    </w:p>
    <w:p w14:paraId="476925E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1、下面几个方法都是Ajax调用工具，可以根据需要使用：</w:t>
      </w:r>
    </w:p>
    <w:p w14:paraId="3518B9C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getAction(url, parameter)</w:t>
      </w:r>
    </w:p>
    <w:p w14:paraId="56EF8AC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postAction(url, parameter)</w:t>
      </w:r>
    </w:p>
    <w:p w14:paraId="4D24EE4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putAction(url, parameter)</w:t>
      </w:r>
    </w:p>
    <w:p w14:paraId="09A553D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deleteAction(url, parameter)</w:t>
      </w:r>
    </w:p>
    <w:p w14:paraId="2B9CE04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httpAction(url, parameter, method)</w:t>
      </w:r>
    </w:p>
    <w:p w14:paraId="7AD1BC8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2、moment是时间处理工具。</w:t>
      </w:r>
    </w:p>
    <w:p w14:paraId="13A67BC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3、store是当前系统的页面缓存数据，包括登录用户名称、当前切换的部门、当前主题风格等信息。其中比较常用的是：</w:t>
      </w:r>
    </w:p>
    <w:p w14:paraId="3DD9A70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store.getters.device标识当前页面是大屏幕还是小屏幕。</w:t>
      </w:r>
    </w:p>
    <w:p w14:paraId="5CD3ED5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store.getters.theme是当前页面主题风格。</w:t>
      </w:r>
    </w:p>
    <w:p w14:paraId="7BCA1CF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store.getters.color是当前页面颜色风格。</w:t>
      </w:r>
    </w:p>
    <w:p w14:paraId="6BBA99C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store.getters.token是当前登录Token。</w:t>
      </w:r>
    </w:p>
    <w:p w14:paraId="3792A83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store.getters.username是当前用户登录名。</w:t>
      </w:r>
    </w:p>
    <w:p w14:paraId="1BB32FA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store.getters.nickname是当前用户昵称。</w:t>
      </w:r>
    </w:p>
    <w:p w14:paraId="6709DD0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store.getters.orgname是当前用户部门名称。</w:t>
      </w:r>
    </w:p>
    <w:p w14:paraId="50D07EB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store.getters.permissionList是当前用户权限。</w:t>
      </w:r>
    </w:p>
    <w:p w14:paraId="4354AF2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store.getters.userInfo是当前用户信息。</w:t>
      </w:r>
    </w:p>
    <w:p w14:paraId="3E50E2D9">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r>
        <w:rPr>
          <w:rFonts w:asciiTheme="minorEastAsia" w:hAnsiTheme="minorEastAsia" w:eastAsiaTheme="minorEastAsia"/>
          <w:sz w:val="24"/>
          <w:szCs w:val="24"/>
        </w:rPr>
        <w:t>按钮前后脚本</w:t>
      </w:r>
    </w:p>
    <w:p w14:paraId="37AFF092">
      <w:pPr>
        <w:pStyle w:val="6"/>
        <w:rPr>
          <w:rStyle w:val="69"/>
          <w:color w:val="333333"/>
          <w:sz w:val="24"/>
          <w:szCs w:val="24"/>
          <w:shd w:val="clear" w:color="auto" w:fill="FFFFFF"/>
        </w:rPr>
      </w:pPr>
      <w:r>
        <w:rPr>
          <w:rStyle w:val="69"/>
          <w:color w:val="333333"/>
          <w:sz w:val="24"/>
          <w:szCs w:val="24"/>
          <w:shd w:val="clear" w:color="auto" w:fill="FFFFFF"/>
        </w:rPr>
        <w:t>配置前后脚本</w:t>
      </w:r>
    </w:p>
    <w:p w14:paraId="2165BF5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打开列表页面设计器—》按钮配置页签，每个按钮都可以设置前后脚本。</w:t>
      </w:r>
    </w:p>
    <w:p w14:paraId="637FC84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前置脚本在按钮动作之前执行，后置脚本在按钮动作之后执行。</w:t>
      </w:r>
    </w:p>
    <w:p w14:paraId="30D3DF2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前置脚本执行完成后，需要返回true，否则按钮动作将被终止。</w:t>
      </w:r>
    </w:p>
    <w:p w14:paraId="0931355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点击配置按钮，弹出Js脚本编辑器，编写前后Js脚本。</w:t>
      </w:r>
    </w:p>
    <w:p w14:paraId="726EAE4A">
      <w:pPr>
        <w:pStyle w:val="68"/>
        <w:spacing w:before="0" w:beforeAutospacing="0" w:after="0" w:afterAutospacing="0"/>
      </w:pPr>
      <w:r>
        <w:drawing>
          <wp:inline distT="0" distB="0" distL="0" distR="0">
            <wp:extent cx="5304790" cy="3407410"/>
            <wp:effectExtent l="0" t="0" r="0" b="2540"/>
            <wp:docPr id="624" name="图片 624" descr="https://cdn.nlark.com/yuque/0/2022/png/27988671/1651749111352-b004dc3c-d8f8-4060-8ca0-8c5e6be3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https://cdn.nlark.com/yuque/0/2022/png/27988671/1651749111352-b004dc3c-d8f8-4060-8ca0-8c5e6be3e394.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a:xfrm>
                      <a:off x="0" y="0"/>
                      <a:ext cx="5331759" cy="3424753"/>
                    </a:xfrm>
                    <a:prstGeom prst="rect">
                      <a:avLst/>
                    </a:prstGeom>
                    <a:noFill/>
                    <a:ln>
                      <a:noFill/>
                    </a:ln>
                  </pic:spPr>
                </pic:pic>
              </a:graphicData>
            </a:graphic>
          </wp:inline>
        </w:drawing>
      </w:r>
    </w:p>
    <w:p w14:paraId="3224D84E">
      <w:pPr>
        <w:pStyle w:val="68"/>
        <w:spacing w:before="0" w:beforeAutospacing="0" w:after="0" w:afterAutospacing="0"/>
      </w:pPr>
      <w:r>
        <w:drawing>
          <wp:inline distT="0" distB="0" distL="0" distR="0">
            <wp:extent cx="5218430" cy="3352165"/>
            <wp:effectExtent l="0" t="0" r="1270" b="635"/>
            <wp:docPr id="620" name="图片 620" descr="https://cdn.nlark.com/yuque/0/2022/png/27988671/1651751980328-b9c5b2cc-dead-403f-8519-14f190fd6d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descr="https://cdn.nlark.com/yuque/0/2022/png/27988671/1651751980328-b9c5b2cc-dead-403f-8519-14f190fd6d7d.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a:xfrm>
                      <a:off x="0" y="0"/>
                      <a:ext cx="5251253" cy="3373042"/>
                    </a:xfrm>
                    <a:prstGeom prst="rect">
                      <a:avLst/>
                    </a:prstGeom>
                    <a:noFill/>
                    <a:ln>
                      <a:noFill/>
                    </a:ln>
                  </pic:spPr>
                </pic:pic>
              </a:graphicData>
            </a:graphic>
          </wp:inline>
        </w:drawing>
      </w:r>
    </w:p>
    <w:p w14:paraId="111692E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运行效果如下。</w:t>
      </w:r>
    </w:p>
    <w:p w14:paraId="7C5C40A6">
      <w:pPr>
        <w:pStyle w:val="68"/>
        <w:spacing w:before="0" w:beforeAutospacing="0" w:after="0" w:afterAutospacing="0"/>
      </w:pPr>
      <w:r>
        <w:drawing>
          <wp:inline distT="0" distB="0" distL="0" distR="0">
            <wp:extent cx="5266055" cy="3382645"/>
            <wp:effectExtent l="0" t="0" r="0" b="8255"/>
            <wp:docPr id="618" name="图片 618" descr="https://cdn.nlark.com/yuque/0/2022/png/27988671/1651752048829-0841b302-ad6e-4ba8-a02d-255c62219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descr="https://cdn.nlark.com/yuque/0/2022/png/27988671/1651752048829-0841b302-ad6e-4ba8-a02d-255c62219017.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a:xfrm>
                      <a:off x="0" y="0"/>
                      <a:ext cx="5291831" cy="3399107"/>
                    </a:xfrm>
                    <a:prstGeom prst="rect">
                      <a:avLst/>
                    </a:prstGeom>
                    <a:noFill/>
                    <a:ln>
                      <a:noFill/>
                    </a:ln>
                  </pic:spPr>
                </pic:pic>
              </a:graphicData>
            </a:graphic>
          </wp:inline>
        </w:drawing>
      </w:r>
    </w:p>
    <w:p w14:paraId="4CAE3D8B">
      <w:pPr>
        <w:pStyle w:val="6"/>
      </w:pPr>
      <w:r>
        <w:rPr>
          <w:rStyle w:val="69"/>
          <w:color w:val="333333"/>
          <w:sz w:val="24"/>
          <w:szCs w:val="24"/>
          <w:shd w:val="clear" w:color="auto" w:fill="FFFFFF"/>
        </w:rPr>
        <w:t>前后脚本的Js脚本参数</w:t>
      </w:r>
    </w:p>
    <w:p w14:paraId="755150B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前后脚本的Js脚本参数包括三类：入口参数args、当前对象this、常用方法或对象。</w:t>
      </w:r>
    </w:p>
    <w:p w14:paraId="6758C566">
      <w:pPr>
        <w:pStyle w:val="7"/>
        <w:rPr>
          <w:rStyle w:val="69"/>
          <w:color w:val="333333"/>
          <w:shd w:val="clear" w:color="auto" w:fill="FFFFFF"/>
        </w:rPr>
      </w:pPr>
      <w:r>
        <w:rPr>
          <w:rStyle w:val="69"/>
          <w:color w:val="333333"/>
          <w:shd w:val="clear" w:color="auto" w:fill="FFFFFF"/>
        </w:rPr>
        <w:t>入口参数：args</w:t>
      </w:r>
    </w:p>
    <w:p w14:paraId="2058220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每个扩展点的入口参数都是通过args这个对象来传递的，不同扩展点的args的内容都不相同。</w:t>
      </w:r>
    </w:p>
    <w:p w14:paraId="5E4686D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自定义按钮的args包括两个属性，{button, record}。</w:t>
      </w:r>
    </w:p>
    <w:p w14:paraId="6E4E83C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1、args.button是当前按钮的配置信息，例如按钮的名称、样式等。</w:t>
      </w:r>
    </w:p>
    <w:p w14:paraId="65C3DB8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2、args.record是当前行的数据，如果按钮是行内按钮，则record值存在，如果按钮是工具栏按钮，则record值不存在。</w:t>
      </w:r>
    </w:p>
    <w:p w14:paraId="13ABEE8E">
      <w:pPr>
        <w:pStyle w:val="7"/>
        <w:rPr>
          <w:rStyle w:val="69"/>
          <w:color w:val="333333"/>
          <w:shd w:val="clear" w:color="auto" w:fill="FFFFFF"/>
        </w:rPr>
      </w:pPr>
      <w:r>
        <w:rPr>
          <w:rStyle w:val="69"/>
          <w:color w:val="333333"/>
          <w:shd w:val="clear" w:color="auto" w:fill="FFFFFF"/>
        </w:rPr>
        <w:t>当前对象：this</w:t>
      </w:r>
    </w:p>
    <w:p w14:paraId="7DCEFDD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this指代的是扩展点的当前vue对象，通过this能拿到当前vue的所有属性和方法，可以灵活使用。</w:t>
      </w:r>
    </w:p>
    <w:p w14:paraId="07F08D6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1、this.dataSource是当前列表的数据。</w:t>
      </w:r>
    </w:p>
    <w:p w14:paraId="601CB6F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2、this.columns是当前列表的列配置信息。</w:t>
      </w:r>
    </w:p>
    <w:p w14:paraId="028E098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3、this.spinning是当前页面的遮罩控制器，值大于0则显示遮罩。</w:t>
      </w:r>
    </w:p>
    <w:p w14:paraId="6B656C1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4、this.rowSelection是当前列表的行选择配置，其中this.rowSelection.selectedRowKeys是当前选中行的主键数组，this.rowSelection.selectionRows是当前选中行的数据数组。</w:t>
      </w:r>
    </w:p>
    <w:p w14:paraId="77906FF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5、this.fks是外部传递到当前页面的外键信息。</w:t>
      </w:r>
    </w:p>
    <w:p w14:paraId="0608E0E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6、this.loadData(arg)是数据加载方法，arg是页号，若arg不传或值为1，则加载第一页内容，若指定页号，则加载指定页的数据。</w:t>
      </w:r>
    </w:p>
    <w:p w14:paraId="2C2B30E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7、this.onClearSelected()是清空当前列表的选择项。</w:t>
      </w:r>
    </w:p>
    <w:p w14:paraId="63F817D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8、this.tableName是当前列表的表名。</w:t>
      </w:r>
    </w:p>
    <w:p w14:paraId="1250624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9、this.tableShow是当前列表页面的基本配置信息。</w:t>
      </w:r>
    </w:p>
    <w:p w14:paraId="559B12E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10、this.queryColumns是当前列表的查询配置信息。</w:t>
      </w:r>
    </w:p>
    <w:p w14:paraId="22B18BE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11、this.$refs.form是当前页面的表单对象，其中：</w:t>
      </w:r>
    </w:p>
    <w:p w14:paraId="4593A54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this.$refs.form.add是打开表单新增页的方法，例如this.$refs.form.add(formCode, this.fks, this.unionParentData(), button.dialogSize)；</w:t>
      </w:r>
    </w:p>
    <w:p w14:paraId="29F3D1F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this.$refs.form.edit是打开表单编辑页的方法，例如this.$refs.form.edit(id, formCode, button.dialogSize)；</w:t>
      </w:r>
    </w:p>
    <w:p w14:paraId="78B0E0E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this.$refs.form.detail是打开表单详情页的方法，例如this.$refs.form.detail(id, formCode, button.dialogSize)。</w:t>
      </w:r>
    </w:p>
    <w:p w14:paraId="5D45036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button.dialogSize是弹框大小，可不传；this.unionParentData()是父页面参数的组装方法。</w:t>
      </w:r>
    </w:p>
    <w:p w14:paraId="4008A6B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12、this.$refs.flowForm是当前页面的流程表单对象，其中：</w:t>
      </w:r>
    </w:p>
    <w:p w14:paraId="245A27C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this.$refs.flowForm.addFromBusiness是通过表单Code打开流程发起页面，例如this.$refs.flowForm.addFromBusiness(formCode, this.fks, this.unionParentData(), button.dialogSize)；</w:t>
      </w:r>
    </w:p>
    <w:p w14:paraId="142F0E2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this.$refs.flowForm.detailFromBusiness是通过业务ID打开流程审批页面，例如this.$refs.flowForm.detailFromBusiness(id, formCode, button.dialogSize)。button.dialogSize是弹框大小，可不传；this.unionParentData()是父页面参数的组装方法。</w:t>
      </w:r>
    </w:p>
    <w:p w14:paraId="7CAECD8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13、this.messageUtil是消息提示工具，方法包括this.messageUtil.info(content, title)、this.messageUtil.success(content, title)、this.messageUtil.warning(content, title)、this.messageUtil.error(content, title)、this.messageUtil.warningWithBut(content, title)。</w:t>
      </w:r>
    </w:p>
    <w:p w14:paraId="66A73D5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content是内容，必传；title是标题，可不传。</w:t>
      </w:r>
    </w:p>
    <w:p w14:paraId="698151D3">
      <w:pPr>
        <w:pStyle w:val="7"/>
        <w:rPr>
          <w:rStyle w:val="69"/>
          <w:color w:val="333333"/>
          <w:shd w:val="clear" w:color="auto" w:fill="FFFFFF"/>
        </w:rPr>
      </w:pPr>
      <w:r>
        <w:rPr>
          <w:rStyle w:val="69"/>
          <w:color w:val="333333"/>
          <w:shd w:val="clear" w:color="auto" w:fill="FFFFFF"/>
        </w:rPr>
        <w:t>常用方法或对象</w:t>
      </w:r>
    </w:p>
    <w:p w14:paraId="0A913C8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当前常用参数包括了getAction、postAction、putAction、deleteAction、httpAction、moment、store等方法或对象。</w:t>
      </w:r>
    </w:p>
    <w:p w14:paraId="0FB01DA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1、下面几个方法都是Ajax调用工具，可以根据需要使用：</w:t>
      </w:r>
    </w:p>
    <w:p w14:paraId="06AF236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getAction(url, parameter)</w:t>
      </w:r>
    </w:p>
    <w:p w14:paraId="76BA6E4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postAction(url, parameter)</w:t>
      </w:r>
    </w:p>
    <w:p w14:paraId="4F54732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putAction(url, parameter)</w:t>
      </w:r>
    </w:p>
    <w:p w14:paraId="1E3FBAF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deleteAction(url, parameter)</w:t>
      </w:r>
    </w:p>
    <w:p w14:paraId="28EA189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httpAction(url, parameter, method)</w:t>
      </w:r>
    </w:p>
    <w:p w14:paraId="12A48E5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2、moment是时间处理工具。</w:t>
      </w:r>
    </w:p>
    <w:p w14:paraId="6801241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3、store是当前系统的页面缓存数据，包括登录用户名称、当前切换的部门、当前主题风格等信息。其中比较常用的是：</w:t>
      </w:r>
    </w:p>
    <w:p w14:paraId="193BB46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store.getters.device标识当前页面是大屏幕还是小屏幕。</w:t>
      </w:r>
    </w:p>
    <w:p w14:paraId="6C03D1B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store.getters.theme是当前页面主题风格。</w:t>
      </w:r>
    </w:p>
    <w:p w14:paraId="22D52F9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store.getters.color是当前页面颜色风格。</w:t>
      </w:r>
    </w:p>
    <w:p w14:paraId="34B7D40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store.getters.token是当前登录Token。</w:t>
      </w:r>
    </w:p>
    <w:p w14:paraId="7309D32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store.getters.username是当前用户登录名。</w:t>
      </w:r>
    </w:p>
    <w:p w14:paraId="3BA843E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store.getters.nickname是当前用户昵称。</w:t>
      </w:r>
    </w:p>
    <w:p w14:paraId="75DB7D7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store.getters.orgname是当前用户部门名称。</w:t>
      </w:r>
    </w:p>
    <w:p w14:paraId="1F25554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store.getters.permissionList是当前用户权限。</w:t>
      </w:r>
    </w:p>
    <w:p w14:paraId="3D60E73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store.getters.userInfo是当前用户信息。</w:t>
      </w:r>
    </w:p>
    <w:p w14:paraId="41B40B6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3D96DAE7">
      <w:pPr>
        <w:pStyle w:val="4"/>
        <w:spacing w:line="360" w:lineRule="auto"/>
        <w:rPr>
          <w:rFonts w:asciiTheme="minorEastAsia" w:hAnsiTheme="minorEastAsia" w:eastAsiaTheme="minorEastAsia"/>
          <w:sz w:val="24"/>
          <w:szCs w:val="24"/>
        </w:rPr>
      </w:pPr>
      <w:bookmarkStart w:id="338" w:name="_Toc101707670"/>
      <w:bookmarkStart w:id="339" w:name="_Toc26156"/>
      <w:r>
        <w:rPr>
          <w:rFonts w:hint="eastAsia" w:asciiTheme="minorEastAsia" w:hAnsiTheme="minorEastAsia" w:eastAsiaTheme="minorEastAsia"/>
          <w:sz w:val="24"/>
          <w:szCs w:val="24"/>
        </w:rPr>
        <w:t>页面</w:t>
      </w:r>
      <w:bookmarkEnd w:id="338"/>
      <w:r>
        <w:rPr>
          <w:rFonts w:hint="eastAsia" w:asciiTheme="minorEastAsia" w:hAnsiTheme="minorEastAsia" w:eastAsiaTheme="minorEastAsia"/>
          <w:sz w:val="24"/>
          <w:szCs w:val="24"/>
        </w:rPr>
        <w:t>按钮权限如何配置</w:t>
      </w:r>
      <w:bookmarkEnd w:id="339"/>
    </w:p>
    <w:p w14:paraId="176E1609">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r>
        <w:rPr>
          <w:rFonts w:asciiTheme="minorEastAsia" w:hAnsiTheme="minorEastAsia" w:eastAsiaTheme="minorEastAsia"/>
          <w:sz w:val="24"/>
          <w:szCs w:val="24"/>
        </w:rPr>
        <w:t>配置按钮权限</w:t>
      </w:r>
    </w:p>
    <w:p w14:paraId="2F838A8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打开列表页面设计器—》按钮配置页签，我们以控制发起流程按钮为例，首先把发起流程按钮的权限控制列打勾选中，权限标识列填上标识字符。</w:t>
      </w:r>
    </w:p>
    <w:p w14:paraId="1027AA1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鼠标放在列名前的小问号上，也有相关的提示信息。</w:t>
      </w:r>
    </w:p>
    <w:p w14:paraId="5DB4DBFA">
      <w:pPr>
        <w:pStyle w:val="68"/>
        <w:spacing w:before="0" w:beforeAutospacing="0" w:after="0" w:afterAutospacing="0"/>
      </w:pPr>
      <w:r>
        <w:drawing>
          <wp:inline distT="0" distB="0" distL="0" distR="0">
            <wp:extent cx="5313680" cy="3266440"/>
            <wp:effectExtent l="0" t="0" r="1270" b="0"/>
            <wp:docPr id="966" name="图片 966" descr="https://cdn.nlark.com/yuque/0/2022/png/27988671/1651745318537-e84d7e1a-adf9-45cc-bcb4-7bcbb78cb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descr="https://cdn.nlark.com/yuque/0/2022/png/27988671/1651745318537-e84d7e1a-adf9-45cc-bcb4-7bcbb78cbc7c.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5337015" cy="3280510"/>
                    </a:xfrm>
                    <a:prstGeom prst="rect">
                      <a:avLst/>
                    </a:prstGeom>
                    <a:noFill/>
                    <a:ln>
                      <a:noFill/>
                    </a:ln>
                  </pic:spPr>
                </pic:pic>
              </a:graphicData>
            </a:graphic>
          </wp:inline>
        </w:drawing>
      </w:r>
    </w:p>
    <w:p w14:paraId="335EFA8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根据按钮配置页签的权限标识列的提示，切换到基本信息页签，查看页面编码，用【页面编码:权限标识】组成唯一字符：ych_demo_qjgl_list:addButton。</w:t>
      </w:r>
    </w:p>
    <w:p w14:paraId="0C7EAC0F">
      <w:pPr>
        <w:pStyle w:val="68"/>
        <w:spacing w:before="0" w:beforeAutospacing="0" w:after="0" w:afterAutospacing="0"/>
      </w:pPr>
      <w:r>
        <w:drawing>
          <wp:inline distT="0" distB="0" distL="0" distR="0">
            <wp:extent cx="5314950" cy="3267075"/>
            <wp:effectExtent l="0" t="0" r="0" b="0"/>
            <wp:docPr id="879" name="图片 879" descr="https://cdn.nlark.com/yuque/0/2022/png/27988671/1651745343025-be3c1daf-4c78-47f9-8348-c38362ef35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descr="https://cdn.nlark.com/yuque/0/2022/png/27988671/1651745343025-be3c1daf-4c78-47f9-8348-c38362ef35b9.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5341629" cy="3283345"/>
                    </a:xfrm>
                    <a:prstGeom prst="rect">
                      <a:avLst/>
                    </a:prstGeom>
                    <a:noFill/>
                    <a:ln>
                      <a:noFill/>
                    </a:ln>
                  </pic:spPr>
                </pic:pic>
              </a:graphicData>
            </a:graphic>
          </wp:inline>
        </w:drawing>
      </w:r>
    </w:p>
    <w:p w14:paraId="740F2FB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切换到应用内的菜单配置页签，找到列表页面对应的菜单，点击添加下级。</w:t>
      </w:r>
    </w:p>
    <w:p w14:paraId="5BFC1D5D">
      <w:pPr>
        <w:pStyle w:val="68"/>
        <w:spacing w:before="0" w:beforeAutospacing="0" w:after="0" w:afterAutospacing="0"/>
      </w:pPr>
      <w:r>
        <w:drawing>
          <wp:inline distT="0" distB="0" distL="114300" distR="114300">
            <wp:extent cx="5268595" cy="3002280"/>
            <wp:effectExtent l="0" t="0" r="4445" b="0"/>
            <wp:docPr id="1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图片 61"/>
                    <pic:cNvPicPr>
                      <a:picLocks noChangeAspect="1"/>
                    </pic:cNvPicPr>
                  </pic:nvPicPr>
                  <pic:blipFill>
                    <a:blip r:embed="rId449"/>
                    <a:stretch>
                      <a:fillRect/>
                    </a:stretch>
                  </pic:blipFill>
                  <pic:spPr>
                    <a:xfrm>
                      <a:off x="0" y="0"/>
                      <a:ext cx="5268595" cy="3002280"/>
                    </a:xfrm>
                    <a:prstGeom prst="rect">
                      <a:avLst/>
                    </a:prstGeom>
                    <a:noFill/>
                    <a:ln>
                      <a:noFill/>
                    </a:ln>
                  </pic:spPr>
                </pic:pic>
              </a:graphicData>
            </a:graphic>
          </wp:inline>
        </w:drawing>
      </w:r>
    </w:p>
    <w:p w14:paraId="43A9B27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菜单类型选择页面资源，授权标识填写刚才组装的权限标识：ych_demo_qjgl_list:addButton，授权策略分为两类，我们以可见/可访问为例。</w:t>
      </w:r>
    </w:p>
    <w:p w14:paraId="7ACB1D1E">
      <w:pPr>
        <w:pStyle w:val="68"/>
        <w:spacing w:before="0" w:beforeAutospacing="0" w:after="0" w:afterAutospacing="0"/>
      </w:pPr>
      <w:r>
        <w:drawing>
          <wp:inline distT="0" distB="0" distL="0" distR="0">
            <wp:extent cx="5268595" cy="3238500"/>
            <wp:effectExtent l="0" t="0" r="8255" b="0"/>
            <wp:docPr id="865" name="图片 865" descr="https://cdn.nlark.com/yuque/0/2022/png/27988671/1651746940098-ad5c3c90-ddcd-4a64-aea9-e672a7fc1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descr="https://cdn.nlark.com/yuque/0/2022/png/27988671/1651746940098-ad5c3c90-ddcd-4a64-aea9-e672a7fc19c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a:xfrm>
                      <a:off x="0" y="0"/>
                      <a:ext cx="5302083" cy="3259038"/>
                    </a:xfrm>
                    <a:prstGeom prst="rect">
                      <a:avLst/>
                    </a:prstGeom>
                    <a:noFill/>
                    <a:ln>
                      <a:noFill/>
                    </a:ln>
                  </pic:spPr>
                </pic:pic>
              </a:graphicData>
            </a:graphic>
          </wp:inline>
        </w:drawing>
      </w:r>
    </w:p>
    <w:p w14:paraId="15B1A659">
      <w:pPr>
        <w:pStyle w:val="5"/>
        <w:widowControl/>
        <w:shd w:val="clear" w:color="auto" w:fill="FFFFFF"/>
        <w:spacing w:before="100" w:beforeAutospacing="1" w:after="100" w:afterAutospacing="1" w:line="360" w:lineRule="auto"/>
        <w:ind w:left="1074" w:right="210"/>
        <w:jc w:val="left"/>
        <w:rPr>
          <w:rFonts w:asciiTheme="minorEastAsia" w:hAnsiTheme="minorEastAsia" w:eastAsiaTheme="minorEastAsia"/>
          <w:sz w:val="24"/>
          <w:szCs w:val="24"/>
        </w:rPr>
      </w:pPr>
      <w:r>
        <w:rPr>
          <w:rFonts w:asciiTheme="minorEastAsia" w:hAnsiTheme="minorEastAsia" w:eastAsiaTheme="minorEastAsia"/>
          <w:sz w:val="24"/>
          <w:szCs w:val="24"/>
        </w:rPr>
        <w:t>效果展示</w:t>
      </w:r>
    </w:p>
    <w:p w14:paraId="21EBE57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在角色授权页面，确认新增的按钮未被授权。</w:t>
      </w:r>
    </w:p>
    <w:p w14:paraId="30D3BB97">
      <w:pPr>
        <w:pStyle w:val="68"/>
        <w:spacing w:before="0" w:beforeAutospacing="0" w:after="0" w:afterAutospacing="0"/>
      </w:pPr>
      <w:r>
        <w:drawing>
          <wp:inline distT="0" distB="0" distL="114300" distR="114300">
            <wp:extent cx="5268595" cy="3024505"/>
            <wp:effectExtent l="0" t="0" r="4445" b="8255"/>
            <wp:docPr id="11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图片 62"/>
                    <pic:cNvPicPr>
                      <a:picLocks noChangeAspect="1"/>
                    </pic:cNvPicPr>
                  </pic:nvPicPr>
                  <pic:blipFill>
                    <a:blip r:embed="rId451"/>
                    <a:stretch>
                      <a:fillRect/>
                    </a:stretch>
                  </pic:blipFill>
                  <pic:spPr>
                    <a:xfrm>
                      <a:off x="0" y="0"/>
                      <a:ext cx="5268595" cy="3024505"/>
                    </a:xfrm>
                    <a:prstGeom prst="rect">
                      <a:avLst/>
                    </a:prstGeom>
                    <a:noFill/>
                    <a:ln>
                      <a:noFill/>
                    </a:ln>
                  </pic:spPr>
                </pic:pic>
              </a:graphicData>
            </a:graphic>
          </wp:inline>
        </w:drawing>
      </w:r>
    </w:p>
    <w:p w14:paraId="3411569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切换到前台，发起流程按钮被隐藏了。</w:t>
      </w:r>
    </w:p>
    <w:p w14:paraId="0FA621CB">
      <w:pPr>
        <w:pStyle w:val="68"/>
        <w:spacing w:before="0" w:beforeAutospacing="0" w:after="0" w:afterAutospacing="0"/>
      </w:pPr>
      <w:r>
        <w:drawing>
          <wp:inline distT="0" distB="0" distL="114300" distR="114300">
            <wp:extent cx="5271770" cy="3021965"/>
            <wp:effectExtent l="0" t="0" r="1270" b="10795"/>
            <wp:docPr id="117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图片 63"/>
                    <pic:cNvPicPr>
                      <a:picLocks noChangeAspect="1"/>
                    </pic:cNvPicPr>
                  </pic:nvPicPr>
                  <pic:blipFill>
                    <a:blip r:embed="rId452"/>
                    <a:stretch>
                      <a:fillRect/>
                    </a:stretch>
                  </pic:blipFill>
                  <pic:spPr>
                    <a:xfrm>
                      <a:off x="0" y="0"/>
                      <a:ext cx="5271770" cy="3021965"/>
                    </a:xfrm>
                    <a:prstGeom prst="rect">
                      <a:avLst/>
                    </a:prstGeom>
                    <a:noFill/>
                    <a:ln>
                      <a:noFill/>
                    </a:ln>
                  </pic:spPr>
                </pic:pic>
              </a:graphicData>
            </a:graphic>
          </wp:inline>
        </w:drawing>
      </w:r>
    </w:p>
    <w:p w14:paraId="4E11EB3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在角色授权页面，把发起流程的按钮打勾授权。</w:t>
      </w:r>
    </w:p>
    <w:p w14:paraId="25E558AD">
      <w:pPr>
        <w:pStyle w:val="68"/>
        <w:spacing w:before="0" w:beforeAutospacing="0" w:after="0" w:afterAutospacing="0"/>
      </w:pPr>
      <w:r>
        <w:drawing>
          <wp:inline distT="0" distB="0" distL="0" distR="0">
            <wp:extent cx="5330190" cy="3276600"/>
            <wp:effectExtent l="0" t="0" r="3810" b="0"/>
            <wp:docPr id="817" name="图片 817" descr="https://cdn.nlark.com/yuque/0/2022/png/27988671/1651746994233-453c61f3-e9b4-43eb-88f1-141e7d0176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descr="https://cdn.nlark.com/yuque/0/2022/png/27988671/1651746994233-453c61f3-e9b4-43eb-88f1-141e7d0176b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a:xfrm>
                      <a:off x="0" y="0"/>
                      <a:ext cx="5378586" cy="3306061"/>
                    </a:xfrm>
                    <a:prstGeom prst="rect">
                      <a:avLst/>
                    </a:prstGeom>
                    <a:noFill/>
                    <a:ln>
                      <a:noFill/>
                    </a:ln>
                  </pic:spPr>
                </pic:pic>
              </a:graphicData>
            </a:graphic>
          </wp:inline>
        </w:drawing>
      </w:r>
    </w:p>
    <w:p w14:paraId="6D7F44D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切换到前台，发起流程按钮显示了。</w:t>
      </w:r>
    </w:p>
    <w:p w14:paraId="4EF40DCD">
      <w:pPr>
        <w:pStyle w:val="68"/>
        <w:spacing w:before="0" w:beforeAutospacing="0" w:after="0" w:afterAutospacing="0"/>
      </w:pPr>
      <w:r>
        <w:drawing>
          <wp:inline distT="0" distB="0" distL="114300" distR="114300">
            <wp:extent cx="5269865" cy="3023235"/>
            <wp:effectExtent l="0" t="0" r="3175" b="9525"/>
            <wp:docPr id="11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图片 64"/>
                    <pic:cNvPicPr>
                      <a:picLocks noChangeAspect="1"/>
                    </pic:cNvPicPr>
                  </pic:nvPicPr>
                  <pic:blipFill>
                    <a:blip r:embed="rId454"/>
                    <a:stretch>
                      <a:fillRect/>
                    </a:stretch>
                  </pic:blipFill>
                  <pic:spPr>
                    <a:xfrm>
                      <a:off x="0" y="0"/>
                      <a:ext cx="5269865" cy="3023235"/>
                    </a:xfrm>
                    <a:prstGeom prst="rect">
                      <a:avLst/>
                    </a:prstGeom>
                    <a:noFill/>
                    <a:ln>
                      <a:noFill/>
                    </a:ln>
                  </pic:spPr>
                </pic:pic>
              </a:graphicData>
            </a:graphic>
          </wp:inline>
        </w:drawing>
      </w:r>
    </w:p>
    <w:p w14:paraId="05C64BA3">
      <w:pPr>
        <w:pStyle w:val="2"/>
        <w:spacing w:line="360" w:lineRule="auto"/>
        <w:rPr>
          <w:rFonts w:asciiTheme="minorEastAsia" w:hAnsiTheme="minorEastAsia"/>
          <w:sz w:val="24"/>
          <w:szCs w:val="24"/>
        </w:rPr>
      </w:pPr>
      <w:bookmarkStart w:id="340" w:name="_Toc74475981"/>
      <w:bookmarkStart w:id="341" w:name="_Toc7920"/>
      <w:bookmarkStart w:id="342" w:name="_Toc101707678"/>
      <w:bookmarkStart w:id="343" w:name="_Toc74476096"/>
      <w:r>
        <w:rPr>
          <w:rFonts w:hint="eastAsia" w:asciiTheme="minorEastAsia" w:hAnsiTheme="minorEastAsia"/>
          <w:sz w:val="24"/>
          <w:szCs w:val="24"/>
        </w:rPr>
        <w:t>流程引擎使用</w:t>
      </w:r>
      <w:bookmarkEnd w:id="340"/>
      <w:bookmarkEnd w:id="341"/>
      <w:bookmarkEnd w:id="342"/>
      <w:bookmarkEnd w:id="343"/>
    </w:p>
    <w:p w14:paraId="28019548">
      <w:pPr>
        <w:pStyle w:val="3"/>
        <w:spacing w:line="360" w:lineRule="auto"/>
        <w:rPr>
          <w:rFonts w:asciiTheme="minorEastAsia" w:hAnsiTheme="minorEastAsia" w:eastAsiaTheme="minorEastAsia"/>
          <w:sz w:val="24"/>
          <w:szCs w:val="24"/>
        </w:rPr>
      </w:pPr>
      <w:bookmarkStart w:id="344" w:name="_Toc101707679"/>
      <w:bookmarkStart w:id="345" w:name="_Toc3559"/>
      <w:r>
        <w:rPr>
          <w:rFonts w:hint="eastAsia" w:asciiTheme="minorEastAsia" w:hAnsiTheme="minorEastAsia" w:eastAsiaTheme="minorEastAsia"/>
          <w:sz w:val="24"/>
          <w:szCs w:val="24"/>
        </w:rPr>
        <w:t>流程设计</w:t>
      </w:r>
      <w:bookmarkEnd w:id="344"/>
      <w:bookmarkEnd w:id="345"/>
    </w:p>
    <w:p w14:paraId="637A2BF0">
      <w:pPr>
        <w:pStyle w:val="4"/>
        <w:spacing w:line="360" w:lineRule="auto"/>
        <w:rPr>
          <w:rFonts w:asciiTheme="minorEastAsia" w:hAnsiTheme="minorEastAsia" w:eastAsiaTheme="minorEastAsia"/>
          <w:sz w:val="24"/>
          <w:szCs w:val="24"/>
        </w:rPr>
      </w:pPr>
      <w:bookmarkStart w:id="346" w:name="_Toc101707680"/>
      <w:bookmarkStart w:id="347" w:name="_Toc7981"/>
      <w:r>
        <w:rPr>
          <w:rFonts w:hint="eastAsia" w:asciiTheme="minorEastAsia" w:hAnsiTheme="minorEastAsia" w:eastAsiaTheme="minorEastAsia"/>
          <w:sz w:val="24"/>
          <w:szCs w:val="24"/>
        </w:rPr>
        <w:t>流程</w:t>
      </w:r>
      <w:bookmarkEnd w:id="346"/>
      <w:r>
        <w:rPr>
          <w:rFonts w:hint="eastAsia" w:asciiTheme="minorEastAsia" w:hAnsiTheme="minorEastAsia" w:eastAsiaTheme="minorEastAsia"/>
          <w:sz w:val="24"/>
          <w:szCs w:val="24"/>
        </w:rPr>
        <w:t>设计器使用</w:t>
      </w:r>
      <w:bookmarkEnd w:id="347"/>
    </w:p>
    <w:p w14:paraId="745B155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流程是企业业务管理必不可少的，企业的部门之间和成员之间的协作都需要通过流程实现。</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BPM是一款专业的BPM软件，即可独立部署，支撑企业级端到端流程落地，也可嵌入到您的OA、ERP等系统中，作为流程引擎组件使用。</w:t>
      </w:r>
    </w:p>
    <w:p w14:paraId="3E991DE6">
      <w:pPr>
        <w:pStyle w:val="26"/>
        <w:shd w:val="clear" w:color="auto" w:fill="FFFFFF"/>
        <w:spacing w:line="360" w:lineRule="auto"/>
        <w:ind w:firstLine="420"/>
        <w:rPr>
          <w:rFonts w:cs="Segoe UI" w:asciiTheme="minorEastAsia" w:hAnsiTheme="minorEastAsia" w:eastAsiaTheme="minorEastAsia"/>
          <w:color w:val="212529"/>
        </w:rPr>
      </w:pPr>
      <w:r>
        <w:rPr>
          <w:rFonts w:hint="eastAsia" w:cs="Segoe UI" w:asciiTheme="minorEastAsia" w:hAnsiTheme="minorEastAsia" w:eastAsiaTheme="minorEastAsia"/>
          <w:color w:val="212529"/>
          <w:lang w:eastAsia="zh-CN"/>
        </w:rPr>
        <w:t>低代码</w:t>
      </w:r>
      <w:r>
        <w:rPr>
          <w:rFonts w:cs="Segoe UI" w:asciiTheme="minorEastAsia" w:hAnsiTheme="minorEastAsia" w:eastAsiaTheme="minorEastAsia"/>
          <w:color w:val="212529"/>
        </w:rPr>
        <w:t>BPM的流程设计到实现只需4步：表单设计——&gt;流程设计——&gt;流程发布——&gt;流程使用。</w:t>
      </w:r>
    </w:p>
    <w:p w14:paraId="22324A1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表单是流程数据流转的载体，因此</w:t>
      </w:r>
      <w:r>
        <w:rPr>
          <w:rFonts w:asciiTheme="minorEastAsia" w:hAnsiTheme="minorEastAsia"/>
          <w:b/>
          <w:bCs/>
          <w:kern w:val="0"/>
          <w:sz w:val="24"/>
          <w:szCs w:val="24"/>
        </w:rPr>
        <w:t>在流程设计前，需要先设计好表单</w:t>
      </w:r>
      <w:r>
        <w:rPr>
          <w:rFonts w:cs="Segoe UI" w:asciiTheme="minorEastAsia" w:hAnsiTheme="minorEastAsia"/>
          <w:color w:val="212529"/>
          <w:kern w:val="0"/>
          <w:sz w:val="24"/>
          <w:szCs w:val="24"/>
        </w:rPr>
        <w:t>，在流程设计中即可使用已有的表单。以下介绍如何基于</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BPM快速设计并发布一个流程。</w:t>
      </w:r>
    </w:p>
    <w:p w14:paraId="54FAE500">
      <w:pPr>
        <w:pStyle w:val="5"/>
        <w:spacing w:line="360" w:lineRule="auto"/>
        <w:ind w:left="1074" w:right="210"/>
        <w:rPr>
          <w:rFonts w:asciiTheme="minorEastAsia" w:hAnsiTheme="minorEastAsia" w:eastAsiaTheme="minorEastAsia"/>
          <w:sz w:val="24"/>
          <w:szCs w:val="24"/>
        </w:rPr>
      </w:pPr>
      <w:bookmarkStart w:id="348" w:name="_Toc101707681"/>
      <w:r>
        <w:rPr>
          <w:rFonts w:asciiTheme="minorEastAsia" w:hAnsiTheme="minorEastAsia" w:eastAsiaTheme="minorEastAsia"/>
          <w:sz w:val="24"/>
          <w:szCs w:val="24"/>
        </w:rPr>
        <w:t>新建流程</w:t>
      </w:r>
      <w:bookmarkEnd w:id="348"/>
    </w:p>
    <w:p w14:paraId="377B9F5B">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进入【应用管理】——&gt;【应用开发】，进入某一应用——&gt;流程模型，点击【新增】。</w:t>
      </w:r>
    </w:p>
    <w:p w14:paraId="1B389A6B">
      <w:pPr>
        <w:pStyle w:val="26"/>
        <w:shd w:val="clear" w:color="auto" w:fill="FFFFFF"/>
        <w:spacing w:line="360" w:lineRule="auto"/>
        <w:rPr>
          <w:rFonts w:cs="Segoe UI" w:asciiTheme="minorEastAsia" w:hAnsiTheme="minorEastAsia" w:eastAsiaTheme="minorEastAsia"/>
          <w:color w:val="212529"/>
        </w:rPr>
      </w:pPr>
      <w:r>
        <w:drawing>
          <wp:inline distT="0" distB="0" distL="114300" distR="114300">
            <wp:extent cx="5270500" cy="2376805"/>
            <wp:effectExtent l="0" t="0" r="2540" b="635"/>
            <wp:docPr id="117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图片 65"/>
                    <pic:cNvPicPr>
                      <a:picLocks noChangeAspect="1"/>
                    </pic:cNvPicPr>
                  </pic:nvPicPr>
                  <pic:blipFill>
                    <a:blip r:embed="rId455"/>
                    <a:stretch>
                      <a:fillRect/>
                    </a:stretch>
                  </pic:blipFill>
                  <pic:spPr>
                    <a:xfrm>
                      <a:off x="0" y="0"/>
                      <a:ext cx="5270500" cy="2376805"/>
                    </a:xfrm>
                    <a:prstGeom prst="rect">
                      <a:avLst/>
                    </a:prstGeom>
                    <a:noFill/>
                    <a:ln>
                      <a:noFill/>
                    </a:ln>
                  </pic:spPr>
                </pic:pic>
              </a:graphicData>
            </a:graphic>
          </wp:inline>
        </w:drawing>
      </w:r>
    </w:p>
    <w:p w14:paraId="025D9C8C">
      <w:pPr>
        <w:pStyle w:val="26"/>
        <w:shd w:val="clear" w:color="auto" w:fill="FFFFFF"/>
        <w:spacing w:line="360" w:lineRule="auto"/>
        <w:rPr>
          <w:rFonts w:cs="Segoe UI" w:asciiTheme="minorEastAsia" w:hAnsiTheme="minorEastAsia" w:eastAsiaTheme="minorEastAsia"/>
          <w:color w:val="212529"/>
        </w:rPr>
      </w:pPr>
      <w:r>
        <w:drawing>
          <wp:inline distT="0" distB="0" distL="114300" distR="114300">
            <wp:extent cx="5273040" cy="2383790"/>
            <wp:effectExtent l="0" t="0" r="0" b="8890"/>
            <wp:docPr id="117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图片 66"/>
                    <pic:cNvPicPr>
                      <a:picLocks noChangeAspect="1"/>
                    </pic:cNvPicPr>
                  </pic:nvPicPr>
                  <pic:blipFill>
                    <a:blip r:embed="rId456"/>
                    <a:stretch>
                      <a:fillRect/>
                    </a:stretch>
                  </pic:blipFill>
                  <pic:spPr>
                    <a:xfrm>
                      <a:off x="0" y="0"/>
                      <a:ext cx="5273040" cy="2383790"/>
                    </a:xfrm>
                    <a:prstGeom prst="rect">
                      <a:avLst/>
                    </a:prstGeom>
                    <a:noFill/>
                    <a:ln>
                      <a:noFill/>
                    </a:ln>
                  </pic:spPr>
                </pic:pic>
              </a:graphicData>
            </a:graphic>
          </wp:inline>
        </w:drawing>
      </w:r>
    </w:p>
    <w:p w14:paraId="6DCC870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80025" cy="2510790"/>
            <wp:effectExtent l="0" t="0" r="0" b="3810"/>
            <wp:docPr id="424" name="图片 424" descr="http://www.yunchengxc.com/wp-content/uploads/2021/04/20210417065344100-1024x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http://www.yunchengxc.com/wp-content/uploads/2021/04/20210417065344100-1024x487.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5320737" cy="2530008"/>
                    </a:xfrm>
                    <a:prstGeom prst="rect">
                      <a:avLst/>
                    </a:prstGeom>
                    <a:noFill/>
                    <a:ln>
                      <a:noFill/>
                    </a:ln>
                  </pic:spPr>
                </pic:pic>
              </a:graphicData>
            </a:graphic>
          </wp:inline>
        </w:drawing>
      </w:r>
    </w:p>
    <w:p w14:paraId="64D65DF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流程设计器面板</w:t>
      </w:r>
    </w:p>
    <w:p w14:paraId="0A74D637">
      <w:pPr>
        <w:pStyle w:val="5"/>
        <w:spacing w:line="360" w:lineRule="auto"/>
        <w:ind w:left="1074" w:right="210"/>
        <w:rPr>
          <w:rFonts w:asciiTheme="minorEastAsia" w:hAnsiTheme="minorEastAsia" w:eastAsiaTheme="minorEastAsia"/>
          <w:sz w:val="24"/>
          <w:szCs w:val="24"/>
        </w:rPr>
      </w:pPr>
      <w:bookmarkStart w:id="349" w:name="_Toc101707682"/>
      <w:r>
        <w:rPr>
          <w:rFonts w:asciiTheme="minorEastAsia" w:hAnsiTheme="minorEastAsia" w:eastAsiaTheme="minorEastAsia"/>
          <w:sz w:val="24"/>
          <w:szCs w:val="24"/>
        </w:rPr>
        <w:t>配置流程节点与连线</w:t>
      </w:r>
      <w:bookmarkEnd w:id="349"/>
    </w:p>
    <w:p w14:paraId="5D192FB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流程节点是流程过程的步骤环节，例如员工请假审批，包括三个节点：请假申请、部门领导审核、分管领导审批。 添加需要的流程节点，调整排列布局并命名。</w:t>
      </w:r>
    </w:p>
    <w:p w14:paraId="02BCD04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绘制流程节点：</w:t>
      </w:r>
    </w:p>
    <w:p w14:paraId="1AE10EC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52065"/>
            <wp:effectExtent l="0" t="0" r="2540" b="635"/>
            <wp:docPr id="423" name="图片 423" descr="http://www.yunchengxc.com/wp-content/uploads/2021/04/2021041706535183-1024x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http://www.yunchengxc.com/wp-content/uploads/2021/04/2021041706535183-1024x496.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a:xfrm>
                      <a:off x="0" y="0"/>
                      <a:ext cx="5320822" cy="2574714"/>
                    </a:xfrm>
                    <a:prstGeom prst="rect">
                      <a:avLst/>
                    </a:prstGeom>
                    <a:noFill/>
                    <a:ln>
                      <a:noFill/>
                    </a:ln>
                  </pic:spPr>
                </pic:pic>
              </a:graphicData>
            </a:graphic>
          </wp:inline>
        </w:drawing>
      </w:r>
    </w:p>
    <w:p w14:paraId="4584630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输入节点名称：</w:t>
      </w:r>
    </w:p>
    <w:p w14:paraId="73085411">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78735"/>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pic:cNvPicPr>
                      <a:picLocks noChangeAspect="1"/>
                    </pic:cNvPicPr>
                  </pic:nvPicPr>
                  <pic:blipFill>
                    <a:blip r:embed="rId459"/>
                    <a:stretch>
                      <a:fillRect/>
                    </a:stretch>
                  </pic:blipFill>
                  <pic:spPr>
                    <a:xfrm>
                      <a:off x="0" y="0"/>
                      <a:ext cx="5274310" cy="2579162"/>
                    </a:xfrm>
                    <a:prstGeom prst="rect">
                      <a:avLst/>
                    </a:prstGeom>
                  </pic:spPr>
                </pic:pic>
              </a:graphicData>
            </a:graphic>
          </wp:inline>
        </w:drawing>
      </w:r>
    </w:p>
    <w:p w14:paraId="0A381FB3">
      <w:pPr>
        <w:pStyle w:val="5"/>
        <w:spacing w:line="360" w:lineRule="auto"/>
        <w:ind w:left="1074" w:right="210"/>
        <w:rPr>
          <w:rFonts w:asciiTheme="minorEastAsia" w:hAnsiTheme="minorEastAsia" w:eastAsiaTheme="minorEastAsia"/>
          <w:sz w:val="24"/>
          <w:szCs w:val="24"/>
        </w:rPr>
      </w:pPr>
      <w:bookmarkStart w:id="350" w:name="_Toc101707683"/>
      <w:r>
        <w:rPr>
          <w:rFonts w:asciiTheme="minorEastAsia" w:hAnsiTheme="minorEastAsia" w:eastAsiaTheme="minorEastAsia"/>
          <w:sz w:val="24"/>
          <w:szCs w:val="24"/>
        </w:rPr>
        <w:t>设置处理人与办理规则</w:t>
      </w:r>
      <w:bookmarkEnd w:id="350"/>
    </w:p>
    <w:p w14:paraId="7480E49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人工任务节点——&gt;节点属性面板——&gt;人员——&gt;候选人设置</w:t>
      </w:r>
    </w:p>
    <w:p w14:paraId="1BAFE115">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80640"/>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10"/>
                    <pic:cNvPicPr>
                      <a:picLocks noChangeAspect="1"/>
                    </pic:cNvPicPr>
                  </pic:nvPicPr>
                  <pic:blipFill>
                    <a:blip r:embed="rId460"/>
                    <a:stretch>
                      <a:fillRect/>
                    </a:stretch>
                  </pic:blipFill>
                  <pic:spPr>
                    <a:xfrm>
                      <a:off x="0" y="0"/>
                      <a:ext cx="5274310" cy="2580993"/>
                    </a:xfrm>
                    <a:prstGeom prst="rect">
                      <a:avLst/>
                    </a:prstGeom>
                  </pic:spPr>
                </pic:pic>
              </a:graphicData>
            </a:graphic>
          </wp:inline>
        </w:drawing>
      </w:r>
    </w:p>
    <w:p w14:paraId="026C0F7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点击设置，打开流程选人界面</w:t>
      </w:r>
    </w:p>
    <w:p w14:paraId="4FC80DE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99075" cy="2538095"/>
            <wp:effectExtent l="0" t="0" r="0" b="0"/>
            <wp:docPr id="420" name="图片 420" descr="http://www.yunchengxc.com/wp-content/uploads/2021/04/2021041706541262-1024x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http://www.yunchengxc.com/wp-content/uploads/2021/04/2021041706541262-1024x49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5330290" cy="2553281"/>
                    </a:xfrm>
                    <a:prstGeom prst="rect">
                      <a:avLst/>
                    </a:prstGeom>
                    <a:noFill/>
                    <a:ln>
                      <a:noFill/>
                    </a:ln>
                  </pic:spPr>
                </pic:pic>
              </a:graphicData>
            </a:graphic>
          </wp:inline>
        </w:drawing>
      </w:r>
    </w:p>
    <w:p w14:paraId="7FABF67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选人包括用户、部门、角色、职位、关系几个维度。</w:t>
      </w:r>
    </w:p>
    <w:p w14:paraId="26B5E3B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人工任务节点——&gt;节点属性面板——&gt;人员——&gt;多人办理规则</w:t>
      </w:r>
    </w:p>
    <w:p w14:paraId="2FD5BB6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71115"/>
            <wp:effectExtent l="0" t="0" r="2540" b="635"/>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11"/>
                    <pic:cNvPicPr>
                      <a:picLocks noChangeAspect="1"/>
                    </pic:cNvPicPr>
                  </pic:nvPicPr>
                  <pic:blipFill>
                    <a:blip r:embed="rId462"/>
                    <a:stretch>
                      <a:fillRect/>
                    </a:stretch>
                  </pic:blipFill>
                  <pic:spPr>
                    <a:xfrm>
                      <a:off x="0" y="0"/>
                      <a:ext cx="5274310" cy="2571226"/>
                    </a:xfrm>
                    <a:prstGeom prst="rect">
                      <a:avLst/>
                    </a:prstGeom>
                  </pic:spPr>
                </pic:pic>
              </a:graphicData>
            </a:graphic>
          </wp:inline>
        </w:drawing>
      </w:r>
    </w:p>
    <w:p w14:paraId="390887E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多人办理规则包括：单人办理、多人顺序、多人任意、多人并行</w:t>
      </w:r>
    </w:p>
    <w:p w14:paraId="14CE580D">
      <w:pPr>
        <w:pStyle w:val="5"/>
        <w:spacing w:line="360" w:lineRule="auto"/>
        <w:ind w:left="1074" w:right="210"/>
        <w:rPr>
          <w:rFonts w:asciiTheme="minorEastAsia" w:hAnsiTheme="minorEastAsia" w:eastAsiaTheme="minorEastAsia"/>
          <w:sz w:val="24"/>
          <w:szCs w:val="24"/>
        </w:rPr>
      </w:pPr>
      <w:bookmarkStart w:id="351" w:name="_Toc101707684"/>
      <w:r>
        <w:rPr>
          <w:rFonts w:asciiTheme="minorEastAsia" w:hAnsiTheme="minorEastAsia" w:eastAsiaTheme="minorEastAsia"/>
          <w:sz w:val="24"/>
          <w:szCs w:val="24"/>
        </w:rPr>
        <w:t>设置流程审批按钮</w:t>
      </w:r>
      <w:bookmarkEnd w:id="351"/>
    </w:p>
    <w:p w14:paraId="40E7427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节点权限按钮是处理人在处理当前节点待办时可操作的功能按钮，操作按钮后决定当前节点流转的去向。</w:t>
      </w:r>
    </w:p>
    <w:p w14:paraId="626E2C0A">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人工任务节点——&gt;节点属性面板——&gt;基本信息——&gt;权限按钮</w:t>
      </w:r>
    </w:p>
    <w:p w14:paraId="151D59B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5400"/>
            <wp:effectExtent l="0" t="0" r="2540" b="635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pic:cNvPicPr>
                      <a:picLocks noChangeAspect="1"/>
                    </pic:cNvPicPr>
                  </pic:nvPicPr>
                  <pic:blipFill>
                    <a:blip r:embed="rId463"/>
                    <a:stretch>
                      <a:fillRect/>
                    </a:stretch>
                  </pic:blipFill>
                  <pic:spPr>
                    <a:xfrm>
                      <a:off x="0" y="0"/>
                      <a:ext cx="5274310" cy="2565732"/>
                    </a:xfrm>
                    <a:prstGeom prst="rect">
                      <a:avLst/>
                    </a:prstGeom>
                  </pic:spPr>
                </pic:pic>
              </a:graphicData>
            </a:graphic>
          </wp:inline>
        </w:drawing>
      </w:r>
    </w:p>
    <w:p w14:paraId="321D101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单击“设置”按钮弹出权限按钮配置界面:</w:t>
      </w:r>
    </w:p>
    <w:p w14:paraId="3C927CB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1590"/>
            <wp:effectExtent l="0" t="0" r="2540" b="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pic:cNvPicPr>
                      <a:picLocks noChangeAspect="1"/>
                    </pic:cNvPicPr>
                  </pic:nvPicPr>
                  <pic:blipFill>
                    <a:blip r:embed="rId464"/>
                    <a:stretch>
                      <a:fillRect/>
                    </a:stretch>
                  </pic:blipFill>
                  <pic:spPr>
                    <a:xfrm>
                      <a:off x="0" y="0"/>
                      <a:ext cx="5274310" cy="2562069"/>
                    </a:xfrm>
                    <a:prstGeom prst="rect">
                      <a:avLst/>
                    </a:prstGeom>
                  </pic:spPr>
                </pic:pic>
              </a:graphicData>
            </a:graphic>
          </wp:inline>
        </w:drawing>
      </w:r>
    </w:p>
    <w:p w14:paraId="2F06E0F2">
      <w:pPr>
        <w:pStyle w:val="5"/>
        <w:spacing w:line="360" w:lineRule="auto"/>
        <w:ind w:left="1074" w:right="210"/>
        <w:rPr>
          <w:rFonts w:asciiTheme="minorEastAsia" w:hAnsiTheme="minorEastAsia" w:eastAsiaTheme="minorEastAsia"/>
          <w:sz w:val="24"/>
          <w:szCs w:val="24"/>
        </w:rPr>
      </w:pPr>
      <w:bookmarkStart w:id="352" w:name="_Toc101707685"/>
      <w:r>
        <w:rPr>
          <w:rFonts w:asciiTheme="minorEastAsia" w:hAnsiTheme="minorEastAsia" w:eastAsiaTheme="minorEastAsia"/>
          <w:sz w:val="24"/>
          <w:szCs w:val="24"/>
        </w:rPr>
        <w:t>配置表单与字段权限</w:t>
      </w:r>
      <w:bookmarkEnd w:id="352"/>
    </w:p>
    <w:p w14:paraId="5A38C96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全局启动表单和流转表单配置：</w:t>
      </w:r>
    </w:p>
    <w:p w14:paraId="709F6FA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单击空白处——&gt;流程属性面板——&gt;表单——&gt;启动表单/流转表单</w:t>
      </w:r>
    </w:p>
    <w:p w14:paraId="374354C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9210"/>
            <wp:effectExtent l="0" t="0" r="2540" b="254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6"/>
                    <pic:cNvPicPr>
                      <a:picLocks noChangeAspect="1"/>
                    </pic:cNvPicPr>
                  </pic:nvPicPr>
                  <pic:blipFill>
                    <a:blip r:embed="rId465"/>
                    <a:stretch>
                      <a:fillRect/>
                    </a:stretch>
                  </pic:blipFill>
                  <pic:spPr>
                    <a:xfrm>
                      <a:off x="0" y="0"/>
                      <a:ext cx="5274310" cy="2569395"/>
                    </a:xfrm>
                    <a:prstGeom prst="rect">
                      <a:avLst/>
                    </a:prstGeom>
                  </pic:spPr>
                </pic:pic>
              </a:graphicData>
            </a:graphic>
          </wp:inline>
        </w:drawing>
      </w:r>
    </w:p>
    <w:p w14:paraId="0C0C0CA5">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71115"/>
            <wp:effectExtent l="0" t="0" r="2540" b="63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pic:cNvPicPr>
                      <a:picLocks noChangeAspect="1"/>
                    </pic:cNvPicPr>
                  </pic:nvPicPr>
                  <pic:blipFill>
                    <a:blip r:embed="rId466"/>
                    <a:stretch>
                      <a:fillRect/>
                    </a:stretch>
                  </pic:blipFill>
                  <pic:spPr>
                    <a:xfrm>
                      <a:off x="0" y="0"/>
                      <a:ext cx="5274310" cy="2571226"/>
                    </a:xfrm>
                    <a:prstGeom prst="rect">
                      <a:avLst/>
                    </a:prstGeom>
                  </pic:spPr>
                </pic:pic>
              </a:graphicData>
            </a:graphic>
          </wp:inline>
        </w:drawing>
      </w:r>
    </w:p>
    <w:p w14:paraId="24739C2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节点流转表单配置：</w:t>
      </w:r>
    </w:p>
    <w:p w14:paraId="61C376CA">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人工任务节点——&gt;节点属性面板——&gt;表单——&gt;流转表单</w:t>
      </w:r>
    </w:p>
    <w:p w14:paraId="462F4FBD">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43810"/>
            <wp:effectExtent l="0" t="0" r="2540" b="889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pic:cNvPicPr>
                      <a:picLocks noChangeAspect="1"/>
                    </pic:cNvPicPr>
                  </pic:nvPicPr>
                  <pic:blipFill>
                    <a:blip r:embed="rId467"/>
                    <a:stretch>
                      <a:fillRect/>
                    </a:stretch>
                  </pic:blipFill>
                  <pic:spPr>
                    <a:xfrm>
                      <a:off x="0" y="0"/>
                      <a:ext cx="5274310" cy="2543810"/>
                    </a:xfrm>
                    <a:prstGeom prst="rect">
                      <a:avLst/>
                    </a:prstGeom>
                  </pic:spPr>
                </pic:pic>
              </a:graphicData>
            </a:graphic>
          </wp:inline>
        </w:drawing>
      </w:r>
    </w:p>
    <w:p w14:paraId="7FAF7E0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用户在处理流程待办时，不同节点的表单字段读写权限不一样，例如申请阶段中的相关请假信息字段是可写，审批阶段中则是只读。 可单独设置每个节点的表单字段可读/可写权限，分权协作，数据安全保障。</w:t>
      </w:r>
    </w:p>
    <w:p w14:paraId="23C8D8D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人工任务节点——&gt;节点属性面板——&gt;表单——&gt;表单权限</w:t>
      </w:r>
    </w:p>
    <w:p w14:paraId="2683A52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82545"/>
            <wp:effectExtent l="0" t="0" r="2540" b="825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pic:cNvPicPr>
                      <a:picLocks noChangeAspect="1"/>
                    </pic:cNvPicPr>
                  </pic:nvPicPr>
                  <pic:blipFill>
                    <a:blip r:embed="rId468"/>
                    <a:stretch>
                      <a:fillRect/>
                    </a:stretch>
                  </pic:blipFill>
                  <pic:spPr>
                    <a:xfrm>
                      <a:off x="0" y="0"/>
                      <a:ext cx="5274310" cy="2582825"/>
                    </a:xfrm>
                    <a:prstGeom prst="rect">
                      <a:avLst/>
                    </a:prstGeom>
                  </pic:spPr>
                </pic:pic>
              </a:graphicData>
            </a:graphic>
          </wp:inline>
        </w:drawing>
      </w:r>
    </w:p>
    <w:p w14:paraId="09E7FCA6">
      <w:pPr>
        <w:pStyle w:val="5"/>
        <w:spacing w:line="360" w:lineRule="auto"/>
        <w:ind w:left="1074" w:right="210"/>
        <w:rPr>
          <w:rFonts w:asciiTheme="minorEastAsia" w:hAnsiTheme="minorEastAsia" w:eastAsiaTheme="minorEastAsia"/>
          <w:sz w:val="24"/>
          <w:szCs w:val="24"/>
        </w:rPr>
      </w:pPr>
      <w:bookmarkStart w:id="353" w:name="_Toc101707686"/>
      <w:r>
        <w:rPr>
          <w:rFonts w:asciiTheme="minorEastAsia" w:hAnsiTheme="minorEastAsia" w:eastAsiaTheme="minorEastAsia"/>
          <w:sz w:val="24"/>
          <w:szCs w:val="24"/>
        </w:rPr>
        <w:t>设置流程基本信息</w:t>
      </w:r>
      <w:bookmarkEnd w:id="353"/>
    </w:p>
    <w:p w14:paraId="7D78A12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单击空白处——&gt;流程属性面板——&gt;基本属性</w:t>
      </w:r>
    </w:p>
    <w:p w14:paraId="0424C00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基本信息页签中设置流程名称、简称、流程图标、待办标题、全局权限按钮等。</w:t>
      </w:r>
    </w:p>
    <w:p w14:paraId="569F9E5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82545"/>
            <wp:effectExtent l="0" t="0" r="2540" b="8255"/>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pic:cNvPicPr>
                      <a:picLocks noChangeAspect="1"/>
                    </pic:cNvPicPr>
                  </pic:nvPicPr>
                  <pic:blipFill>
                    <a:blip r:embed="rId469"/>
                    <a:stretch>
                      <a:fillRect/>
                    </a:stretch>
                  </pic:blipFill>
                  <pic:spPr>
                    <a:xfrm>
                      <a:off x="0" y="0"/>
                      <a:ext cx="5274310" cy="2582825"/>
                    </a:xfrm>
                    <a:prstGeom prst="rect">
                      <a:avLst/>
                    </a:prstGeom>
                  </pic:spPr>
                </pic:pic>
              </a:graphicData>
            </a:graphic>
          </wp:inline>
        </w:drawing>
      </w:r>
    </w:p>
    <w:p w14:paraId="1E7688F2">
      <w:pPr>
        <w:pStyle w:val="5"/>
        <w:spacing w:line="360" w:lineRule="auto"/>
        <w:ind w:left="1074" w:right="210"/>
        <w:rPr>
          <w:rFonts w:asciiTheme="minorEastAsia" w:hAnsiTheme="minorEastAsia" w:eastAsiaTheme="minorEastAsia"/>
          <w:sz w:val="24"/>
          <w:szCs w:val="24"/>
        </w:rPr>
      </w:pPr>
      <w:bookmarkStart w:id="354" w:name="_Toc101707687"/>
      <w:r>
        <w:rPr>
          <w:rFonts w:asciiTheme="minorEastAsia" w:hAnsiTheme="minorEastAsia" w:eastAsiaTheme="minorEastAsia"/>
          <w:sz w:val="24"/>
          <w:szCs w:val="24"/>
        </w:rPr>
        <w:t>发布流程</w:t>
      </w:r>
      <w:bookmarkEnd w:id="354"/>
    </w:p>
    <w:p w14:paraId="717E70D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流程设计完成后需要设置流程启动权限才能正常使用，对于已发布的流程，修改流程设计内容保存后即可更新流程。 发布前可配置流程的可见范围，即谁可以发起该流程。</w:t>
      </w:r>
    </w:p>
    <w:p w14:paraId="28FA6059">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进入【应用管理】——&gt;【应用开发】，进入某一应用——&gt;流程模型，点击【启动权限】。</w:t>
      </w:r>
    </w:p>
    <w:p w14:paraId="73715975">
      <w:pPr>
        <w:spacing w:line="360" w:lineRule="auto"/>
        <w:rPr>
          <w:rFonts w:cs="宋体" w:asciiTheme="minorEastAsia" w:hAnsiTheme="minorEastAsia"/>
          <w:sz w:val="24"/>
          <w:szCs w:val="24"/>
        </w:rPr>
      </w:pPr>
      <w:r>
        <w:drawing>
          <wp:inline distT="0" distB="0" distL="114300" distR="114300">
            <wp:extent cx="5267325" cy="2387600"/>
            <wp:effectExtent l="0" t="0" r="5715" b="5080"/>
            <wp:docPr id="11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图片 67"/>
                    <pic:cNvPicPr>
                      <a:picLocks noChangeAspect="1"/>
                    </pic:cNvPicPr>
                  </pic:nvPicPr>
                  <pic:blipFill>
                    <a:blip r:embed="rId470"/>
                    <a:stretch>
                      <a:fillRect/>
                    </a:stretch>
                  </pic:blipFill>
                  <pic:spPr>
                    <a:xfrm>
                      <a:off x="0" y="0"/>
                      <a:ext cx="5267325" cy="2387600"/>
                    </a:xfrm>
                    <a:prstGeom prst="rect">
                      <a:avLst/>
                    </a:prstGeom>
                    <a:noFill/>
                    <a:ln>
                      <a:noFill/>
                    </a:ln>
                  </pic:spPr>
                </pic:pic>
              </a:graphicData>
            </a:graphic>
          </wp:inline>
        </w:drawing>
      </w:r>
    </w:p>
    <w:p w14:paraId="213CC28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单击启动权限按钮，打开启动权限配置界面：</w:t>
      </w:r>
    </w:p>
    <w:p w14:paraId="5C8299E9">
      <w:pPr>
        <w:pStyle w:val="26"/>
        <w:shd w:val="clear" w:color="auto" w:fill="FFFFFF"/>
        <w:spacing w:line="360" w:lineRule="auto"/>
        <w:rPr>
          <w:rFonts w:cs="Segoe UI" w:asciiTheme="minorEastAsia" w:hAnsiTheme="minorEastAsia" w:eastAsiaTheme="minorEastAsia"/>
          <w:color w:val="212529"/>
        </w:rPr>
      </w:pPr>
      <w:r>
        <w:drawing>
          <wp:inline distT="0" distB="0" distL="114300" distR="114300">
            <wp:extent cx="5271135" cy="2581910"/>
            <wp:effectExtent l="0" t="0" r="1905" b="8890"/>
            <wp:docPr id="117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图片 68"/>
                    <pic:cNvPicPr>
                      <a:picLocks noChangeAspect="1"/>
                    </pic:cNvPicPr>
                  </pic:nvPicPr>
                  <pic:blipFill>
                    <a:blip r:embed="rId471"/>
                    <a:stretch>
                      <a:fillRect/>
                    </a:stretch>
                  </pic:blipFill>
                  <pic:spPr>
                    <a:xfrm>
                      <a:off x="0" y="0"/>
                      <a:ext cx="5271135" cy="2581910"/>
                    </a:xfrm>
                    <a:prstGeom prst="rect">
                      <a:avLst/>
                    </a:prstGeom>
                    <a:noFill/>
                    <a:ln>
                      <a:noFill/>
                    </a:ln>
                  </pic:spPr>
                </pic:pic>
              </a:graphicData>
            </a:graphic>
          </wp:inline>
        </w:drawing>
      </w:r>
    </w:p>
    <w:p w14:paraId="48D76809">
      <w:pPr>
        <w:spacing w:line="360" w:lineRule="auto"/>
        <w:rPr>
          <w:rFonts w:cs="宋体" w:asciiTheme="minorEastAsia" w:hAnsiTheme="minorEastAsia"/>
          <w:sz w:val="24"/>
          <w:szCs w:val="24"/>
        </w:rPr>
      </w:pPr>
      <w:r>
        <w:drawing>
          <wp:inline distT="0" distB="0" distL="114300" distR="114300">
            <wp:extent cx="5272405" cy="2564130"/>
            <wp:effectExtent l="0" t="0" r="635" b="11430"/>
            <wp:docPr id="117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图片 69"/>
                    <pic:cNvPicPr>
                      <a:picLocks noChangeAspect="1"/>
                    </pic:cNvPicPr>
                  </pic:nvPicPr>
                  <pic:blipFill>
                    <a:blip r:embed="rId472"/>
                    <a:stretch>
                      <a:fillRect/>
                    </a:stretch>
                  </pic:blipFill>
                  <pic:spPr>
                    <a:xfrm>
                      <a:off x="0" y="0"/>
                      <a:ext cx="5272405" cy="2564130"/>
                    </a:xfrm>
                    <a:prstGeom prst="rect">
                      <a:avLst/>
                    </a:prstGeom>
                    <a:noFill/>
                    <a:ln>
                      <a:noFill/>
                    </a:ln>
                  </pic:spPr>
                </pic:pic>
              </a:graphicData>
            </a:graphic>
          </wp:inline>
        </w:drawing>
      </w:r>
    </w:p>
    <w:p w14:paraId="4844E7A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发布流程：</w:t>
      </w:r>
    </w:p>
    <w:p w14:paraId="0BC07FB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进入【应用管理】——&gt;【应用开发】，进入某一应用——&gt;流程模型，在操作列点【更多】，弹出的下拉菜单中点【发布模板】</w:t>
      </w:r>
    </w:p>
    <w:p w14:paraId="63BA6C19">
      <w:pPr>
        <w:pStyle w:val="5"/>
        <w:spacing w:line="360" w:lineRule="auto"/>
        <w:ind w:left="1074" w:right="210"/>
        <w:rPr>
          <w:rFonts w:asciiTheme="minorEastAsia" w:hAnsiTheme="minorEastAsia" w:eastAsiaTheme="minorEastAsia"/>
          <w:sz w:val="24"/>
          <w:szCs w:val="24"/>
        </w:rPr>
      </w:pPr>
      <w:bookmarkStart w:id="355" w:name="_Toc101707688"/>
      <w:r>
        <w:rPr>
          <w:rFonts w:asciiTheme="minorEastAsia" w:hAnsiTheme="minorEastAsia" w:eastAsiaTheme="minorEastAsia"/>
          <w:sz w:val="24"/>
          <w:szCs w:val="24"/>
        </w:rPr>
        <w:t>使用流程</w:t>
      </w:r>
      <w:bookmarkEnd w:id="355"/>
    </w:p>
    <w:p w14:paraId="365B1DE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流程发布后，需到应用前台使用流程，包括发起流程、处理待办、查看已办、查阅抄送我的等流程功能。</w:t>
      </w:r>
    </w:p>
    <w:p w14:paraId="4C9B4675">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PC端门户——&gt;流程中心/ 发起流程中只展示登录用户可以发起的流程</w:t>
      </w:r>
    </w:p>
    <w:p w14:paraId="233AECD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在首页上可以快速处理流程待办以及发起常用流程，常用流程可在流程中心中设置。</w:t>
      </w:r>
    </w:p>
    <w:p w14:paraId="29066083">
      <w:pPr>
        <w:spacing w:line="360" w:lineRule="auto"/>
        <w:rPr>
          <w:rFonts w:cs="宋体" w:asciiTheme="minorEastAsia" w:hAnsiTheme="minorEastAsia"/>
          <w:sz w:val="24"/>
          <w:szCs w:val="24"/>
        </w:rPr>
      </w:pPr>
      <w:r>
        <w:drawing>
          <wp:inline distT="0" distB="0" distL="114300" distR="114300">
            <wp:extent cx="5273040" cy="2369185"/>
            <wp:effectExtent l="0" t="0" r="0" b="8255"/>
            <wp:docPr id="11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图片 70"/>
                    <pic:cNvPicPr>
                      <a:picLocks noChangeAspect="1"/>
                    </pic:cNvPicPr>
                  </pic:nvPicPr>
                  <pic:blipFill>
                    <a:blip r:embed="rId473"/>
                    <a:stretch>
                      <a:fillRect/>
                    </a:stretch>
                  </pic:blipFill>
                  <pic:spPr>
                    <a:xfrm>
                      <a:off x="0" y="0"/>
                      <a:ext cx="5273040" cy="2369185"/>
                    </a:xfrm>
                    <a:prstGeom prst="rect">
                      <a:avLst/>
                    </a:prstGeom>
                    <a:noFill/>
                    <a:ln>
                      <a:noFill/>
                    </a:ln>
                  </pic:spPr>
                </pic:pic>
              </a:graphicData>
            </a:graphic>
          </wp:inline>
        </w:drawing>
      </w:r>
    </w:p>
    <w:p w14:paraId="548223B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也可再移动端平台（H5、小程序、APP）——&gt;应用——&gt;工作流</w:t>
      </w:r>
    </w:p>
    <w:p w14:paraId="0BF0E8D5">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3411855" cy="5404485"/>
            <wp:effectExtent l="0" t="0" r="0" b="5715"/>
            <wp:docPr id="408" name="图片 408" descr="http://www.yunchengxc.com/wp-content/uploads/2021/04/202104170656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http://www.yunchengxc.com/wp-content/uploads/2021/04/2021041706560037.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a:xfrm>
                      <a:off x="0" y="0"/>
                      <a:ext cx="3411855" cy="5404485"/>
                    </a:xfrm>
                    <a:prstGeom prst="rect">
                      <a:avLst/>
                    </a:prstGeom>
                    <a:noFill/>
                    <a:ln>
                      <a:noFill/>
                    </a:ln>
                  </pic:spPr>
                </pic:pic>
              </a:graphicData>
            </a:graphic>
          </wp:inline>
        </w:drawing>
      </w:r>
    </w:p>
    <w:p w14:paraId="41C098FB">
      <w:pPr>
        <w:pStyle w:val="4"/>
        <w:spacing w:line="360" w:lineRule="auto"/>
        <w:rPr>
          <w:rFonts w:asciiTheme="minorEastAsia" w:hAnsiTheme="minorEastAsia" w:eastAsiaTheme="minorEastAsia"/>
          <w:sz w:val="24"/>
          <w:szCs w:val="24"/>
        </w:rPr>
      </w:pPr>
      <w:bookmarkStart w:id="356" w:name="_Toc4876"/>
      <w:r>
        <w:rPr>
          <w:rFonts w:asciiTheme="minorEastAsia" w:hAnsiTheme="minorEastAsia" w:eastAsiaTheme="minorEastAsia"/>
          <w:sz w:val="24"/>
          <w:szCs w:val="24"/>
        </w:rPr>
        <w:t>流程如何绑定表单</w:t>
      </w:r>
      <w:bookmarkEnd w:id="356"/>
    </w:p>
    <w:p w14:paraId="3C9307B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kern w:val="0"/>
          <w:sz w:val="24"/>
          <w:szCs w:val="24"/>
        </w:rPr>
        <w:t>流程模板需要配置一个启动表单和一个流转表单。</w:t>
      </w:r>
    </w:p>
    <w:p w14:paraId="4557E9A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kern w:val="0"/>
          <w:sz w:val="24"/>
          <w:szCs w:val="24"/>
        </w:rPr>
        <w:t>启动表单：配置该流程发起时的第一个表单页面，一般用于申请填写或拟稿，大部分情况下启动表单与流转表单是同一个表单。</w:t>
      </w:r>
    </w:p>
    <w:p w14:paraId="72F3C26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kern w:val="0"/>
          <w:sz w:val="24"/>
          <w:szCs w:val="24"/>
        </w:rPr>
        <w:t>流转表单：即流程审批过程中各个步骤审批人看到的表单，</w:t>
      </w:r>
      <w:r>
        <w:rPr>
          <w:rFonts w:hint="eastAsia" w:cs="Segoe UI" w:asciiTheme="minorEastAsia" w:hAnsiTheme="minorEastAsia"/>
          <w:kern w:val="0"/>
          <w:sz w:val="24"/>
          <w:szCs w:val="24"/>
          <w:lang w:eastAsia="zh-CN"/>
        </w:rPr>
        <w:t>低代码</w:t>
      </w:r>
      <w:r>
        <w:rPr>
          <w:rFonts w:cs="Segoe UI" w:asciiTheme="minorEastAsia" w:hAnsiTheme="minorEastAsia"/>
          <w:kern w:val="0"/>
          <w:sz w:val="24"/>
          <w:szCs w:val="24"/>
        </w:rPr>
        <w:t>平台支持不同的节点挂接不同的审批表单，默认情况下全局流转表单即各个节点审批表单，在全局配置一次即可，无需在每个流程节点重复配置。</w:t>
      </w:r>
    </w:p>
    <w:p w14:paraId="09B107B2">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配置全局表单</w:t>
      </w:r>
    </w:p>
    <w:p w14:paraId="1BF2AB7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kern w:val="0"/>
          <w:sz w:val="24"/>
          <w:szCs w:val="24"/>
        </w:rPr>
        <w:t>流程图设计完成后，需要配置流程跟表单关系，才能实现流程驱动表单流转。点击流程图画布空白区域，激活流程全局配置选项卡，然后进行流程启动表单和流转表单配置。</w:t>
      </w:r>
    </w:p>
    <w:p w14:paraId="1C7FF63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b/>
          <w:kern w:val="0"/>
          <w:sz w:val="24"/>
          <w:szCs w:val="24"/>
        </w:rPr>
        <w:t>提示：</w:t>
      </w:r>
      <w:r>
        <w:rPr>
          <w:rFonts w:cs="Segoe UI" w:asciiTheme="minorEastAsia" w:hAnsiTheme="minorEastAsia"/>
          <w:kern w:val="0"/>
          <w:sz w:val="24"/>
          <w:szCs w:val="24"/>
        </w:rPr>
        <w:t>以前没有用过流程的同学对流程设计器操作不熟悉，容易找不到配置区域，需要注意画布区域和右面属性配置区域的联动关系，当点击画布区域的空白处、流程图节点、流程连线时，右侧属性配置区域在进行联动，显示不同的配置项。配置流程全局表单需要先点击画布空白区域，激活全局配置选项卡。</w:t>
      </w:r>
    </w:p>
    <w:p w14:paraId="05475E13">
      <w:pPr>
        <w:pStyle w:val="68"/>
        <w:spacing w:before="0" w:beforeAutospacing="0" w:after="0" w:afterAutospacing="0"/>
      </w:pPr>
      <w:r>
        <w:drawing>
          <wp:inline distT="0" distB="0" distL="0" distR="0">
            <wp:extent cx="5265420" cy="2368550"/>
            <wp:effectExtent l="0" t="0" r="0" b="0"/>
            <wp:docPr id="1000" name="图片 1000" descr="https://cdn.nlark.com/yuque/0/2022/png/27988671/1651753081989-a2efc9c2-6d0e-435c-9825-6280518498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1000" descr="https://cdn.nlark.com/yuque/0/2022/png/27988671/1651753081989-a2efc9c2-6d0e-435c-9825-6280518498b3.png"/>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a:xfrm>
                      <a:off x="0" y="0"/>
                      <a:ext cx="5297871" cy="2383489"/>
                    </a:xfrm>
                    <a:prstGeom prst="rect">
                      <a:avLst/>
                    </a:prstGeom>
                    <a:noFill/>
                    <a:ln>
                      <a:noFill/>
                    </a:ln>
                  </pic:spPr>
                </pic:pic>
              </a:graphicData>
            </a:graphic>
          </wp:inline>
        </w:drawing>
      </w:r>
    </w:p>
    <w:p w14:paraId="599F7B1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kern w:val="0"/>
          <w:sz w:val="24"/>
          <w:szCs w:val="24"/>
        </w:rPr>
        <w:t>配置流程表单时打开表单选择页面，选择前面步骤开发好的表单即可。</w:t>
      </w:r>
    </w:p>
    <w:p w14:paraId="2F467788">
      <w:pPr>
        <w:pStyle w:val="68"/>
        <w:spacing w:before="0" w:beforeAutospacing="0" w:after="0" w:afterAutospacing="0"/>
      </w:pPr>
      <w:r>
        <w:drawing>
          <wp:inline distT="0" distB="0" distL="0" distR="0">
            <wp:extent cx="5284470" cy="2600325"/>
            <wp:effectExtent l="0" t="0" r="0" b="9525"/>
            <wp:docPr id="999" name="图片 999" descr="https://cdn.nlark.com/yuque/0/2022/png/27988671/1651753106133-39393cfa-a967-440d-9d04-c3aaaee4d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999" descr="https://cdn.nlark.com/yuque/0/2022/png/27988671/1651753106133-39393cfa-a967-440d-9d04-c3aaaee4de34.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330429" cy="2623497"/>
                    </a:xfrm>
                    <a:prstGeom prst="rect">
                      <a:avLst/>
                    </a:prstGeom>
                    <a:noFill/>
                    <a:ln>
                      <a:noFill/>
                    </a:ln>
                  </pic:spPr>
                </pic:pic>
              </a:graphicData>
            </a:graphic>
          </wp:inline>
        </w:drawing>
      </w:r>
    </w:p>
    <w:p w14:paraId="2A215310">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配置节点表单</w:t>
      </w:r>
    </w:p>
    <w:p w14:paraId="1542BAA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有些流程需求比较复杂，可能存在不同流程节点审批表单不一样，那么可以在流程节点上单独配置流转表单，此时流程流转到该节点时，优先读取该节点的表单配置，优先级大于全局表单，但需注意该表单的数据跟主表单有一定的关联，否则无法读取表单数据。</w:t>
      </w:r>
    </w:p>
    <w:p w14:paraId="2ED025F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例如我们要设计一个面试流程，每个节点所使用的表单不同，我们首先设计每个节点所需要的表单。</w:t>
      </w:r>
    </w:p>
    <w:p w14:paraId="020ECA4D">
      <w:pPr>
        <w:pStyle w:val="68"/>
        <w:spacing w:before="0" w:beforeAutospacing="0" w:after="0" w:afterAutospacing="0"/>
      </w:pPr>
      <w:r>
        <w:drawing>
          <wp:inline distT="0" distB="0" distL="114300" distR="114300">
            <wp:extent cx="5272405" cy="2504440"/>
            <wp:effectExtent l="0" t="0" r="635" b="10160"/>
            <wp:docPr id="117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图片 71"/>
                    <pic:cNvPicPr>
                      <a:picLocks noChangeAspect="1"/>
                    </pic:cNvPicPr>
                  </pic:nvPicPr>
                  <pic:blipFill>
                    <a:blip r:embed="rId477"/>
                    <a:stretch>
                      <a:fillRect/>
                    </a:stretch>
                  </pic:blipFill>
                  <pic:spPr>
                    <a:xfrm>
                      <a:off x="0" y="0"/>
                      <a:ext cx="5272405" cy="2504440"/>
                    </a:xfrm>
                    <a:prstGeom prst="rect">
                      <a:avLst/>
                    </a:prstGeom>
                    <a:noFill/>
                    <a:ln>
                      <a:noFill/>
                    </a:ln>
                  </pic:spPr>
                </pic:pic>
              </a:graphicData>
            </a:graphic>
          </wp:inline>
        </w:drawing>
      </w:r>
    </w:p>
    <w:p w14:paraId="78D3B61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每个节点的表单对应的ER模型，理论上应该是一样的，因为流程驱动表单流转的过程中，表单数据的ID是不变的，如果不同节点的表单对应的ER模型不同，则根据表单数据ID可能加载不到数据。</w:t>
      </w:r>
    </w:p>
    <w:p w14:paraId="3B9F22C9">
      <w:pPr>
        <w:pStyle w:val="68"/>
        <w:spacing w:before="0" w:beforeAutospacing="0" w:after="0" w:afterAutospacing="0"/>
      </w:pPr>
      <w:r>
        <w:drawing>
          <wp:inline distT="0" distB="0" distL="114300" distR="114300">
            <wp:extent cx="5269865" cy="2726690"/>
            <wp:effectExtent l="0" t="0" r="3175" b="1270"/>
            <wp:docPr id="117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图片 72"/>
                    <pic:cNvPicPr>
                      <a:picLocks noChangeAspect="1"/>
                    </pic:cNvPicPr>
                  </pic:nvPicPr>
                  <pic:blipFill>
                    <a:blip r:embed="rId478"/>
                    <a:stretch>
                      <a:fillRect/>
                    </a:stretch>
                  </pic:blipFill>
                  <pic:spPr>
                    <a:xfrm>
                      <a:off x="0" y="0"/>
                      <a:ext cx="5269865" cy="2726690"/>
                    </a:xfrm>
                    <a:prstGeom prst="rect">
                      <a:avLst/>
                    </a:prstGeom>
                    <a:noFill/>
                    <a:ln>
                      <a:noFill/>
                    </a:ln>
                  </pic:spPr>
                </pic:pic>
              </a:graphicData>
            </a:graphic>
          </wp:inline>
        </w:drawing>
      </w:r>
    </w:p>
    <w:p w14:paraId="7E034C8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在流程设计器中，分别选中流程节点，在右侧属性栏的表单页签下，配置节点对应的流转表单。</w:t>
      </w:r>
    </w:p>
    <w:p w14:paraId="34EC0C9B">
      <w:pPr>
        <w:pStyle w:val="68"/>
        <w:spacing w:before="0" w:beforeAutospacing="0" w:after="0" w:afterAutospacing="0"/>
      </w:pPr>
      <w:r>
        <w:drawing>
          <wp:inline distT="0" distB="0" distL="0" distR="0">
            <wp:extent cx="5294630" cy="2726055"/>
            <wp:effectExtent l="0" t="0" r="1270" b="0"/>
            <wp:docPr id="994" name="图片 994" descr="https://cdn.nlark.com/yuque/0/2022/png/27988671/1651754375816-8964ec8a-0f51-44e1-99d9-1a48e4c2bb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descr="https://cdn.nlark.com/yuque/0/2022/png/27988671/1651754375816-8964ec8a-0f51-44e1-99d9-1a48e4c2bb50.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5334920" cy="2747274"/>
                    </a:xfrm>
                    <a:prstGeom prst="rect">
                      <a:avLst/>
                    </a:prstGeom>
                    <a:noFill/>
                    <a:ln>
                      <a:noFill/>
                    </a:ln>
                  </pic:spPr>
                </pic:pic>
              </a:graphicData>
            </a:graphic>
          </wp:inline>
        </w:drawing>
      </w:r>
    </w:p>
    <w:p w14:paraId="37E8B0CC"/>
    <w:p w14:paraId="211C58A0">
      <w:pPr>
        <w:pStyle w:val="4"/>
        <w:spacing w:line="360" w:lineRule="auto"/>
        <w:rPr>
          <w:rFonts w:asciiTheme="minorEastAsia" w:hAnsiTheme="minorEastAsia" w:eastAsiaTheme="minorEastAsia"/>
          <w:sz w:val="24"/>
          <w:szCs w:val="24"/>
        </w:rPr>
      </w:pPr>
      <w:bookmarkStart w:id="357" w:name="_Toc14800"/>
      <w:bookmarkStart w:id="358" w:name="_Toc101707689"/>
      <w:r>
        <w:rPr>
          <w:rFonts w:hint="eastAsia" w:asciiTheme="minorEastAsia" w:hAnsiTheme="minorEastAsia" w:eastAsiaTheme="minorEastAsia"/>
          <w:sz w:val="24"/>
          <w:szCs w:val="24"/>
        </w:rPr>
        <w:t>流程属性配置</w:t>
      </w:r>
      <w:bookmarkEnd w:id="357"/>
      <w:bookmarkEnd w:id="358"/>
    </w:p>
    <w:p w14:paraId="08DB9DDB">
      <w:pPr>
        <w:pStyle w:val="5"/>
        <w:spacing w:line="360" w:lineRule="auto"/>
        <w:ind w:left="1074" w:right="210"/>
        <w:rPr>
          <w:rFonts w:asciiTheme="minorEastAsia" w:hAnsiTheme="minorEastAsia" w:eastAsiaTheme="minorEastAsia"/>
          <w:sz w:val="24"/>
          <w:szCs w:val="24"/>
        </w:rPr>
      </w:pPr>
      <w:bookmarkStart w:id="359" w:name="_Toc101707691"/>
      <w:r>
        <w:rPr>
          <w:rFonts w:asciiTheme="minorEastAsia" w:hAnsiTheme="minorEastAsia" w:eastAsiaTheme="minorEastAsia"/>
          <w:sz w:val="24"/>
          <w:szCs w:val="24"/>
        </w:rPr>
        <w:t>自定义待办标题</w:t>
      </w:r>
      <w:bookmarkEnd w:id="359"/>
    </w:p>
    <w:p w14:paraId="00EA87A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果配置了自定义标题，在待办/已办列表上显示相应的标题，方便处理人快速了解某条流程的情况。例如“{流程变量A}，请假申请”，如果流程变量A的值为“感冒发烧”，那么流程待办标题为：感冒发烧，请假申请。</w:t>
      </w:r>
    </w:p>
    <w:p w14:paraId="689ED3B2">
      <w:pPr>
        <w:pStyle w:val="26"/>
        <w:shd w:val="clear" w:color="auto" w:fill="FFFFFF"/>
        <w:spacing w:line="360" w:lineRule="auto"/>
        <w:ind w:firstLine="420"/>
        <w:rPr>
          <w:rFonts w:cs="Segoe UI" w:asciiTheme="minorEastAsia" w:hAnsiTheme="minorEastAsia" w:eastAsiaTheme="minorEastAsia"/>
          <w:b/>
          <w:color w:val="212529"/>
        </w:rPr>
      </w:pPr>
      <w:r>
        <w:rPr>
          <w:rFonts w:cs="Segoe UI" w:asciiTheme="minorEastAsia" w:hAnsiTheme="minorEastAsia" w:eastAsiaTheme="minorEastAsia"/>
          <w:b/>
          <w:color w:val="212529"/>
        </w:rPr>
        <w:t>如果没有配置，则默认以流程节点名称作为待办标题。自定义配置标题只支持英文半角字符。</w:t>
      </w:r>
    </w:p>
    <w:p w14:paraId="25142CBA">
      <w:pPr>
        <w:pStyle w:val="26"/>
        <w:shd w:val="clear" w:color="auto" w:fill="FFFFFF"/>
        <w:spacing w:line="360" w:lineRule="auto"/>
        <w:ind w:firstLine="420"/>
        <w:rPr>
          <w:rFonts w:asciiTheme="minorEastAsia" w:hAnsiTheme="minorEastAsia" w:eastAsiaTheme="minorEastAsia"/>
          <w:b/>
        </w:rPr>
      </w:pPr>
      <w:r>
        <w:rPr>
          <w:rFonts w:hint="eastAsia" w:asciiTheme="minorEastAsia" w:hAnsiTheme="minorEastAsia" w:eastAsiaTheme="minorEastAsia"/>
          <w:b/>
        </w:rPr>
        <w:t>配置待办标题</w:t>
      </w:r>
    </w:p>
    <w:p w14:paraId="1BE1BB76">
      <w:pPr>
        <w:pStyle w:val="26"/>
        <w:shd w:val="clear" w:color="auto" w:fill="FFFFFF"/>
        <w:spacing w:line="360" w:lineRule="auto"/>
        <w:ind w:firstLine="420"/>
        <w:rPr>
          <w:rFonts w:cs="Segoe UI" w:asciiTheme="minorEastAsia" w:hAnsiTheme="minorEastAsia" w:eastAsiaTheme="minorEastAsia"/>
          <w:color w:val="212529"/>
        </w:rPr>
      </w:pPr>
      <w:r>
        <w:rPr>
          <w:rFonts w:hint="eastAsia" w:cs="Segoe UI" w:asciiTheme="minorEastAsia" w:hAnsiTheme="minorEastAsia" w:eastAsiaTheme="minorEastAsia"/>
          <w:color w:val="212529"/>
        </w:rPr>
        <w:t>可以配置“流程全局待办标题”和“流程节点待办标题”，如果两个位置均配置了待办标题，流程节点待办标题优先级高于流程全局待办标题。以下说明“流程全局待办标题”的配置方式，“流程节点待办标题”配置方式同理。</w:t>
      </w:r>
    </w:p>
    <w:p w14:paraId="7A3DFBC1">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单击流程画布空白处 ——&gt;流程属性面板——&gt;基本信息——&gt;待办标题</w:t>
      </w:r>
    </w:p>
    <w:p w14:paraId="0597AFDC">
      <w:pPr>
        <w:spacing w:line="360" w:lineRule="auto"/>
        <w:rPr>
          <w:rFonts w:cs="宋体" w:asciiTheme="minorEastAsia" w:hAnsiTheme="minorEastAsia"/>
          <w:sz w:val="24"/>
          <w:szCs w:val="24"/>
        </w:rPr>
      </w:pPr>
      <w:r>
        <w:rPr>
          <w:rFonts w:hint="eastAsia" w:cs="宋体" w:asciiTheme="minorEastAsia" w:hAnsiTheme="minorEastAsia"/>
          <w:sz w:val="24"/>
          <w:szCs w:val="24"/>
        </w:rPr>
        <w:drawing>
          <wp:inline distT="0" distB="0" distL="0" distR="0">
            <wp:extent cx="5274310" cy="2929890"/>
            <wp:effectExtent l="0" t="0" r="2540" b="381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4"/>
                    <pic:cNvPicPr>
                      <a:picLocks noChangeAspect="1"/>
                    </pic:cNvPicPr>
                  </pic:nvPicPr>
                  <pic:blipFill>
                    <a:blip r:embed="rId480">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14:paraId="1676196B">
      <w:pPr>
        <w:spacing w:line="360" w:lineRule="auto"/>
        <w:rPr>
          <w:rFonts w:cs="宋体" w:asciiTheme="minorEastAsia" w:hAnsiTheme="minorEastAsia"/>
          <w:sz w:val="24"/>
          <w:szCs w:val="24"/>
        </w:rPr>
      </w:pPr>
    </w:p>
    <w:p w14:paraId="67D47CCD">
      <w:pPr>
        <w:spacing w:line="360" w:lineRule="auto"/>
        <w:rPr>
          <w:rFonts w:cs="宋体" w:asciiTheme="minorEastAsia" w:hAnsiTheme="minorEastAsia"/>
          <w:sz w:val="24"/>
          <w:szCs w:val="24"/>
        </w:rPr>
      </w:pPr>
      <w:r>
        <w:rPr>
          <w:rFonts w:cs="宋体" w:asciiTheme="minorEastAsia" w:hAnsiTheme="minorEastAsia"/>
          <w:sz w:val="24"/>
          <w:szCs w:val="24"/>
        </w:rPr>
        <w:t>点击设置按钮，打开待办标题配置框：</w:t>
      </w:r>
    </w:p>
    <w:p w14:paraId="2298D1A9">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412365"/>
            <wp:effectExtent l="0" t="0" r="254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81">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5346B412">
      <w:pPr>
        <w:spacing w:line="360" w:lineRule="auto"/>
        <w:rPr>
          <w:rFonts w:cs="宋体" w:asciiTheme="minorEastAsia" w:hAnsiTheme="minorEastAsia"/>
          <w:sz w:val="24"/>
          <w:szCs w:val="24"/>
        </w:rPr>
      </w:pPr>
    </w:p>
    <w:p w14:paraId="7B98F339">
      <w:pPr>
        <w:spacing w:line="360" w:lineRule="auto"/>
        <w:rPr>
          <w:rFonts w:cs="Segoe UI" w:asciiTheme="minorEastAsia" w:hAnsiTheme="minorEastAsia"/>
          <w:color w:val="212529"/>
          <w:sz w:val="24"/>
          <w:szCs w:val="24"/>
        </w:rPr>
      </w:pPr>
      <w:r>
        <w:rPr>
          <w:rFonts w:hint="eastAsia" w:cs="宋体" w:asciiTheme="minorEastAsia" w:hAnsiTheme="minorEastAsia"/>
          <w:sz w:val="24"/>
          <w:szCs w:val="24"/>
        </w:rPr>
        <w:t>举例，标题名称设置为：</w:t>
      </w:r>
      <w:r>
        <w:rPr>
          <w:rFonts w:hint="eastAsia" w:cs="Segoe UI" w:asciiTheme="minorEastAsia" w:hAnsiTheme="minorEastAsia"/>
          <w:color w:val="212529"/>
          <w:sz w:val="24"/>
          <w:szCs w:val="24"/>
        </w:rPr>
        <w:t>${userName()} ${qjDesc}，请假${qjDay}天</w:t>
      </w:r>
    </w:p>
    <w:p w14:paraId="64FC34C3">
      <w:pPr>
        <w:spacing w:line="360" w:lineRule="auto"/>
        <w:rPr>
          <w:rFonts w:cs="Segoe UI" w:asciiTheme="minorEastAsia" w:hAnsiTheme="minorEastAsia"/>
          <w:color w:val="212529"/>
          <w:sz w:val="24"/>
          <w:szCs w:val="24"/>
        </w:rPr>
      </w:pPr>
      <w:r>
        <w:rPr>
          <w:rFonts w:hint="eastAsia" w:cs="Segoe UI" w:asciiTheme="minorEastAsia" w:hAnsiTheme="minorEastAsia"/>
          <w:color w:val="212529"/>
          <w:sz w:val="24"/>
          <w:szCs w:val="24"/>
        </w:rPr>
        <w:t>其中，${ var }格式表示流程变量，是动态值:</w:t>
      </w:r>
    </w:p>
    <w:p w14:paraId="4846E0A6">
      <w:pPr>
        <w:spacing w:line="360" w:lineRule="auto"/>
        <w:rPr>
          <w:rFonts w:cs="Segoe UI" w:asciiTheme="minorEastAsia" w:hAnsiTheme="minorEastAsia"/>
          <w:color w:val="212529"/>
          <w:sz w:val="24"/>
          <w:szCs w:val="24"/>
        </w:rPr>
      </w:pPr>
      <w:r>
        <w:rPr>
          <w:rFonts w:hint="eastAsia" w:cs="Segoe UI" w:asciiTheme="minorEastAsia" w:hAnsiTheme="minorEastAsia"/>
          <w:color w:val="212529"/>
          <w:sz w:val="24"/>
          <w:szCs w:val="24"/>
        </w:rPr>
        <w:t>${userName()}表示系统登录用户名</w:t>
      </w:r>
    </w:p>
    <w:p w14:paraId="724B42D2">
      <w:pPr>
        <w:spacing w:line="360" w:lineRule="auto"/>
        <w:rPr>
          <w:rFonts w:cs="宋体" w:asciiTheme="minorEastAsia" w:hAnsiTheme="minorEastAsia"/>
          <w:sz w:val="24"/>
          <w:szCs w:val="24"/>
        </w:rPr>
      </w:pPr>
      <w:r>
        <w:rPr>
          <w:rFonts w:hint="eastAsia" w:cs="Segoe UI" w:asciiTheme="minorEastAsia" w:hAnsiTheme="minorEastAsia"/>
          <w:color w:val="212529"/>
          <w:sz w:val="24"/>
          <w:szCs w:val="24"/>
        </w:rPr>
        <w:t>${qjDesc} 表示请假事由，数据来着于表单</w:t>
      </w:r>
    </w:p>
    <w:p w14:paraId="1E3A095F">
      <w:pPr>
        <w:spacing w:line="360" w:lineRule="auto"/>
        <w:rPr>
          <w:rFonts w:cs="宋体" w:asciiTheme="minorEastAsia" w:hAnsiTheme="minorEastAsia"/>
          <w:sz w:val="24"/>
          <w:szCs w:val="24"/>
        </w:rPr>
      </w:pPr>
      <w:r>
        <w:rPr>
          <w:rFonts w:hint="eastAsia" w:cs="Segoe UI" w:asciiTheme="minorEastAsia" w:hAnsiTheme="minorEastAsia"/>
          <w:color w:val="212529"/>
          <w:sz w:val="24"/>
          <w:szCs w:val="24"/>
        </w:rPr>
        <w:t>${qjDay} 表示请假天数，数据来着于表单</w:t>
      </w:r>
    </w:p>
    <w:p w14:paraId="2300C676">
      <w:pPr>
        <w:spacing w:line="360" w:lineRule="auto"/>
        <w:rPr>
          <w:rFonts w:cs="宋体" w:asciiTheme="minorEastAsia" w:hAnsiTheme="minorEastAsia"/>
          <w:sz w:val="24"/>
          <w:szCs w:val="24"/>
        </w:rPr>
      </w:pPr>
    </w:p>
    <w:p w14:paraId="582C801E">
      <w:pPr>
        <w:spacing w:line="360" w:lineRule="auto"/>
        <w:rPr>
          <w:rFonts w:cs="宋体" w:asciiTheme="minorEastAsia" w:hAnsiTheme="minorEastAsia"/>
          <w:sz w:val="24"/>
          <w:szCs w:val="24"/>
        </w:rPr>
      </w:pPr>
      <w:r>
        <w:rPr>
          <w:rFonts w:hint="eastAsia" w:cs="宋体" w:asciiTheme="minorEastAsia" w:hAnsiTheme="minorEastAsia"/>
          <w:sz w:val="24"/>
          <w:szCs w:val="24"/>
        </w:rPr>
        <w:t>注意：</w:t>
      </w:r>
      <w:r>
        <w:rPr>
          <w:rFonts w:hint="eastAsia" w:cs="Segoe UI" w:asciiTheme="minorEastAsia" w:hAnsiTheme="minorEastAsia"/>
          <w:color w:val="212529"/>
          <w:sz w:val="24"/>
          <w:szCs w:val="24"/>
        </w:rPr>
        <w:t>qjDesc 和 qjDay 这两个字段是如何被作为流程变量识别出来的呢？需要在设计表单时，在对应字段上选中“流程变量”复选框</w:t>
      </w:r>
    </w:p>
    <w:p w14:paraId="54D03F1E">
      <w:pPr>
        <w:spacing w:line="360" w:lineRule="auto"/>
        <w:rPr>
          <w:rFonts w:cs="宋体" w:asciiTheme="minorEastAsia" w:hAnsiTheme="minorEastAsia"/>
          <w:sz w:val="24"/>
          <w:szCs w:val="24"/>
        </w:rPr>
      </w:pPr>
    </w:p>
    <w:p w14:paraId="6EEFD6C0">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42570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274310" cy="2425700"/>
                    </a:xfrm>
                    <a:prstGeom prst="rect">
                      <a:avLst/>
                    </a:prstGeom>
                  </pic:spPr>
                </pic:pic>
              </a:graphicData>
            </a:graphic>
          </wp:inline>
        </w:drawing>
      </w:r>
    </w:p>
    <w:p w14:paraId="027B7B02">
      <w:pPr>
        <w:spacing w:line="360" w:lineRule="auto"/>
        <w:rPr>
          <w:rFonts w:cs="宋体" w:asciiTheme="minorEastAsia" w:hAnsiTheme="minorEastAsia"/>
          <w:sz w:val="24"/>
          <w:szCs w:val="24"/>
        </w:rPr>
      </w:pPr>
    </w:p>
    <w:p w14:paraId="1ECC9071">
      <w:pPr>
        <w:spacing w:line="360" w:lineRule="auto"/>
        <w:rPr>
          <w:rFonts w:cs="宋体" w:asciiTheme="minorEastAsia" w:hAnsiTheme="minorEastAsia"/>
          <w:b/>
          <w:sz w:val="24"/>
          <w:szCs w:val="24"/>
        </w:rPr>
      </w:pPr>
      <w:r>
        <w:rPr>
          <w:rFonts w:hint="eastAsia" w:cs="宋体" w:asciiTheme="minorEastAsia" w:hAnsiTheme="minorEastAsia"/>
          <w:b/>
          <w:sz w:val="24"/>
          <w:szCs w:val="24"/>
        </w:rPr>
        <w:t>测试验证效果</w:t>
      </w:r>
    </w:p>
    <w:p w14:paraId="6FB9984D">
      <w:pPr>
        <w:spacing w:line="360" w:lineRule="auto"/>
        <w:rPr>
          <w:rFonts w:cs="宋体" w:asciiTheme="minorEastAsia" w:hAnsiTheme="minorEastAsia"/>
          <w:sz w:val="24"/>
          <w:szCs w:val="24"/>
        </w:rPr>
      </w:pPr>
      <w:r>
        <w:rPr>
          <w:rFonts w:hint="eastAsia" w:cs="宋体" w:asciiTheme="minorEastAsia" w:hAnsiTheme="minorEastAsia"/>
          <w:sz w:val="24"/>
          <w:szCs w:val="24"/>
        </w:rPr>
        <w:t>进入系统前台页面，填写流程表单，启动流程</w:t>
      </w:r>
    </w:p>
    <w:p w14:paraId="7A9DAC29">
      <w:pPr>
        <w:spacing w:line="360" w:lineRule="auto"/>
        <w:rPr>
          <w:rFonts w:cs="宋体" w:asciiTheme="minorEastAsia" w:hAnsiTheme="minorEastAsia"/>
          <w:sz w:val="24"/>
          <w:szCs w:val="24"/>
        </w:rPr>
      </w:pPr>
    </w:p>
    <w:p w14:paraId="63CB1B07">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297430"/>
            <wp:effectExtent l="0" t="0" r="2540" b="762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14:paraId="399FEDEF">
      <w:pPr>
        <w:spacing w:line="360" w:lineRule="auto"/>
        <w:rPr>
          <w:rFonts w:cs="宋体" w:asciiTheme="minorEastAsia" w:hAnsiTheme="minorEastAsia"/>
          <w:sz w:val="24"/>
          <w:szCs w:val="24"/>
        </w:rPr>
      </w:pPr>
      <w:r>
        <w:rPr>
          <w:rFonts w:hint="eastAsia" w:cs="宋体" w:asciiTheme="minorEastAsia" w:hAnsiTheme="minorEastAsia"/>
          <w:sz w:val="24"/>
          <w:szCs w:val="24"/>
        </w:rPr>
        <w:t>进入待办事项页面，可以看到待办标题是动态生成的了，跟系统登录用户、表单填写数据有关系了。</w:t>
      </w:r>
    </w:p>
    <w:p w14:paraId="6B9AA811">
      <w:pPr>
        <w:spacing w:line="360" w:lineRule="auto"/>
        <w:rPr>
          <w:rFonts w:cs="宋体" w:asciiTheme="minorEastAsia" w:hAnsiTheme="minorEastAsia"/>
          <w:sz w:val="24"/>
          <w:szCs w:val="24"/>
        </w:rPr>
      </w:pPr>
      <w:r>
        <w:drawing>
          <wp:inline distT="0" distB="0" distL="114300" distR="114300">
            <wp:extent cx="5269230" cy="2230755"/>
            <wp:effectExtent l="0" t="0" r="3810" b="9525"/>
            <wp:docPr id="118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73"/>
                    <pic:cNvPicPr>
                      <a:picLocks noChangeAspect="1"/>
                    </pic:cNvPicPr>
                  </pic:nvPicPr>
                  <pic:blipFill>
                    <a:blip r:embed="rId484"/>
                    <a:stretch>
                      <a:fillRect/>
                    </a:stretch>
                  </pic:blipFill>
                  <pic:spPr>
                    <a:xfrm>
                      <a:off x="0" y="0"/>
                      <a:ext cx="5269230" cy="2230755"/>
                    </a:xfrm>
                    <a:prstGeom prst="rect">
                      <a:avLst/>
                    </a:prstGeom>
                    <a:noFill/>
                    <a:ln>
                      <a:noFill/>
                    </a:ln>
                  </pic:spPr>
                </pic:pic>
              </a:graphicData>
            </a:graphic>
          </wp:inline>
        </w:drawing>
      </w:r>
    </w:p>
    <w:p w14:paraId="045A85FC">
      <w:pPr>
        <w:pStyle w:val="5"/>
        <w:spacing w:line="360" w:lineRule="auto"/>
        <w:ind w:left="1074" w:right="210"/>
        <w:rPr>
          <w:rFonts w:asciiTheme="minorEastAsia" w:hAnsiTheme="minorEastAsia" w:eastAsiaTheme="minorEastAsia"/>
          <w:sz w:val="24"/>
          <w:szCs w:val="24"/>
        </w:rPr>
      </w:pPr>
      <w:bookmarkStart w:id="360" w:name="_Toc101707692"/>
      <w:r>
        <w:rPr>
          <w:rFonts w:asciiTheme="minorEastAsia" w:hAnsiTheme="minorEastAsia" w:eastAsiaTheme="minorEastAsia"/>
          <w:sz w:val="24"/>
          <w:szCs w:val="24"/>
        </w:rPr>
        <w:t>配置全局权限按钮</w:t>
      </w:r>
      <w:bookmarkEnd w:id="360"/>
    </w:p>
    <w:p w14:paraId="09D550E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单击空白处 ——&gt;流程属性面板——&gt;基本信息——&gt;全局权限按钮</w:t>
      </w:r>
    </w:p>
    <w:p w14:paraId="1762E7E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7305"/>
            <wp:effectExtent l="0" t="0" r="2540" b="444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0"/>
                    <pic:cNvPicPr>
                      <a:picLocks noChangeAspect="1"/>
                    </pic:cNvPicPr>
                  </pic:nvPicPr>
                  <pic:blipFill>
                    <a:blip r:embed="rId485"/>
                    <a:stretch>
                      <a:fillRect/>
                    </a:stretch>
                  </pic:blipFill>
                  <pic:spPr>
                    <a:xfrm>
                      <a:off x="0" y="0"/>
                      <a:ext cx="5274310" cy="2567563"/>
                    </a:xfrm>
                    <a:prstGeom prst="rect">
                      <a:avLst/>
                    </a:prstGeom>
                  </pic:spPr>
                </pic:pic>
              </a:graphicData>
            </a:graphic>
          </wp:inline>
        </w:drawing>
      </w:r>
    </w:p>
    <w:p w14:paraId="7F030A2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单击设置按钮打开按钮配置界面：</w:t>
      </w:r>
    </w:p>
    <w:p w14:paraId="42C615B5">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5400"/>
            <wp:effectExtent l="0" t="0" r="2540" b="635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31"/>
                    <pic:cNvPicPr>
                      <a:picLocks noChangeAspect="1"/>
                    </pic:cNvPicPr>
                  </pic:nvPicPr>
                  <pic:blipFill>
                    <a:blip r:embed="rId486"/>
                    <a:stretch>
                      <a:fillRect/>
                    </a:stretch>
                  </pic:blipFill>
                  <pic:spPr>
                    <a:xfrm>
                      <a:off x="0" y="0"/>
                      <a:ext cx="5274310" cy="2565732"/>
                    </a:xfrm>
                    <a:prstGeom prst="rect">
                      <a:avLst/>
                    </a:prstGeom>
                  </pic:spPr>
                </pic:pic>
              </a:graphicData>
            </a:graphic>
          </wp:inline>
        </w:drawing>
      </w:r>
    </w:p>
    <w:p w14:paraId="6D919776">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收回：</w:t>
      </w:r>
      <w:r>
        <w:rPr>
          <w:rFonts w:cs="Segoe UI" w:asciiTheme="minorEastAsia" w:hAnsiTheme="minorEastAsia" w:eastAsiaTheme="minorEastAsia"/>
          <w:color w:val="212529"/>
        </w:rPr>
        <w:t>即“反悔”操作，指上一节点的处理人完成流程办理后，在下一节点处理人未处理时，可撤回流程重新办理。如果流程属性中勾选了【收回】，在发起人的【我的已办】中打开流程数据时，会出现【收回】按钮，点击【收回】按钮，把待办撤回到【我的待办】中，重新调整后再次提交。</w:t>
      </w:r>
    </w:p>
    <w:p w14:paraId="6E851466">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催办：</w:t>
      </w:r>
      <w:r>
        <w:rPr>
          <w:rFonts w:cs="Segoe UI" w:asciiTheme="minorEastAsia" w:hAnsiTheme="minorEastAsia" w:eastAsiaTheme="minorEastAsia"/>
          <w:color w:val="212529"/>
        </w:rPr>
        <w:t>对于紧急任务，可以通过催办，提醒下一个环节执行人尽快办理。催办方式包含邮件和短信。如果流程属性中勾选了【催办】，在发起人的【我的已办】中打开流程数据时，会出现【催办】按钮，点击【催办】按钮，会给办理人发邮件或短信提醒。</w:t>
      </w:r>
    </w:p>
    <w:p w14:paraId="304D1D7A">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催办有邮件和短信两种方式，如下图所示：</w:t>
      </w:r>
    </w:p>
    <w:p w14:paraId="6A228B18">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57780"/>
            <wp:effectExtent l="0" t="0" r="2540"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2"/>
                    <pic:cNvPicPr>
                      <a:picLocks noChangeAspect="1"/>
                    </pic:cNvPicPr>
                  </pic:nvPicPr>
                  <pic:blipFill>
                    <a:blip r:embed="rId487"/>
                    <a:stretch>
                      <a:fillRect/>
                    </a:stretch>
                  </pic:blipFill>
                  <pic:spPr>
                    <a:xfrm>
                      <a:off x="0" y="0"/>
                      <a:ext cx="5274310" cy="2557796"/>
                    </a:xfrm>
                    <a:prstGeom prst="rect">
                      <a:avLst/>
                    </a:prstGeom>
                  </pic:spPr>
                </pic:pic>
              </a:graphicData>
            </a:graphic>
          </wp:inline>
        </w:drawing>
      </w:r>
    </w:p>
    <w:p w14:paraId="2CF2CF1F">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撤销：</w:t>
      </w:r>
      <w:r>
        <w:rPr>
          <w:rFonts w:cs="Segoe UI" w:asciiTheme="minorEastAsia" w:hAnsiTheme="minorEastAsia" w:eastAsiaTheme="minorEastAsia"/>
          <w:color w:val="212529"/>
        </w:rPr>
        <w:t>撤销流程办理，退回到第一个节点。如果流程属性中勾选了【撤销】，在发起人的【我的已办】中打开流程数据时，会出现【撤销】按钮，点击【撤销】按钮，会把流程退回到第一个节点。</w:t>
      </w:r>
    </w:p>
    <w:p w14:paraId="16DEEC7A">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挂起：</w:t>
      </w:r>
      <w:r>
        <w:rPr>
          <w:rFonts w:cs="Segoe UI" w:asciiTheme="minorEastAsia" w:hAnsiTheme="minorEastAsia" w:eastAsiaTheme="minorEastAsia"/>
          <w:color w:val="212529"/>
        </w:rPr>
        <w:t>暂停流程执行，挂起后任务将无法办理。如果流程属性中勾选了【挂起】，在发起人的【我的已办】和【我的已办】中打开流程数据时，会出现【挂起】按钮，点击【挂起】按钮，将暂停流程执行。</w:t>
      </w:r>
    </w:p>
    <w:p w14:paraId="12576A3C">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恢复：</w:t>
      </w:r>
      <w:r>
        <w:rPr>
          <w:rFonts w:cs="Segoe UI" w:asciiTheme="minorEastAsia" w:hAnsiTheme="minorEastAsia" w:eastAsiaTheme="minorEastAsia"/>
          <w:color w:val="212529"/>
        </w:rPr>
        <w:t>恢复流程执行，恢复后任务可以继续办理。如果流程属性中勾选了【恢复】，在发起人的【我的已办】和【我的流程】中打开流程数据时，会出现【恢复】按钮，点击【恢复】按钮，将恢复流程执行。</w:t>
      </w:r>
    </w:p>
    <w:p w14:paraId="297BE311">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增加读者：</w:t>
      </w:r>
      <w:r>
        <w:rPr>
          <w:rFonts w:cs="Segoe UI" w:asciiTheme="minorEastAsia" w:hAnsiTheme="minorEastAsia" w:eastAsiaTheme="minorEastAsia"/>
          <w:color w:val="212529"/>
        </w:rPr>
        <w:t>给流程实例增加读者。如果流程属性中勾选了【增加读者】，在发起人的【我的已办】和【我的待办】中打开流程数据时，会出现【增加读者】按钮，点击【增加读者】按钮，选择执行人，将会给执行人增加一条读者记录。</w:t>
      </w:r>
    </w:p>
    <w:p w14:paraId="455E77AA">
      <w:pPr>
        <w:spacing w:line="360" w:lineRule="auto"/>
        <w:rPr>
          <w:rFonts w:asciiTheme="minorEastAsia" w:hAnsiTheme="minorEastAsia"/>
          <w:sz w:val="24"/>
          <w:szCs w:val="24"/>
        </w:rPr>
      </w:pPr>
    </w:p>
    <w:p w14:paraId="4E51E0C7">
      <w:pPr>
        <w:pStyle w:val="4"/>
        <w:spacing w:line="360" w:lineRule="auto"/>
        <w:rPr>
          <w:rFonts w:asciiTheme="minorEastAsia" w:hAnsiTheme="minorEastAsia" w:eastAsiaTheme="minorEastAsia"/>
          <w:sz w:val="24"/>
          <w:szCs w:val="24"/>
        </w:rPr>
      </w:pPr>
      <w:bookmarkStart w:id="361" w:name="_Toc4623"/>
      <w:bookmarkStart w:id="362" w:name="_Toc101707693"/>
      <w:r>
        <w:rPr>
          <w:rFonts w:hint="eastAsia" w:asciiTheme="minorEastAsia" w:hAnsiTheme="minorEastAsia" w:eastAsiaTheme="minorEastAsia"/>
          <w:sz w:val="24"/>
          <w:szCs w:val="24"/>
        </w:rPr>
        <w:t>流程按钮配置</w:t>
      </w:r>
      <w:bookmarkEnd w:id="361"/>
      <w:bookmarkEnd w:id="362"/>
    </w:p>
    <w:p w14:paraId="2DDBE592">
      <w:pPr>
        <w:pStyle w:val="5"/>
        <w:spacing w:line="360" w:lineRule="auto"/>
        <w:ind w:left="1074" w:right="210"/>
        <w:rPr>
          <w:rFonts w:asciiTheme="minorEastAsia" w:hAnsiTheme="minorEastAsia" w:eastAsiaTheme="minorEastAsia"/>
          <w:sz w:val="24"/>
          <w:szCs w:val="24"/>
        </w:rPr>
      </w:pPr>
      <w:bookmarkStart w:id="363" w:name="_Toc101707694"/>
      <w:r>
        <w:rPr>
          <w:rFonts w:asciiTheme="minorEastAsia" w:hAnsiTheme="minorEastAsia" w:eastAsiaTheme="minorEastAsia"/>
          <w:sz w:val="24"/>
          <w:szCs w:val="24"/>
        </w:rPr>
        <w:t>流程按钮介绍</w:t>
      </w:r>
      <w:bookmarkEnd w:id="363"/>
    </w:p>
    <w:p w14:paraId="64B09DE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按钮配置是指流程处理人在打开表单处理待办任务时可点击的操作按钮，包括：提交、退回、加签、委托、传阅、转办、收回、跳转等。其中默认提供暂存按钮，可暂时存储已经处理的部分数据，下次打开继续处理。在流程待办/已办列表中处理表单时，会展示相应的按钮操作。</w:t>
      </w:r>
    </w:p>
    <w:p w14:paraId="313C519F">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流程配置按钮权限有“节点按钮权限”和“全局按钮权限”两个地方可以设置。</w:t>
      </w:r>
    </w:p>
    <w:p w14:paraId="5597823E">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节点按钮权限配置</w:t>
      </w:r>
    </w:p>
    <w:p w14:paraId="4E663FE6">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“节点按钮权限”表示流程流转到该节点时才生效，离开该节点即失效。具体设置路径：选择一个流程&gt;人工任务节点&gt;基本信息&gt;权限按钮</w:t>
      </w:r>
    </w:p>
    <w:p w14:paraId="714C5F1B">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31000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88">
                      <a:extLst>
                        <a:ext uri="{28A0092B-C50C-407E-A947-70E740481C1C}">
                          <a14:useLocalDpi xmlns:a14="http://schemas.microsoft.com/office/drawing/2010/main" val="0"/>
                        </a:ext>
                      </a:extLst>
                    </a:blip>
                    <a:stretch>
                      <a:fillRect/>
                    </a:stretch>
                  </pic:blipFill>
                  <pic:spPr>
                    <a:xfrm>
                      <a:off x="0" y="0"/>
                      <a:ext cx="5274310" cy="3100070"/>
                    </a:xfrm>
                    <a:prstGeom prst="rect">
                      <a:avLst/>
                    </a:prstGeom>
                  </pic:spPr>
                </pic:pic>
              </a:graphicData>
            </a:graphic>
          </wp:inline>
        </w:drawing>
      </w:r>
    </w:p>
    <w:p w14:paraId="53DC42C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单击设置按钮打开配置界面,选择按钮，如下图所示：</w:t>
      </w:r>
    </w:p>
    <w:p w14:paraId="67BBAD6B">
      <w:pPr>
        <w:spacing w:line="360" w:lineRule="auto"/>
        <w:rPr>
          <w:rFonts w:cs="宋体" w:asciiTheme="minorEastAsia" w:hAnsiTheme="minorEastAsia"/>
          <w:sz w:val="24"/>
          <w:szCs w:val="24"/>
        </w:rPr>
      </w:pPr>
      <w:r>
        <w:rPr>
          <w:rFonts w:hint="eastAsia" w:cs="宋体" w:asciiTheme="minorEastAsia" w:hAnsiTheme="minorEastAsia"/>
          <w:sz w:val="24"/>
          <w:szCs w:val="24"/>
        </w:rPr>
        <w:drawing>
          <wp:inline distT="0" distB="0" distL="0" distR="0">
            <wp:extent cx="5274310" cy="23850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89">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14:paraId="79AA7AB3">
      <w:pPr>
        <w:spacing w:line="360" w:lineRule="auto"/>
        <w:rPr>
          <w:rFonts w:cs="宋体" w:asciiTheme="minorEastAsia" w:hAnsiTheme="minorEastAsia"/>
          <w:sz w:val="24"/>
          <w:szCs w:val="24"/>
        </w:rPr>
      </w:pPr>
    </w:p>
    <w:p w14:paraId="7414F7BB">
      <w:pPr>
        <w:spacing w:line="360" w:lineRule="auto"/>
        <w:ind w:firstLine="360"/>
        <w:rPr>
          <w:rFonts w:cs="宋体" w:asciiTheme="minorEastAsia" w:hAnsiTheme="minorEastAsia"/>
          <w:sz w:val="24"/>
          <w:szCs w:val="24"/>
        </w:rPr>
      </w:pPr>
      <w:r>
        <w:rPr>
          <w:rFonts w:hint="eastAsia" w:cs="宋体" w:asciiTheme="minorEastAsia" w:hAnsiTheme="minorEastAsia"/>
          <w:sz w:val="24"/>
          <w:szCs w:val="24"/>
        </w:rPr>
        <w:t>按钮配置选项包括：自定义名称、是否填写意见、按钮显示顺序、按钮图标等。按钮提供了默认名称，用户也可以根据项目需求自定义修改按钮名称，比如：“办理”可改成“提交”或“同意”等；同时可配置该按钮操作是否需要填写审批意见等规则。</w:t>
      </w:r>
    </w:p>
    <w:p w14:paraId="46597EA5">
      <w:pPr>
        <w:spacing w:line="360" w:lineRule="auto"/>
        <w:ind w:firstLine="360"/>
        <w:rPr>
          <w:rFonts w:cs="宋体" w:asciiTheme="minorEastAsia" w:hAnsiTheme="minorEastAsia"/>
          <w:sz w:val="24"/>
          <w:szCs w:val="24"/>
        </w:rPr>
      </w:pPr>
      <w:r>
        <w:rPr>
          <w:rFonts w:cs="宋体" w:asciiTheme="minorEastAsia" w:hAnsiTheme="minorEastAsia"/>
          <w:sz w:val="24"/>
          <w:szCs w:val="24"/>
        </w:rPr>
        <w:t>其中“办理”按钮是系统默认选中的按钮，因为每个流程至少有一个向下提交的审批按钮，按钮名称可自定义修改。</w:t>
      </w:r>
    </w:p>
    <w:p w14:paraId="53D0D2EA">
      <w:pPr>
        <w:pStyle w:val="26"/>
        <w:shd w:val="clear" w:color="auto" w:fill="FFFFFF"/>
        <w:spacing w:line="360" w:lineRule="auto"/>
        <w:ind w:firstLine="360"/>
        <w:rPr>
          <w:rFonts w:cs="Segoe UI" w:asciiTheme="minorEastAsia" w:hAnsiTheme="minorEastAsia" w:eastAsiaTheme="minorEastAsia"/>
          <w:color w:val="212529"/>
        </w:rPr>
      </w:pPr>
      <w:r>
        <w:rPr>
          <w:rFonts w:cs="Segoe UI" w:asciiTheme="minorEastAsia" w:hAnsiTheme="minorEastAsia" w:eastAsiaTheme="minorEastAsia"/>
          <w:color w:val="212529"/>
        </w:rPr>
        <w:t>流程节点按钮说明如下：</w:t>
      </w:r>
    </w:p>
    <w:p w14:paraId="03D41F2E">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办理：填写完表单信息后，需提交给下一节点处理</w:t>
      </w:r>
    </w:p>
    <w:p w14:paraId="6ACE82E6">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加签：增加处理人</w:t>
      </w:r>
    </w:p>
    <w:p w14:paraId="5CC7A30F">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减签：删除处理人</w:t>
      </w:r>
    </w:p>
    <w:p w14:paraId="3F9E6FC2">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跳转：流程流转到指定节点</w:t>
      </w:r>
    </w:p>
    <w:p w14:paraId="43F85BC3">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退回申请人：退回流程第一个节点</w:t>
      </w:r>
    </w:p>
    <w:p w14:paraId="3B11F50C">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退回上一步：退回流程第一个节点</w:t>
      </w:r>
    </w:p>
    <w:p w14:paraId="049E0A6F">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退回指定节点：退回到指定的节点</w:t>
      </w:r>
    </w:p>
    <w:p w14:paraId="724449A6">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委托：当把任务委派给其他人办理，委托出去的任务如果还没有办理，可以取消委托</w:t>
      </w:r>
    </w:p>
    <w:p w14:paraId="004ABE3A">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转办：当把任务转给其他人办理</w:t>
      </w:r>
    </w:p>
    <w:p w14:paraId="16D747FE">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增加传阅人：针对当前节点增加传阅人</w:t>
      </w:r>
    </w:p>
    <w:p w14:paraId="4C408687">
      <w:pPr>
        <w:widowControl/>
        <w:numPr>
          <w:ilvl w:val="0"/>
          <w:numId w:val="34"/>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指派处理人：提前指定后面节点的选人范围</w:t>
      </w:r>
    </w:p>
    <w:p w14:paraId="1A9F953F">
      <w:pPr>
        <w:pStyle w:val="26"/>
        <w:shd w:val="clear" w:color="auto" w:fill="FFFFFF"/>
        <w:spacing w:line="360" w:lineRule="auto"/>
        <w:ind w:firstLine="360"/>
        <w:rPr>
          <w:rFonts w:cs="Segoe UI" w:asciiTheme="minorEastAsia" w:hAnsiTheme="minorEastAsia" w:eastAsiaTheme="minorEastAsia"/>
          <w:color w:val="212529"/>
        </w:rPr>
      </w:pPr>
    </w:p>
    <w:p w14:paraId="7BA42AB9">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全局按钮权限配置</w:t>
      </w:r>
    </w:p>
    <w:p w14:paraId="73C7A2B8">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全局按钮权限”表示该流程模板每个节点均有效，一般用于流程发起人干预流程操作使用，包括：流程催办、流程撤销、流程挂起、流程恢复等，没有特殊需求一般无需设置全局流程按钮。具体设置路径：选择一个流程&gt;点击空白区域&gt;基本信息&gt;全局权限按钮</w:t>
      </w:r>
    </w:p>
    <w:p w14:paraId="5924ADFB">
      <w:pPr>
        <w:pStyle w:val="26"/>
        <w:shd w:val="clear" w:color="auto" w:fill="FFFFFF"/>
        <w:spacing w:line="360" w:lineRule="auto"/>
        <w:rPr>
          <w:rFonts w:cs="Segoe UI" w:asciiTheme="minorEastAsia" w:hAnsiTheme="minorEastAsia" w:eastAsiaTheme="minorEastAsia"/>
          <w:color w:val="212529"/>
        </w:rPr>
      </w:pPr>
      <w:r>
        <w:rPr>
          <w:rFonts w:hint="eastAsia" w:cs="Segoe UI" w:asciiTheme="minorEastAsia" w:hAnsiTheme="minorEastAsia" w:eastAsiaTheme="minorEastAsia"/>
          <w:color w:val="212529"/>
        </w:rPr>
        <w:drawing>
          <wp:inline distT="0" distB="0" distL="0" distR="0">
            <wp:extent cx="5274310" cy="297561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90">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p>
    <w:p w14:paraId="04A4A6E4">
      <w:pPr>
        <w:pStyle w:val="26"/>
        <w:shd w:val="clear" w:color="auto" w:fill="FFFFFF"/>
        <w:spacing w:line="360" w:lineRule="auto"/>
        <w:ind w:firstLine="360"/>
        <w:rPr>
          <w:rFonts w:cs="Segoe UI" w:asciiTheme="minorEastAsia" w:hAnsiTheme="minorEastAsia" w:eastAsiaTheme="minorEastAsia"/>
          <w:color w:val="212529"/>
        </w:rPr>
      </w:pPr>
      <w:r>
        <w:rPr>
          <w:rFonts w:cs="Segoe UI" w:asciiTheme="minorEastAsia" w:hAnsiTheme="minorEastAsia" w:eastAsiaTheme="minorEastAsia"/>
          <w:color w:val="212529"/>
        </w:rPr>
        <w:t>单击设置按钮打开配置界面，如下图所示：</w:t>
      </w:r>
    </w:p>
    <w:p w14:paraId="6B7E7738">
      <w:pPr>
        <w:pStyle w:val="26"/>
        <w:shd w:val="clear" w:color="auto" w:fill="FFFFFF"/>
        <w:spacing w:line="360" w:lineRule="auto"/>
        <w:ind w:firstLine="360"/>
        <w:rPr>
          <w:rFonts w:cs="Segoe UI" w:asciiTheme="minorEastAsia" w:hAnsiTheme="minorEastAsia" w:eastAsiaTheme="minorEastAsia"/>
          <w:color w:val="212529"/>
        </w:rPr>
      </w:pPr>
      <w:r>
        <w:rPr>
          <w:rFonts w:hint="eastAsia" w:cs="Segoe UI" w:asciiTheme="minorEastAsia" w:hAnsiTheme="minorEastAsia" w:eastAsiaTheme="minorEastAsia"/>
          <w:color w:val="212529"/>
        </w:rPr>
        <w:drawing>
          <wp:inline distT="0" distB="0" distL="0" distR="0">
            <wp:extent cx="5274310" cy="24015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91">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inline>
        </w:drawing>
      </w:r>
    </w:p>
    <w:p w14:paraId="3D851F9B">
      <w:pPr>
        <w:pStyle w:val="26"/>
        <w:shd w:val="clear" w:color="auto" w:fill="FFFFFF"/>
        <w:spacing w:line="360" w:lineRule="auto"/>
        <w:rPr>
          <w:rFonts w:cs="Segoe UI" w:asciiTheme="minorEastAsia" w:hAnsiTheme="minorEastAsia" w:eastAsiaTheme="minorEastAsia"/>
          <w:color w:val="212529"/>
        </w:rPr>
      </w:pPr>
    </w:p>
    <w:p w14:paraId="019222F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在前端审批页面上展示效果如下：</w:t>
      </w:r>
    </w:p>
    <w:p w14:paraId="3E962CB3">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19773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67DFDABB">
      <w:pPr>
        <w:spacing w:line="360" w:lineRule="auto"/>
        <w:rPr>
          <w:rFonts w:asciiTheme="minorEastAsia" w:hAnsiTheme="minorEastAsia"/>
          <w:sz w:val="24"/>
          <w:szCs w:val="24"/>
        </w:rPr>
      </w:pPr>
    </w:p>
    <w:p w14:paraId="514D08B5">
      <w:pPr>
        <w:spacing w:line="360" w:lineRule="auto"/>
        <w:rPr>
          <w:rFonts w:asciiTheme="minorEastAsia" w:hAnsiTheme="minorEastAsia"/>
          <w:sz w:val="24"/>
          <w:szCs w:val="24"/>
        </w:rPr>
      </w:pPr>
    </w:p>
    <w:p w14:paraId="310DBD54">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如何</w:t>
      </w:r>
      <w:r>
        <w:rPr>
          <w:rFonts w:asciiTheme="minorEastAsia" w:hAnsiTheme="minorEastAsia" w:eastAsiaTheme="minorEastAsia"/>
          <w:sz w:val="24"/>
          <w:szCs w:val="24"/>
        </w:rPr>
        <w:t>配置</w:t>
      </w:r>
      <w:r>
        <w:rPr>
          <w:rFonts w:hint="eastAsia" w:asciiTheme="minorEastAsia" w:hAnsiTheme="minorEastAsia" w:eastAsiaTheme="minorEastAsia"/>
          <w:sz w:val="24"/>
          <w:szCs w:val="24"/>
        </w:rPr>
        <w:t>流程</w:t>
      </w:r>
      <w:r>
        <w:rPr>
          <w:rFonts w:asciiTheme="minorEastAsia" w:hAnsiTheme="minorEastAsia" w:eastAsiaTheme="minorEastAsia"/>
          <w:sz w:val="24"/>
          <w:szCs w:val="24"/>
        </w:rPr>
        <w:t>退回</w:t>
      </w:r>
    </w:p>
    <w:p w14:paraId="4E16250A">
      <w:pPr>
        <w:spacing w:line="360" w:lineRule="auto"/>
        <w:rPr>
          <w:rFonts w:asciiTheme="minorEastAsia" w:hAnsiTheme="minorEastAsia"/>
          <w:sz w:val="24"/>
          <w:szCs w:val="24"/>
        </w:rPr>
      </w:pPr>
    </w:p>
    <w:p w14:paraId="2272E3E3">
      <w:pPr>
        <w:spacing w:line="360" w:lineRule="auto"/>
        <w:ind w:firstLine="420"/>
        <w:rPr>
          <w:rFonts w:asciiTheme="minorEastAsia" w:hAnsiTheme="minorEastAsia"/>
          <w:sz w:val="24"/>
          <w:szCs w:val="24"/>
        </w:rPr>
      </w:pPr>
      <w:r>
        <w:rPr>
          <w:rFonts w:hint="eastAsia" w:asciiTheme="minorEastAsia" w:hAnsiTheme="minorEastAsia"/>
          <w:sz w:val="24"/>
          <w:szCs w:val="24"/>
        </w:rPr>
        <w:t>设置流程退回操作（流程驳回），</w:t>
      </w:r>
      <w:r>
        <w:rPr>
          <w:rFonts w:hint="eastAsia" w:asciiTheme="minorEastAsia" w:hAnsiTheme="minorEastAsia"/>
          <w:sz w:val="24"/>
          <w:szCs w:val="24"/>
          <w:lang w:eastAsia="zh-CN"/>
        </w:rPr>
        <w:t>低代码</w:t>
      </w:r>
      <w:r>
        <w:rPr>
          <w:rFonts w:hint="eastAsia" w:asciiTheme="minorEastAsia" w:hAnsiTheme="minorEastAsia"/>
          <w:sz w:val="24"/>
          <w:szCs w:val="24"/>
        </w:rPr>
        <w:t>平台提供两种方式配置，一种是设置流程节点连线，一种是配置权限按钮。</w:t>
      </w:r>
    </w:p>
    <w:p w14:paraId="18C4ADFB">
      <w:pPr>
        <w:spacing w:line="360" w:lineRule="auto"/>
        <w:rPr>
          <w:rFonts w:asciiTheme="minorEastAsia" w:hAnsiTheme="minorEastAsia"/>
          <w:sz w:val="24"/>
          <w:szCs w:val="24"/>
        </w:rPr>
      </w:pPr>
    </w:p>
    <w:p w14:paraId="5B4390B9">
      <w:pPr>
        <w:spacing w:line="360" w:lineRule="auto"/>
        <w:ind w:firstLine="420"/>
        <w:rPr>
          <w:rFonts w:asciiTheme="minorEastAsia" w:hAnsiTheme="minorEastAsia"/>
          <w:sz w:val="24"/>
          <w:szCs w:val="24"/>
        </w:rPr>
      </w:pPr>
      <w:r>
        <w:rPr>
          <w:rFonts w:hint="eastAsia" w:asciiTheme="minorEastAsia" w:hAnsiTheme="minorEastAsia"/>
          <w:sz w:val="24"/>
          <w:szCs w:val="24"/>
        </w:rPr>
        <w:t>流程节点连线退回方式比较简单，假设有A、B、C三个流程节点，正常流转是A—&gt;</w:t>
      </w:r>
      <w:r>
        <w:rPr>
          <w:rFonts w:asciiTheme="minorEastAsia" w:hAnsiTheme="minorEastAsia"/>
          <w:sz w:val="24"/>
          <w:szCs w:val="24"/>
        </w:rPr>
        <w:t>B</w:t>
      </w:r>
      <w:r>
        <w:rPr>
          <w:rFonts w:hint="eastAsia" w:asciiTheme="minorEastAsia" w:hAnsiTheme="minorEastAsia"/>
          <w:sz w:val="24"/>
          <w:szCs w:val="24"/>
        </w:rPr>
        <w:t>—&gt;</w:t>
      </w:r>
      <w:r>
        <w:rPr>
          <w:rFonts w:asciiTheme="minorEastAsia" w:hAnsiTheme="minorEastAsia"/>
          <w:sz w:val="24"/>
          <w:szCs w:val="24"/>
        </w:rPr>
        <w:t>C</w:t>
      </w:r>
      <w:r>
        <w:rPr>
          <w:rFonts w:hint="eastAsia" w:asciiTheme="minorEastAsia" w:hAnsiTheme="minorEastAsia"/>
          <w:sz w:val="24"/>
          <w:szCs w:val="24"/>
        </w:rPr>
        <w:t>，假设想让C节点退回到A节点，那么画一条C到A的连线即可。</w:t>
      </w:r>
    </w:p>
    <w:p w14:paraId="0782F9BF">
      <w:pPr>
        <w:spacing w:line="360" w:lineRule="auto"/>
        <w:rPr>
          <w:rFonts w:asciiTheme="minorEastAsia" w:hAnsiTheme="minorEastAsia"/>
          <w:sz w:val="24"/>
          <w:szCs w:val="24"/>
        </w:rPr>
      </w:pPr>
    </w:p>
    <w:p w14:paraId="757E01EE">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1760855"/>
            <wp:effectExtent l="0" t="0" r="254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493">
                      <a:extLst>
                        <a:ext uri="{28A0092B-C50C-407E-A947-70E740481C1C}">
                          <a14:useLocalDpi xmlns:a14="http://schemas.microsoft.com/office/drawing/2010/main" val="0"/>
                        </a:ext>
                      </a:extLst>
                    </a:blip>
                    <a:stretch>
                      <a:fillRect/>
                    </a:stretch>
                  </pic:blipFill>
                  <pic:spPr>
                    <a:xfrm>
                      <a:off x="0" y="0"/>
                      <a:ext cx="5274310" cy="1760855"/>
                    </a:xfrm>
                    <a:prstGeom prst="rect">
                      <a:avLst/>
                    </a:prstGeom>
                  </pic:spPr>
                </pic:pic>
              </a:graphicData>
            </a:graphic>
          </wp:inline>
        </w:drawing>
      </w:r>
    </w:p>
    <w:p w14:paraId="42DD393E">
      <w:pPr>
        <w:spacing w:line="360" w:lineRule="auto"/>
        <w:rPr>
          <w:rFonts w:asciiTheme="minorEastAsia" w:hAnsiTheme="minorEastAsia"/>
          <w:sz w:val="24"/>
          <w:szCs w:val="24"/>
        </w:rPr>
      </w:pPr>
    </w:p>
    <w:p w14:paraId="01967D2D">
      <w:pPr>
        <w:spacing w:line="360" w:lineRule="auto"/>
        <w:ind w:firstLine="420"/>
        <w:rPr>
          <w:rFonts w:asciiTheme="minorEastAsia" w:hAnsiTheme="minorEastAsia"/>
          <w:sz w:val="24"/>
          <w:szCs w:val="24"/>
        </w:rPr>
      </w:pPr>
      <w:r>
        <w:rPr>
          <w:rFonts w:hint="eastAsia" w:asciiTheme="minorEastAsia" w:hAnsiTheme="minorEastAsia"/>
          <w:sz w:val="24"/>
          <w:szCs w:val="24"/>
        </w:rPr>
        <w:t>这种方式即有好处，也有弊端，项目上根据实际业务灵活选择。好处是可以在退回连线上设置条件，即满足条件才能退回，不满足条件不显示退回按钮，有些业务是有这种需求的。弊端是如果需要退回的节点很多，那么整个流程图的连线会很复杂，就像蜘蛛网一样，业务上是不希望看到这样的流程图的。</w:t>
      </w:r>
    </w:p>
    <w:p w14:paraId="157A3757">
      <w:pPr>
        <w:spacing w:line="360" w:lineRule="auto"/>
        <w:rPr>
          <w:rFonts w:asciiTheme="minorEastAsia" w:hAnsiTheme="minorEastAsia"/>
          <w:sz w:val="24"/>
          <w:szCs w:val="24"/>
        </w:rPr>
      </w:pPr>
    </w:p>
    <w:p w14:paraId="48E4A0D9">
      <w:pPr>
        <w:spacing w:line="360" w:lineRule="auto"/>
        <w:ind w:firstLine="420"/>
        <w:rPr>
          <w:rFonts w:asciiTheme="minorEastAsia" w:hAnsiTheme="minorEastAsia"/>
          <w:sz w:val="24"/>
          <w:szCs w:val="24"/>
        </w:rPr>
      </w:pPr>
      <w:r>
        <w:rPr>
          <w:rFonts w:hint="eastAsia" w:asciiTheme="minorEastAsia" w:hAnsiTheme="minorEastAsia"/>
          <w:sz w:val="24"/>
          <w:szCs w:val="24"/>
        </w:rPr>
        <w:t>以下重点介绍</w:t>
      </w:r>
      <w:r>
        <w:rPr>
          <w:rFonts w:hint="eastAsia" w:asciiTheme="minorEastAsia" w:hAnsiTheme="minorEastAsia"/>
          <w:sz w:val="24"/>
          <w:szCs w:val="24"/>
          <w:lang w:eastAsia="zh-CN"/>
        </w:rPr>
        <w:t>低代码</w:t>
      </w:r>
      <w:r>
        <w:rPr>
          <w:rFonts w:hint="eastAsia" w:asciiTheme="minorEastAsia" w:hAnsiTheme="minorEastAsia"/>
          <w:sz w:val="24"/>
          <w:szCs w:val="24"/>
        </w:rPr>
        <w:t>平台提供的配置权限按钮方式，如何快速设置流程退回操作，包括：退回申请人、退回上一步、退回指定节点三种退回驳回方式。</w:t>
      </w:r>
    </w:p>
    <w:p w14:paraId="21437112">
      <w:pPr>
        <w:spacing w:line="360" w:lineRule="auto"/>
        <w:rPr>
          <w:rFonts w:asciiTheme="minorEastAsia" w:hAnsiTheme="minorEastAsia"/>
          <w:sz w:val="24"/>
          <w:szCs w:val="24"/>
        </w:rPr>
      </w:pPr>
    </w:p>
    <w:p w14:paraId="747269C5">
      <w:pPr>
        <w:spacing w:line="360" w:lineRule="auto"/>
        <w:ind w:firstLine="420"/>
        <w:rPr>
          <w:rFonts w:asciiTheme="minorEastAsia" w:hAnsiTheme="minorEastAsia"/>
          <w:b/>
          <w:sz w:val="24"/>
          <w:szCs w:val="24"/>
        </w:rPr>
      </w:pPr>
      <w:r>
        <w:rPr>
          <w:rFonts w:hint="eastAsia" w:asciiTheme="minorEastAsia" w:hAnsiTheme="minorEastAsia"/>
          <w:b/>
          <w:sz w:val="24"/>
          <w:szCs w:val="24"/>
        </w:rPr>
        <w:t>1</w:t>
      </w:r>
      <w:r>
        <w:rPr>
          <w:rFonts w:asciiTheme="minorEastAsia" w:hAnsiTheme="minorEastAsia"/>
          <w:b/>
          <w:sz w:val="24"/>
          <w:szCs w:val="24"/>
        </w:rPr>
        <w:t xml:space="preserve"> </w:t>
      </w:r>
      <w:r>
        <w:rPr>
          <w:rFonts w:hint="eastAsia" w:asciiTheme="minorEastAsia" w:hAnsiTheme="minorEastAsia"/>
          <w:b/>
          <w:sz w:val="24"/>
          <w:szCs w:val="24"/>
        </w:rPr>
        <w:t>、配置流程退回权限</w:t>
      </w:r>
    </w:p>
    <w:p w14:paraId="5B75CBD1">
      <w:pPr>
        <w:spacing w:line="360" w:lineRule="auto"/>
        <w:ind w:firstLine="420"/>
        <w:rPr>
          <w:rFonts w:asciiTheme="minorEastAsia" w:hAnsiTheme="minorEastAsia"/>
          <w:b/>
          <w:sz w:val="24"/>
          <w:szCs w:val="24"/>
        </w:rPr>
      </w:pPr>
    </w:p>
    <w:p w14:paraId="40AE1B86">
      <w:pPr>
        <w:spacing w:line="360" w:lineRule="auto"/>
        <w:ind w:firstLine="420"/>
        <w:rPr>
          <w:rFonts w:asciiTheme="minorEastAsia" w:hAnsiTheme="minorEastAsia"/>
          <w:sz w:val="24"/>
          <w:szCs w:val="24"/>
        </w:rPr>
      </w:pPr>
      <w:r>
        <w:rPr>
          <w:rFonts w:hint="eastAsia" w:asciiTheme="minorEastAsia" w:hAnsiTheme="minorEastAsia"/>
          <w:sz w:val="24"/>
          <w:szCs w:val="24"/>
        </w:rPr>
        <w:t>打开流程设计器，选中一个流程节点，在右侧属性区域——》基本信息——》权限按钮，点击设置。</w:t>
      </w:r>
    </w:p>
    <w:p w14:paraId="6583D9CB">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619375"/>
            <wp:effectExtent l="0" t="0" r="2540" b="952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14:paraId="4A569187">
      <w:pPr>
        <w:spacing w:line="360" w:lineRule="auto"/>
        <w:rPr>
          <w:rFonts w:asciiTheme="minorEastAsia" w:hAnsiTheme="minorEastAsia"/>
          <w:sz w:val="24"/>
          <w:szCs w:val="24"/>
        </w:rPr>
      </w:pPr>
    </w:p>
    <w:p w14:paraId="55D5C443">
      <w:pPr>
        <w:spacing w:line="360" w:lineRule="auto"/>
        <w:ind w:firstLine="420"/>
        <w:rPr>
          <w:rFonts w:asciiTheme="minorEastAsia" w:hAnsiTheme="minorEastAsia"/>
          <w:sz w:val="24"/>
          <w:szCs w:val="24"/>
        </w:rPr>
      </w:pPr>
      <w:r>
        <w:rPr>
          <w:rFonts w:hint="eastAsia" w:asciiTheme="minorEastAsia" w:hAnsiTheme="minorEastAsia"/>
          <w:sz w:val="24"/>
          <w:szCs w:val="24"/>
        </w:rPr>
        <w:t>打开权限按钮配置窗口，选中要配置的权限，该示例表示在“公司领导审批”节点上，设置退回申请人、退回上一步、退回指定节点的权限。同理，可以在流程的其它节点上设置退回操作，此时流程图是清晰干净的，没有出现第一种配置蜘蛛网的情况。</w:t>
      </w:r>
    </w:p>
    <w:p w14:paraId="0CAD1B3A">
      <w:pPr>
        <w:spacing w:line="360" w:lineRule="auto"/>
        <w:rPr>
          <w:rFonts w:asciiTheme="minorEastAsia" w:hAnsiTheme="minorEastAsia"/>
          <w:sz w:val="24"/>
          <w:szCs w:val="24"/>
        </w:rPr>
      </w:pPr>
    </w:p>
    <w:p w14:paraId="5C121C11">
      <w:pPr>
        <w:spacing w:line="360" w:lineRule="auto"/>
        <w:rPr>
          <w:rFonts w:asciiTheme="minorEastAsia" w:hAnsiTheme="minorEastAsia"/>
          <w:sz w:val="24"/>
          <w:szCs w:val="24"/>
        </w:rPr>
      </w:pPr>
      <w:r>
        <w:rPr>
          <w:rFonts w:hint="eastAsia" w:asciiTheme="minorEastAsia" w:hAnsiTheme="minorEastAsia"/>
          <w:sz w:val="24"/>
          <w:szCs w:val="24"/>
        </w:rPr>
        <w:drawing>
          <wp:inline distT="0" distB="0" distL="0" distR="0">
            <wp:extent cx="5274310" cy="2589530"/>
            <wp:effectExtent l="0" t="0" r="2540" b="127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274310" cy="2589530"/>
                    </a:xfrm>
                    <a:prstGeom prst="rect">
                      <a:avLst/>
                    </a:prstGeom>
                  </pic:spPr>
                </pic:pic>
              </a:graphicData>
            </a:graphic>
          </wp:inline>
        </w:drawing>
      </w:r>
    </w:p>
    <w:p w14:paraId="15527CC2">
      <w:pPr>
        <w:spacing w:line="360" w:lineRule="auto"/>
        <w:rPr>
          <w:rFonts w:asciiTheme="minorEastAsia" w:hAnsiTheme="minorEastAsia"/>
          <w:sz w:val="24"/>
          <w:szCs w:val="24"/>
        </w:rPr>
      </w:pPr>
    </w:p>
    <w:p w14:paraId="616CEF40">
      <w:pPr>
        <w:spacing w:line="360" w:lineRule="auto"/>
        <w:rPr>
          <w:rFonts w:asciiTheme="minorEastAsia" w:hAnsiTheme="minorEastAsia"/>
          <w:b/>
          <w:sz w:val="24"/>
          <w:szCs w:val="24"/>
        </w:rPr>
      </w:pPr>
      <w:r>
        <w:rPr>
          <w:rFonts w:hint="eastAsia" w:asciiTheme="minorEastAsia" w:hAnsiTheme="minorEastAsia"/>
          <w:b/>
          <w:sz w:val="24"/>
          <w:szCs w:val="24"/>
        </w:rPr>
        <w:t>2、测试验证退回效果</w:t>
      </w:r>
    </w:p>
    <w:p w14:paraId="176BFC07">
      <w:pPr>
        <w:spacing w:line="360" w:lineRule="auto"/>
        <w:rPr>
          <w:rFonts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在流程前台发起流程，提交到“公司领导审批”节点，可以看到出来正常“办理”按钮，还出现“退回申请人”、“退回上一步”、“退回指定节点”三个流程按钮，点击“退回申请人”操作，可直接退回到“申请人填写”节点。</w:t>
      </w:r>
    </w:p>
    <w:p w14:paraId="18FE8E10">
      <w:pPr>
        <w:spacing w:line="360" w:lineRule="auto"/>
        <w:rPr>
          <w:rFonts w:asciiTheme="minorEastAsia" w:hAnsiTheme="minorEastAsia"/>
          <w:sz w:val="24"/>
          <w:szCs w:val="24"/>
        </w:rPr>
      </w:pPr>
    </w:p>
    <w:p w14:paraId="5EEFFD50">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6257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274310" cy="2625725"/>
                    </a:xfrm>
                    <a:prstGeom prst="rect">
                      <a:avLst/>
                    </a:prstGeom>
                  </pic:spPr>
                </pic:pic>
              </a:graphicData>
            </a:graphic>
          </wp:inline>
        </w:drawing>
      </w:r>
    </w:p>
    <w:p w14:paraId="2638B639">
      <w:pPr>
        <w:pStyle w:val="6"/>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如何</w:t>
      </w:r>
      <w:r>
        <w:rPr>
          <w:rFonts w:asciiTheme="minorEastAsia" w:hAnsiTheme="minorEastAsia" w:eastAsiaTheme="minorEastAsia"/>
          <w:sz w:val="24"/>
          <w:szCs w:val="24"/>
        </w:rPr>
        <w:t>配置</w:t>
      </w:r>
      <w:r>
        <w:rPr>
          <w:rFonts w:hint="eastAsia" w:asciiTheme="minorEastAsia" w:hAnsiTheme="minorEastAsia" w:eastAsiaTheme="minorEastAsia"/>
          <w:sz w:val="24"/>
          <w:szCs w:val="24"/>
        </w:rPr>
        <w:t>流程跳转</w:t>
      </w:r>
    </w:p>
    <w:p w14:paraId="1FB23722">
      <w:pPr>
        <w:spacing w:line="360" w:lineRule="auto"/>
        <w:rPr>
          <w:rFonts w:asciiTheme="minorEastAsia" w:hAnsiTheme="minorEastAsia"/>
          <w:sz w:val="24"/>
          <w:szCs w:val="24"/>
        </w:rPr>
      </w:pPr>
    </w:p>
    <w:p w14:paraId="40B8CB2E">
      <w:pPr>
        <w:spacing w:line="360" w:lineRule="auto"/>
        <w:ind w:firstLine="420"/>
        <w:rPr>
          <w:rFonts w:asciiTheme="minorEastAsia" w:hAnsiTheme="minorEastAsia"/>
          <w:sz w:val="24"/>
          <w:szCs w:val="24"/>
        </w:rPr>
      </w:pPr>
      <w:r>
        <w:rPr>
          <w:rFonts w:hint="eastAsia" w:asciiTheme="minorEastAsia" w:hAnsiTheme="minorEastAsia"/>
          <w:sz w:val="24"/>
          <w:szCs w:val="24"/>
        </w:rPr>
        <w:t>在BPMN</w:t>
      </w:r>
      <w:r>
        <w:rPr>
          <w:rFonts w:asciiTheme="minorEastAsia" w:hAnsiTheme="minorEastAsia"/>
          <w:sz w:val="24"/>
          <w:szCs w:val="24"/>
        </w:rPr>
        <w:t>2.0</w:t>
      </w:r>
      <w:r>
        <w:rPr>
          <w:rFonts w:hint="eastAsia" w:asciiTheme="minorEastAsia" w:hAnsiTheme="minorEastAsia"/>
          <w:sz w:val="24"/>
          <w:szCs w:val="24"/>
        </w:rPr>
        <w:t>规范中是没有流程节点任意跳转的，都是按照流程连线规则流转。在中国特色的流程中，经常有流程任意跳转的需求，一般用在部门助理、领导秘书等岗位的流程处理节点上，他们希望最大权限干预流程，提升工作效率。</w:t>
      </w:r>
      <w:r>
        <w:rPr>
          <w:rFonts w:hint="eastAsia" w:asciiTheme="minorEastAsia" w:hAnsiTheme="minorEastAsia"/>
          <w:sz w:val="24"/>
          <w:szCs w:val="24"/>
          <w:lang w:eastAsia="zh-CN"/>
        </w:rPr>
        <w:t>低代码</w:t>
      </w:r>
      <w:r>
        <w:rPr>
          <w:rFonts w:hint="eastAsia" w:asciiTheme="minorEastAsia" w:hAnsiTheme="minorEastAsia"/>
          <w:sz w:val="24"/>
          <w:szCs w:val="24"/>
        </w:rPr>
        <w:t>平台提供了流程跳转权限配置，通过在流程节点上启用流程跳转权限即可。</w:t>
      </w:r>
    </w:p>
    <w:p w14:paraId="2F355634">
      <w:pPr>
        <w:spacing w:line="360" w:lineRule="auto"/>
        <w:rPr>
          <w:rFonts w:asciiTheme="minorEastAsia" w:hAnsiTheme="minorEastAsia"/>
          <w:sz w:val="24"/>
          <w:szCs w:val="24"/>
        </w:rPr>
      </w:pPr>
    </w:p>
    <w:p w14:paraId="799EC673">
      <w:pPr>
        <w:spacing w:line="360" w:lineRule="auto"/>
        <w:ind w:firstLine="420"/>
        <w:rPr>
          <w:rFonts w:asciiTheme="minorEastAsia" w:hAnsiTheme="minorEastAsia"/>
          <w:b/>
          <w:sz w:val="24"/>
          <w:szCs w:val="24"/>
        </w:rPr>
      </w:pPr>
      <w:r>
        <w:rPr>
          <w:rFonts w:hint="eastAsia" w:asciiTheme="minorEastAsia" w:hAnsiTheme="minorEastAsia"/>
          <w:b/>
          <w:sz w:val="24"/>
          <w:szCs w:val="24"/>
        </w:rPr>
        <w:t>1、</w:t>
      </w:r>
      <w:r>
        <w:rPr>
          <w:rFonts w:asciiTheme="minorEastAsia" w:hAnsiTheme="minorEastAsia"/>
          <w:b/>
          <w:sz w:val="24"/>
          <w:szCs w:val="24"/>
        </w:rPr>
        <w:t xml:space="preserve"> </w:t>
      </w:r>
      <w:r>
        <w:rPr>
          <w:rFonts w:hint="eastAsia" w:asciiTheme="minorEastAsia" w:hAnsiTheme="minorEastAsia"/>
          <w:b/>
          <w:sz w:val="24"/>
          <w:szCs w:val="24"/>
        </w:rPr>
        <w:t>配置流程跳转权限</w:t>
      </w:r>
    </w:p>
    <w:p w14:paraId="279F39FD">
      <w:pPr>
        <w:spacing w:line="360" w:lineRule="auto"/>
        <w:ind w:firstLine="420"/>
        <w:rPr>
          <w:rFonts w:asciiTheme="minorEastAsia" w:hAnsiTheme="minorEastAsia"/>
          <w:sz w:val="24"/>
          <w:szCs w:val="24"/>
        </w:rPr>
      </w:pPr>
    </w:p>
    <w:p w14:paraId="48FA265E">
      <w:pPr>
        <w:spacing w:line="360" w:lineRule="auto"/>
        <w:ind w:firstLine="420"/>
        <w:rPr>
          <w:rFonts w:asciiTheme="minorEastAsia" w:hAnsiTheme="minorEastAsia"/>
          <w:sz w:val="24"/>
          <w:szCs w:val="24"/>
        </w:rPr>
      </w:pPr>
      <w:r>
        <w:rPr>
          <w:rFonts w:hint="eastAsia" w:asciiTheme="minorEastAsia" w:hAnsiTheme="minorEastAsia"/>
          <w:sz w:val="24"/>
          <w:szCs w:val="24"/>
        </w:rPr>
        <w:t>打开流程设计器，选中一个流程节点，在右侧属性区域——》基本信息——》权限按钮，点击设置。</w:t>
      </w:r>
    </w:p>
    <w:p w14:paraId="0FFE4683">
      <w:pPr>
        <w:spacing w:line="360" w:lineRule="auto"/>
        <w:ind w:firstLine="420"/>
        <w:rPr>
          <w:rFonts w:asciiTheme="minorEastAsia" w:hAnsiTheme="minorEastAsia"/>
          <w:sz w:val="24"/>
          <w:szCs w:val="24"/>
        </w:rPr>
      </w:pPr>
    </w:p>
    <w:p w14:paraId="4BF52578">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01265"/>
            <wp:effectExtent l="0" t="0" r="254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5274310" cy="2501265"/>
                    </a:xfrm>
                    <a:prstGeom prst="rect">
                      <a:avLst/>
                    </a:prstGeom>
                  </pic:spPr>
                </pic:pic>
              </a:graphicData>
            </a:graphic>
          </wp:inline>
        </w:drawing>
      </w:r>
    </w:p>
    <w:p w14:paraId="2558482C">
      <w:pPr>
        <w:spacing w:line="360" w:lineRule="auto"/>
        <w:rPr>
          <w:rFonts w:asciiTheme="minorEastAsia" w:hAnsiTheme="minorEastAsia"/>
          <w:sz w:val="24"/>
          <w:szCs w:val="24"/>
        </w:rPr>
      </w:pPr>
    </w:p>
    <w:p w14:paraId="5760A38F">
      <w:pPr>
        <w:spacing w:line="360" w:lineRule="auto"/>
        <w:ind w:firstLine="420"/>
        <w:rPr>
          <w:rFonts w:asciiTheme="minorEastAsia" w:hAnsiTheme="minorEastAsia"/>
          <w:sz w:val="24"/>
          <w:szCs w:val="24"/>
        </w:rPr>
      </w:pPr>
      <w:r>
        <w:rPr>
          <w:rFonts w:hint="eastAsia" w:asciiTheme="minorEastAsia" w:hAnsiTheme="minorEastAsia"/>
          <w:sz w:val="24"/>
          <w:szCs w:val="24"/>
        </w:rPr>
        <w:t>打开权限按钮配置窗口，选中“跳转”权限。</w:t>
      </w:r>
    </w:p>
    <w:p w14:paraId="071F0671">
      <w:pPr>
        <w:spacing w:line="360" w:lineRule="auto"/>
        <w:rPr>
          <w:rFonts w:asciiTheme="minorEastAsia" w:hAnsiTheme="minorEastAsia"/>
          <w:sz w:val="24"/>
          <w:szCs w:val="24"/>
        </w:rPr>
      </w:pPr>
    </w:p>
    <w:p w14:paraId="36994F34">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7556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274310" cy="2575560"/>
                    </a:xfrm>
                    <a:prstGeom prst="rect">
                      <a:avLst/>
                    </a:prstGeom>
                  </pic:spPr>
                </pic:pic>
              </a:graphicData>
            </a:graphic>
          </wp:inline>
        </w:drawing>
      </w:r>
    </w:p>
    <w:p w14:paraId="2F1981E5">
      <w:pPr>
        <w:spacing w:line="360" w:lineRule="auto"/>
        <w:rPr>
          <w:rFonts w:asciiTheme="minorEastAsia" w:hAnsiTheme="minorEastAsia"/>
          <w:sz w:val="24"/>
          <w:szCs w:val="24"/>
        </w:rPr>
      </w:pPr>
    </w:p>
    <w:p w14:paraId="24D5D929">
      <w:pPr>
        <w:spacing w:line="360" w:lineRule="auto"/>
        <w:ind w:firstLine="420"/>
        <w:rPr>
          <w:rFonts w:asciiTheme="minorEastAsia" w:hAnsiTheme="minorEastAsia"/>
          <w:b/>
          <w:sz w:val="24"/>
          <w:szCs w:val="24"/>
        </w:rPr>
      </w:pPr>
      <w:r>
        <w:rPr>
          <w:rFonts w:hint="eastAsia" w:asciiTheme="minorEastAsia" w:hAnsiTheme="minorEastAsia"/>
          <w:b/>
          <w:sz w:val="24"/>
          <w:szCs w:val="24"/>
        </w:rPr>
        <w:t>2、</w:t>
      </w:r>
      <w:r>
        <w:rPr>
          <w:rFonts w:asciiTheme="minorEastAsia" w:hAnsiTheme="minorEastAsia"/>
          <w:b/>
          <w:sz w:val="24"/>
          <w:szCs w:val="24"/>
        </w:rPr>
        <w:t xml:space="preserve"> </w:t>
      </w:r>
      <w:r>
        <w:rPr>
          <w:rFonts w:hint="eastAsia" w:asciiTheme="minorEastAsia" w:hAnsiTheme="minorEastAsia"/>
          <w:b/>
          <w:sz w:val="24"/>
          <w:szCs w:val="24"/>
        </w:rPr>
        <w:t>测试验证跳转效果</w:t>
      </w:r>
    </w:p>
    <w:p w14:paraId="65536352">
      <w:pPr>
        <w:spacing w:line="360" w:lineRule="auto"/>
        <w:rPr>
          <w:rFonts w:asciiTheme="minorEastAsia" w:hAnsiTheme="minorEastAsia"/>
          <w:sz w:val="24"/>
          <w:szCs w:val="24"/>
        </w:rPr>
      </w:pPr>
    </w:p>
    <w:p w14:paraId="0907ED9D">
      <w:pPr>
        <w:spacing w:line="360" w:lineRule="auto"/>
        <w:rPr>
          <w:rFonts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在流程前台发起流程，提交到“部门经理审批”节点，可以看到出来正常“提交”按钮，还出现“跳转”按钮。</w:t>
      </w:r>
    </w:p>
    <w:p w14:paraId="0B21556D">
      <w:pPr>
        <w:spacing w:line="360" w:lineRule="auto"/>
        <w:rPr>
          <w:rFonts w:asciiTheme="minorEastAsia" w:hAnsiTheme="minorEastAsia"/>
          <w:sz w:val="24"/>
          <w:szCs w:val="24"/>
        </w:rPr>
      </w:pPr>
    </w:p>
    <w:p w14:paraId="1C6533DA">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63017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4E0A398D">
      <w:pPr>
        <w:spacing w:line="360" w:lineRule="auto"/>
        <w:rPr>
          <w:rFonts w:asciiTheme="minorEastAsia" w:hAnsiTheme="minorEastAsia"/>
          <w:sz w:val="24"/>
          <w:szCs w:val="24"/>
        </w:rPr>
      </w:pPr>
    </w:p>
    <w:p w14:paraId="5E1EC637">
      <w:pPr>
        <w:spacing w:line="360" w:lineRule="auto"/>
        <w:rPr>
          <w:rFonts w:asciiTheme="minorEastAsia" w:hAnsiTheme="minorEastAsia"/>
          <w:sz w:val="24"/>
          <w:szCs w:val="24"/>
        </w:rPr>
      </w:pPr>
    </w:p>
    <w:p w14:paraId="39FA6F83">
      <w:pPr>
        <w:spacing w:line="360" w:lineRule="auto"/>
        <w:rPr>
          <w:rFonts w:asciiTheme="minorEastAsia" w:hAnsiTheme="minorEastAsia"/>
          <w:sz w:val="24"/>
          <w:szCs w:val="24"/>
        </w:rPr>
      </w:pPr>
      <w:r>
        <w:rPr>
          <w:rFonts w:hint="eastAsia" w:asciiTheme="minorEastAsia" w:hAnsiTheme="minorEastAsia"/>
          <w:sz w:val="24"/>
          <w:szCs w:val="24"/>
        </w:rPr>
        <w:t>点击“跳转”操作，出现流程跳转目标节点选择页面，这里列出了该流程中所有的节点，可以选中一个节点进行跳转。</w:t>
      </w:r>
    </w:p>
    <w:p w14:paraId="59279CA1">
      <w:pPr>
        <w:spacing w:line="360" w:lineRule="auto"/>
        <w:rPr>
          <w:rFonts w:asciiTheme="minorEastAsia" w:hAnsiTheme="minorEastAsia"/>
          <w:sz w:val="24"/>
          <w:szCs w:val="24"/>
        </w:rPr>
      </w:pPr>
    </w:p>
    <w:p w14:paraId="5EDD508E">
      <w:pPr>
        <w:spacing w:line="360" w:lineRule="auto"/>
        <w:rPr>
          <w:rFonts w:asciiTheme="minorEastAsia" w:hAnsiTheme="minorEastAsia"/>
          <w:sz w:val="24"/>
          <w:szCs w:val="24"/>
        </w:rPr>
      </w:pPr>
      <w:r>
        <w:rPr>
          <w:rFonts w:hint="eastAsia" w:asciiTheme="minorEastAsia" w:hAnsiTheme="minorEastAsia"/>
          <w:sz w:val="24"/>
          <w:szCs w:val="24"/>
        </w:rPr>
        <w:drawing>
          <wp:inline distT="0" distB="0" distL="0" distR="0">
            <wp:extent cx="5274310" cy="2959100"/>
            <wp:effectExtent l="0" t="0" r="254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500">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37F2988B">
      <w:pPr>
        <w:spacing w:line="360" w:lineRule="auto"/>
        <w:rPr>
          <w:rFonts w:asciiTheme="minorEastAsia" w:hAnsiTheme="minorEastAsia"/>
          <w:sz w:val="24"/>
          <w:szCs w:val="24"/>
        </w:rPr>
      </w:pPr>
    </w:p>
    <w:p w14:paraId="73CB7F15">
      <w:pPr>
        <w:pStyle w:val="5"/>
        <w:spacing w:line="360" w:lineRule="auto"/>
        <w:ind w:left="1074" w:right="210"/>
        <w:rPr>
          <w:rFonts w:asciiTheme="minorEastAsia" w:hAnsiTheme="minorEastAsia" w:eastAsiaTheme="minorEastAsia"/>
          <w:sz w:val="24"/>
          <w:szCs w:val="24"/>
        </w:rPr>
      </w:pPr>
      <w:bookmarkStart w:id="364" w:name="_Toc101707695"/>
      <w:r>
        <w:rPr>
          <w:rFonts w:asciiTheme="minorEastAsia" w:hAnsiTheme="minorEastAsia" w:eastAsiaTheme="minorEastAsia"/>
          <w:sz w:val="24"/>
          <w:szCs w:val="24"/>
        </w:rPr>
        <w:t>按钮操作详解</w:t>
      </w:r>
      <w:bookmarkEnd w:id="364"/>
    </w:p>
    <w:p w14:paraId="1B675EA8">
      <w:pPr>
        <w:pStyle w:val="6"/>
        <w:spacing w:line="360" w:lineRule="auto"/>
        <w:rPr>
          <w:rFonts w:asciiTheme="minorEastAsia" w:hAnsiTheme="minorEastAsia" w:eastAsiaTheme="minorEastAsia"/>
          <w:sz w:val="24"/>
          <w:szCs w:val="24"/>
        </w:rPr>
      </w:pPr>
      <w:bookmarkStart w:id="365" w:name="_Toc101707696"/>
      <w:r>
        <w:rPr>
          <w:rFonts w:asciiTheme="minorEastAsia" w:hAnsiTheme="minorEastAsia" w:eastAsiaTheme="minorEastAsia"/>
          <w:sz w:val="24"/>
          <w:szCs w:val="24"/>
        </w:rPr>
        <w:t>办理</w:t>
      </w:r>
      <w:bookmarkEnd w:id="365"/>
    </w:p>
    <w:p w14:paraId="7196FB8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用于“通过”审核表单数据，并根据流程规则触发后续节点。</w:t>
      </w:r>
    </w:p>
    <w:p w14:paraId="4E746BCD">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364105"/>
            <wp:effectExtent l="0" t="0" r="2540" b="0"/>
            <wp:docPr id="458" name="图片 458" descr="http://www.yunchengxc.com/wp-content/uploads/2021/04/2021042314060310-1024x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http://www.yunchengxc.com/wp-content/uploads/2021/04/2021042314060310-1024x459.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a:xfrm>
                      <a:off x="0" y="0"/>
                      <a:ext cx="5305830" cy="2378249"/>
                    </a:xfrm>
                    <a:prstGeom prst="rect">
                      <a:avLst/>
                    </a:prstGeom>
                    <a:noFill/>
                    <a:ln>
                      <a:noFill/>
                    </a:ln>
                  </pic:spPr>
                </pic:pic>
              </a:graphicData>
            </a:graphic>
          </wp:inline>
        </w:drawing>
      </w:r>
    </w:p>
    <w:p w14:paraId="689B326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单击办理，如果不是最后一个节点，会弹出下一个节点的选人界面：</w:t>
      </w:r>
    </w:p>
    <w:p w14:paraId="19D5A55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0975" cy="2310130"/>
            <wp:effectExtent l="0" t="0" r="0" b="0"/>
            <wp:docPr id="457" name="图片 457" descr="http://www.yunchengxc.com/wp-content/uploads/2021/04/202104231406123-1024x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http://www.yunchengxc.com/wp-content/uploads/2021/04/202104231406123-1024x450.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5301830" cy="2328500"/>
                    </a:xfrm>
                    <a:prstGeom prst="rect">
                      <a:avLst/>
                    </a:prstGeom>
                    <a:noFill/>
                    <a:ln>
                      <a:noFill/>
                    </a:ln>
                  </pic:spPr>
                </pic:pic>
              </a:graphicData>
            </a:graphic>
          </wp:inline>
        </w:drawing>
      </w:r>
    </w:p>
    <w:p w14:paraId="0BA0584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选择处理人，单击确定，提交该任务。</w:t>
      </w:r>
    </w:p>
    <w:p w14:paraId="4FF8DE7F">
      <w:pPr>
        <w:pStyle w:val="6"/>
        <w:spacing w:line="360" w:lineRule="auto"/>
        <w:rPr>
          <w:rFonts w:asciiTheme="minorEastAsia" w:hAnsiTheme="minorEastAsia" w:eastAsiaTheme="minorEastAsia"/>
          <w:sz w:val="24"/>
          <w:szCs w:val="24"/>
        </w:rPr>
      </w:pPr>
      <w:bookmarkStart w:id="366" w:name="_Toc101707697"/>
      <w:r>
        <w:rPr>
          <w:rFonts w:asciiTheme="minorEastAsia" w:hAnsiTheme="minorEastAsia" w:eastAsiaTheme="minorEastAsia"/>
          <w:sz w:val="24"/>
          <w:szCs w:val="24"/>
        </w:rPr>
        <w:t>加签</w:t>
      </w:r>
      <w:bookmarkEnd w:id="366"/>
    </w:p>
    <w:p w14:paraId="0C39A17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给当前节点增加处理人，即增加一条待办任务。</w:t>
      </w:r>
    </w:p>
    <w:p w14:paraId="5BD8743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19395" cy="2306320"/>
            <wp:effectExtent l="0" t="0" r="0" b="0"/>
            <wp:docPr id="456" name="图片 456" descr="http://www.yunchengxc.com/wp-content/uploads/2021/04/202104231406252-1024x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http://www.yunchengxc.com/wp-content/uploads/2021/04/202104231406252-1024x44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a:xfrm>
                      <a:off x="0" y="0"/>
                      <a:ext cx="5357821" cy="2323105"/>
                    </a:xfrm>
                    <a:prstGeom prst="rect">
                      <a:avLst/>
                    </a:prstGeom>
                    <a:noFill/>
                    <a:ln>
                      <a:noFill/>
                    </a:ln>
                  </pic:spPr>
                </pic:pic>
              </a:graphicData>
            </a:graphic>
          </wp:inline>
        </w:drawing>
      </w:r>
    </w:p>
    <w:p w14:paraId="2D75DCB9">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单击加签按钮弹出选人界面，选择要加签的用户单击确定。</w:t>
      </w:r>
    </w:p>
    <w:p w14:paraId="6503D7D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21935" cy="2378075"/>
            <wp:effectExtent l="0" t="0" r="0" b="3175"/>
            <wp:docPr id="455" name="图片 455" descr="http://www.yunchengxc.com/wp-content/uploads/2021/04/2021042314063471-1024x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http://www.yunchengxc.com/wp-content/uploads/2021/04/2021042314063471-1024x458.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a:xfrm>
                      <a:off x="0" y="0"/>
                      <a:ext cx="5366181" cy="2397967"/>
                    </a:xfrm>
                    <a:prstGeom prst="rect">
                      <a:avLst/>
                    </a:prstGeom>
                    <a:noFill/>
                    <a:ln>
                      <a:noFill/>
                    </a:ln>
                  </pic:spPr>
                </pic:pic>
              </a:graphicData>
            </a:graphic>
          </wp:inline>
        </w:drawing>
      </w:r>
    </w:p>
    <w:p w14:paraId="2D837D5C">
      <w:pPr>
        <w:pStyle w:val="6"/>
        <w:spacing w:line="360" w:lineRule="auto"/>
        <w:rPr>
          <w:rFonts w:asciiTheme="minorEastAsia" w:hAnsiTheme="minorEastAsia" w:eastAsiaTheme="minorEastAsia"/>
          <w:sz w:val="24"/>
          <w:szCs w:val="24"/>
        </w:rPr>
      </w:pPr>
      <w:bookmarkStart w:id="367" w:name="_Toc101707698"/>
      <w:r>
        <w:rPr>
          <w:rFonts w:asciiTheme="minorEastAsia" w:hAnsiTheme="minorEastAsia" w:eastAsiaTheme="minorEastAsia"/>
          <w:sz w:val="24"/>
          <w:szCs w:val="24"/>
        </w:rPr>
        <w:t>减签</w:t>
      </w:r>
      <w:bookmarkEnd w:id="367"/>
    </w:p>
    <w:p w14:paraId="15A13462">
      <w:pPr>
        <w:widowControl/>
        <w:shd w:val="clear" w:color="auto" w:fill="FFFFFF"/>
        <w:spacing w:before="100" w:beforeAutospacing="1" w:after="100" w:afterAutospacing="1" w:line="360" w:lineRule="auto"/>
        <w:jc w:val="left"/>
        <w:rPr>
          <w:rFonts w:cs="宋体" w:asciiTheme="minorEastAsia" w:hAnsiTheme="minorEastAsia"/>
          <w:sz w:val="24"/>
          <w:szCs w:val="24"/>
        </w:rPr>
      </w:pPr>
      <w:r>
        <w:rPr>
          <w:rFonts w:cs="Segoe UI" w:asciiTheme="minorEastAsia" w:hAnsiTheme="minorEastAsia"/>
          <w:color w:val="212529"/>
          <w:kern w:val="0"/>
          <w:sz w:val="24"/>
          <w:szCs w:val="24"/>
        </w:rPr>
        <w:t>跟加签对应，删除除自己外其他处理人的任务，只有当前节点有多个待办时才会显示减签按钮。</w:t>
      </w:r>
      <w:r>
        <w:rPr>
          <w:rFonts w:asciiTheme="minorEastAsia" w:hAnsiTheme="minorEastAsia"/>
          <w:sz w:val="24"/>
          <w:szCs w:val="24"/>
        </w:rPr>
        <w:drawing>
          <wp:inline distT="0" distB="0" distL="0" distR="0">
            <wp:extent cx="5292090" cy="2401570"/>
            <wp:effectExtent l="0" t="0" r="3810" b="0"/>
            <wp:docPr id="454" name="图片 454" descr="http://www.yunchengxc.com/wp-content/uploads/2021/04/2021042314064449-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http://www.yunchengxc.com/wp-content/uploads/2021/04/2021042314064449-1024x46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a:xfrm>
                      <a:off x="0" y="0"/>
                      <a:ext cx="5345868" cy="2426113"/>
                    </a:xfrm>
                    <a:prstGeom prst="rect">
                      <a:avLst/>
                    </a:prstGeom>
                    <a:noFill/>
                    <a:ln>
                      <a:noFill/>
                    </a:ln>
                  </pic:spPr>
                </pic:pic>
              </a:graphicData>
            </a:graphic>
          </wp:inline>
        </w:drawing>
      </w:r>
    </w:p>
    <w:p w14:paraId="5A23051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单击减签按钮，弹出选人界面，选择要减签的用户，单击确定。</w:t>
      </w:r>
    </w:p>
    <w:p w14:paraId="2AECBFB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18125" cy="2357755"/>
            <wp:effectExtent l="0" t="0" r="0" b="4445"/>
            <wp:docPr id="453" name="图片 453" descr="http://www.yunchengxc.com/wp-content/uploads/2021/04/2021042314065497-1024x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http://www.yunchengxc.com/wp-content/uploads/2021/04/2021042314065497-1024x454.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a:xfrm>
                      <a:off x="0" y="0"/>
                      <a:ext cx="5367024" cy="2379485"/>
                    </a:xfrm>
                    <a:prstGeom prst="rect">
                      <a:avLst/>
                    </a:prstGeom>
                    <a:noFill/>
                    <a:ln>
                      <a:noFill/>
                    </a:ln>
                  </pic:spPr>
                </pic:pic>
              </a:graphicData>
            </a:graphic>
          </wp:inline>
        </w:drawing>
      </w:r>
    </w:p>
    <w:p w14:paraId="38D61DAE">
      <w:pPr>
        <w:pStyle w:val="6"/>
        <w:spacing w:line="360" w:lineRule="auto"/>
        <w:rPr>
          <w:rFonts w:asciiTheme="minorEastAsia" w:hAnsiTheme="minorEastAsia" w:eastAsiaTheme="minorEastAsia"/>
          <w:sz w:val="24"/>
          <w:szCs w:val="24"/>
        </w:rPr>
      </w:pPr>
      <w:bookmarkStart w:id="368" w:name="_Toc101707699"/>
      <w:r>
        <w:rPr>
          <w:rFonts w:asciiTheme="minorEastAsia" w:hAnsiTheme="minorEastAsia" w:eastAsiaTheme="minorEastAsia"/>
          <w:sz w:val="24"/>
          <w:szCs w:val="24"/>
        </w:rPr>
        <w:t>跳转</w:t>
      </w:r>
      <w:bookmarkEnd w:id="368"/>
    </w:p>
    <w:p w14:paraId="5573F10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流程流转到指定节点。</w:t>
      </w:r>
    </w:p>
    <w:p w14:paraId="6E492478">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7960" cy="2353945"/>
            <wp:effectExtent l="0" t="0" r="8890" b="8255"/>
            <wp:docPr id="452" name="图片 452" descr="http://www.yunchengxc.com/wp-content/uploads/2021/04/202104231407459-1024x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http://www.yunchengxc.com/wp-content/uploads/2021/04/202104231407459-1024x458.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a:xfrm>
                      <a:off x="0" y="0"/>
                      <a:ext cx="5361333" cy="2395801"/>
                    </a:xfrm>
                    <a:prstGeom prst="rect">
                      <a:avLst/>
                    </a:prstGeom>
                    <a:noFill/>
                    <a:ln>
                      <a:noFill/>
                    </a:ln>
                  </pic:spPr>
                </pic:pic>
              </a:graphicData>
            </a:graphic>
          </wp:inline>
        </w:drawing>
      </w:r>
    </w:p>
    <w:p w14:paraId="2CA4871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单击跳转按钮，弹出节点界面，选择要跳转的目标节点：</w:t>
      </w:r>
    </w:p>
    <w:p w14:paraId="1514981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85105" cy="2402205"/>
            <wp:effectExtent l="0" t="0" r="0" b="0"/>
            <wp:docPr id="451" name="图片 451" descr="http://www.yunchengxc.com/wp-content/uploads/2021/04/2021042314075569-1024x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http://www.yunchengxc.com/wp-content/uploads/2021/04/2021042314075569-1024x466.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a:xfrm>
                      <a:off x="0" y="0"/>
                      <a:ext cx="5349279" cy="2431490"/>
                    </a:xfrm>
                    <a:prstGeom prst="rect">
                      <a:avLst/>
                    </a:prstGeom>
                    <a:noFill/>
                    <a:ln>
                      <a:noFill/>
                    </a:ln>
                  </pic:spPr>
                </pic:pic>
              </a:graphicData>
            </a:graphic>
          </wp:inline>
        </w:drawing>
      </w:r>
    </w:p>
    <w:p w14:paraId="11D8E7F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单击要跳转的目标节点，弹出选人界面，选择执行人，单击确定按钮。</w:t>
      </w:r>
    </w:p>
    <w:p w14:paraId="45F66A3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8600" cy="2360930"/>
            <wp:effectExtent l="0" t="0" r="6350" b="1270"/>
            <wp:docPr id="450" name="图片 450" descr="http://www.yunchengxc.com/wp-content/uploads/2021/04/2021042314080718-1024x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http://www.yunchengxc.com/wp-content/uploads/2021/04/2021042314080718-1024x456.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a:xfrm>
                      <a:off x="0" y="0"/>
                      <a:ext cx="5335985" cy="2373362"/>
                    </a:xfrm>
                    <a:prstGeom prst="rect">
                      <a:avLst/>
                    </a:prstGeom>
                    <a:noFill/>
                    <a:ln>
                      <a:noFill/>
                    </a:ln>
                  </pic:spPr>
                </pic:pic>
              </a:graphicData>
            </a:graphic>
          </wp:inline>
        </w:drawing>
      </w:r>
    </w:p>
    <w:p w14:paraId="3D4BDC05">
      <w:pPr>
        <w:pStyle w:val="6"/>
        <w:spacing w:line="360" w:lineRule="auto"/>
        <w:rPr>
          <w:rFonts w:asciiTheme="minorEastAsia" w:hAnsiTheme="minorEastAsia" w:eastAsiaTheme="minorEastAsia"/>
          <w:sz w:val="24"/>
          <w:szCs w:val="24"/>
        </w:rPr>
      </w:pPr>
      <w:bookmarkStart w:id="369" w:name="_Toc101707700"/>
      <w:r>
        <w:rPr>
          <w:rFonts w:asciiTheme="minorEastAsia" w:hAnsiTheme="minorEastAsia" w:eastAsiaTheme="minorEastAsia"/>
          <w:sz w:val="24"/>
          <w:szCs w:val="24"/>
        </w:rPr>
        <w:t>退回申请人</w:t>
      </w:r>
      <w:bookmarkEnd w:id="369"/>
    </w:p>
    <w:p w14:paraId="4E160B9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把任务回退到第一个节点。</w:t>
      </w:r>
    </w:p>
    <w:p w14:paraId="5CF1B7D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35270" cy="2353945"/>
            <wp:effectExtent l="0" t="0" r="0" b="8255"/>
            <wp:docPr id="449" name="图片 449" descr="http://www.yunchengxc.com/wp-content/uploads/2021/04/202104231408228-1024x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http://www.yunchengxc.com/wp-content/uploads/2021/04/202104231408228-1024x45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a:xfrm>
                      <a:off x="0" y="0"/>
                      <a:ext cx="5379948" cy="2374011"/>
                    </a:xfrm>
                    <a:prstGeom prst="rect">
                      <a:avLst/>
                    </a:prstGeom>
                    <a:noFill/>
                    <a:ln>
                      <a:noFill/>
                    </a:ln>
                  </pic:spPr>
                </pic:pic>
              </a:graphicData>
            </a:graphic>
          </wp:inline>
        </w:drawing>
      </w:r>
    </w:p>
    <w:p w14:paraId="02F90E9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单击退回申请人，弹出填写意见界面，输入意见，单击确定回退到第一个节点。</w:t>
      </w:r>
    </w:p>
    <w:p w14:paraId="12179DE0">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35905" cy="2425065"/>
            <wp:effectExtent l="0" t="0" r="0" b="0"/>
            <wp:docPr id="448" name="图片 448" descr="http://www.yunchengxc.com/wp-content/uploads/2021/04/2021042314083513-1024x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http://www.yunchengxc.com/wp-content/uploads/2021/04/2021042314083513-1024x466.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a:xfrm>
                      <a:off x="0" y="0"/>
                      <a:ext cx="5361378" cy="2436990"/>
                    </a:xfrm>
                    <a:prstGeom prst="rect">
                      <a:avLst/>
                    </a:prstGeom>
                    <a:noFill/>
                    <a:ln>
                      <a:noFill/>
                    </a:ln>
                  </pic:spPr>
                </pic:pic>
              </a:graphicData>
            </a:graphic>
          </wp:inline>
        </w:drawing>
      </w:r>
    </w:p>
    <w:p w14:paraId="3087FE72">
      <w:pPr>
        <w:pStyle w:val="6"/>
        <w:spacing w:line="360" w:lineRule="auto"/>
        <w:rPr>
          <w:rFonts w:asciiTheme="minorEastAsia" w:hAnsiTheme="minorEastAsia" w:eastAsiaTheme="minorEastAsia"/>
          <w:sz w:val="24"/>
          <w:szCs w:val="24"/>
        </w:rPr>
      </w:pPr>
      <w:bookmarkStart w:id="370" w:name="_Toc101707701"/>
      <w:r>
        <w:rPr>
          <w:rFonts w:asciiTheme="minorEastAsia" w:hAnsiTheme="minorEastAsia" w:eastAsiaTheme="minorEastAsia"/>
          <w:sz w:val="24"/>
          <w:szCs w:val="24"/>
        </w:rPr>
        <w:t>退回上一步</w:t>
      </w:r>
      <w:bookmarkEnd w:id="370"/>
    </w:p>
    <w:p w14:paraId="3CB0085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回退到当前节点的上一个节点。</w:t>
      </w:r>
      <w:r>
        <w:rPr>
          <w:rFonts w:cs="Segoe UI" w:asciiTheme="minorEastAsia" w:hAnsiTheme="minorEastAsia" w:eastAsiaTheme="minorEastAsia"/>
          <w:color w:val="212529"/>
        </w:rPr>
        <mc:AlternateContent>
          <mc:Choice Requires="wps">
            <w:drawing>
              <wp:inline distT="0" distB="0" distL="0" distR="0">
                <wp:extent cx="5267960" cy="2374900"/>
                <wp:effectExtent l="0" t="0" r="0" b="0"/>
                <wp:docPr id="447" name="矩形 447" descr="http://www.yunchengxc.com/help/doc/2021/04/1269.htm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67960" cy="23749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www.yunchengxc.com/help/doc/2021/04/1269.html" style="height:187pt;width:414.8pt;" filled="f" stroked="f" coordsize="21600,21600" o:gfxdata="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yIOMDYAAAABQEAAA8AAAAAAAAAAQAgAAAAIgAAAGRycy9kb3du&#10;cmV2LnhtbFBLAQIUABQAAAAIAIdO4kCTxMdXOAIAAFIEAAAOAAAAAAAAAAEAIAAAACcBAABkcnMv&#10;ZTJvRG9jLnhtbFBLBQYAAAAABgAGAFkBAADRBQAAAAA=&#10;">
                <v:fill on="f" focussize="0,0"/>
                <v:stroke on="f"/>
                <v:imagedata o:title=""/>
                <o:lock v:ext="edit" aspectratio="t"/>
                <w10:wrap type="none"/>
                <w10:anchorlock/>
              </v:rect>
            </w:pict>
          </mc:Fallback>
        </mc:AlternateContent>
      </w:r>
    </w:p>
    <w:p w14:paraId="16BD0868">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1615" cy="2387600"/>
            <wp:effectExtent l="0" t="0" r="0" b="0"/>
            <wp:docPr id="446" name="图片 446" descr="http://www.yunchengxc.com/wp-content/uploads/2021/04/2021042314134632-1024x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http://www.yunchengxc.com/wp-content/uploads/2021/04/2021042314134632-1024x46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a:xfrm>
                      <a:off x="0" y="0"/>
                      <a:ext cx="5324400" cy="2398006"/>
                    </a:xfrm>
                    <a:prstGeom prst="rect">
                      <a:avLst/>
                    </a:prstGeom>
                    <a:noFill/>
                    <a:ln>
                      <a:noFill/>
                    </a:ln>
                  </pic:spPr>
                </pic:pic>
              </a:graphicData>
            </a:graphic>
          </wp:inline>
        </w:drawing>
      </w:r>
    </w:p>
    <w:p w14:paraId="0DE3CB8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单击退回上一步按钮，弹出填写意见界面，输入意见，单击确定。</w:t>
      </w:r>
    </w:p>
    <w:p w14:paraId="5DF3FC9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59705" cy="2401570"/>
            <wp:effectExtent l="0" t="0" r="0" b="0"/>
            <wp:docPr id="445" name="图片 445" descr="http://www.yunchengxc.com/wp-content/uploads/2021/04/2021042314135426-1024x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http://www.yunchengxc.com/wp-content/uploads/2021/04/2021042314135426-1024x468.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a:xfrm>
                      <a:off x="0" y="0"/>
                      <a:ext cx="5299060" cy="2419700"/>
                    </a:xfrm>
                    <a:prstGeom prst="rect">
                      <a:avLst/>
                    </a:prstGeom>
                    <a:noFill/>
                    <a:ln>
                      <a:noFill/>
                    </a:ln>
                  </pic:spPr>
                </pic:pic>
              </a:graphicData>
            </a:graphic>
          </wp:inline>
        </w:drawing>
      </w:r>
    </w:p>
    <w:p w14:paraId="32CA7D0E">
      <w:pPr>
        <w:pStyle w:val="6"/>
        <w:spacing w:line="360" w:lineRule="auto"/>
        <w:rPr>
          <w:rFonts w:asciiTheme="minorEastAsia" w:hAnsiTheme="minorEastAsia" w:eastAsiaTheme="minorEastAsia"/>
          <w:sz w:val="24"/>
          <w:szCs w:val="24"/>
        </w:rPr>
      </w:pPr>
      <w:bookmarkStart w:id="371" w:name="_Toc101707702"/>
      <w:r>
        <w:rPr>
          <w:rFonts w:asciiTheme="minorEastAsia" w:hAnsiTheme="minorEastAsia" w:eastAsiaTheme="minorEastAsia"/>
          <w:sz w:val="24"/>
          <w:szCs w:val="24"/>
        </w:rPr>
        <w:t>退回指定节点</w:t>
      </w:r>
      <w:bookmarkEnd w:id="371"/>
    </w:p>
    <w:p w14:paraId="3954DCD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回退到指定的节点。</w:t>
      </w:r>
    </w:p>
    <w:p w14:paraId="4E58215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15585" cy="2371090"/>
            <wp:effectExtent l="0" t="0" r="0" b="0"/>
            <wp:docPr id="444" name="图片 444" descr="http://www.yunchengxc.com/wp-content/uploads/2021/04/2021042314141277-1024x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http://www.yunchengxc.com/wp-content/uploads/2021/04/2021042314141277-1024x45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a:xfrm>
                      <a:off x="0" y="0"/>
                      <a:ext cx="5350385" cy="2387079"/>
                    </a:xfrm>
                    <a:prstGeom prst="rect">
                      <a:avLst/>
                    </a:prstGeom>
                    <a:noFill/>
                    <a:ln>
                      <a:noFill/>
                    </a:ln>
                  </pic:spPr>
                </pic:pic>
              </a:graphicData>
            </a:graphic>
          </wp:inline>
        </w:drawing>
      </w:r>
    </w:p>
    <w:p w14:paraId="30851B7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单击回退指定节点按钮，弹出目标节点选择界面：</w:t>
      </w:r>
    </w:p>
    <w:p w14:paraId="20B39B5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94630" cy="2402840"/>
            <wp:effectExtent l="0" t="0" r="1270" b="0"/>
            <wp:docPr id="443" name="图片 443" descr="http://www.yunchengxc.com/wp-content/uploads/2021/04/2021042314142217-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http://www.yunchengxc.com/wp-content/uploads/2021/04/2021042314142217-1024x465.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a:xfrm>
                      <a:off x="0" y="0"/>
                      <a:ext cx="5340924" cy="2423870"/>
                    </a:xfrm>
                    <a:prstGeom prst="rect">
                      <a:avLst/>
                    </a:prstGeom>
                    <a:noFill/>
                    <a:ln>
                      <a:noFill/>
                    </a:ln>
                  </pic:spPr>
                </pic:pic>
              </a:graphicData>
            </a:graphic>
          </wp:inline>
        </w:drawing>
      </w:r>
    </w:p>
    <w:p w14:paraId="0D00879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选择回退目标节点进行回退。</w:t>
      </w:r>
    </w:p>
    <w:p w14:paraId="58AD8290">
      <w:pPr>
        <w:pStyle w:val="6"/>
        <w:spacing w:line="360" w:lineRule="auto"/>
        <w:rPr>
          <w:rFonts w:asciiTheme="minorEastAsia" w:hAnsiTheme="minorEastAsia" w:eastAsiaTheme="minorEastAsia"/>
          <w:sz w:val="24"/>
          <w:szCs w:val="24"/>
        </w:rPr>
      </w:pPr>
      <w:bookmarkStart w:id="372" w:name="_Toc101707703"/>
      <w:r>
        <w:rPr>
          <w:rFonts w:asciiTheme="minorEastAsia" w:hAnsiTheme="minorEastAsia" w:eastAsiaTheme="minorEastAsia"/>
          <w:sz w:val="24"/>
          <w:szCs w:val="24"/>
        </w:rPr>
        <w:t>委托</w:t>
      </w:r>
      <w:bookmarkEnd w:id="372"/>
    </w:p>
    <w:p w14:paraId="4C1C792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当把任务委派给其他人办理，委托出去的任务如果还没有办理，可以取消委托。</w:t>
      </w:r>
    </w:p>
    <w:p w14:paraId="1B5BCCA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41620" cy="2406015"/>
            <wp:effectExtent l="0" t="0" r="0" b="0"/>
            <wp:docPr id="442" name="图片 442" descr="http://www.yunchengxc.com/wp-content/uploads/2021/04/2021042314144859-1024x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http://www.yunchengxc.com/wp-content/uploads/2021/04/2021042314144859-1024x46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a:xfrm>
                      <a:off x="0" y="0"/>
                      <a:ext cx="5378982" cy="2422589"/>
                    </a:xfrm>
                    <a:prstGeom prst="rect">
                      <a:avLst/>
                    </a:prstGeom>
                    <a:noFill/>
                    <a:ln>
                      <a:noFill/>
                    </a:ln>
                  </pic:spPr>
                </pic:pic>
              </a:graphicData>
            </a:graphic>
          </wp:inline>
        </w:drawing>
      </w:r>
    </w:p>
    <w:p w14:paraId="14F262A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单击委托按钮，弹出选人界面，选择委托人，单击确定。</w:t>
      </w:r>
    </w:p>
    <w:p w14:paraId="5ACDF205">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81295" cy="2407920"/>
            <wp:effectExtent l="0" t="0" r="0" b="0"/>
            <wp:docPr id="441" name="图片 441" descr="http://www.yunchengxc.com/wp-content/uploads/2021/04/2021042314145652-1024x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http://www.yunchengxc.com/wp-content/uploads/2021/04/2021042314145652-1024x467.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a:xfrm>
                      <a:off x="0" y="0"/>
                      <a:ext cx="5322877" cy="2427110"/>
                    </a:xfrm>
                    <a:prstGeom prst="rect">
                      <a:avLst/>
                    </a:prstGeom>
                    <a:noFill/>
                    <a:ln>
                      <a:noFill/>
                    </a:ln>
                  </pic:spPr>
                </pic:pic>
              </a:graphicData>
            </a:graphic>
          </wp:inline>
        </w:drawing>
      </w:r>
    </w:p>
    <w:p w14:paraId="537B688F">
      <w:pPr>
        <w:pStyle w:val="6"/>
        <w:spacing w:line="360" w:lineRule="auto"/>
        <w:rPr>
          <w:rFonts w:asciiTheme="minorEastAsia" w:hAnsiTheme="minorEastAsia" w:eastAsiaTheme="minorEastAsia"/>
          <w:sz w:val="24"/>
          <w:szCs w:val="24"/>
        </w:rPr>
      </w:pPr>
      <w:bookmarkStart w:id="373" w:name="_Toc101707704"/>
      <w:r>
        <w:rPr>
          <w:rFonts w:asciiTheme="minorEastAsia" w:hAnsiTheme="minorEastAsia" w:eastAsiaTheme="minorEastAsia"/>
          <w:sz w:val="24"/>
          <w:szCs w:val="24"/>
        </w:rPr>
        <w:t>转办</w:t>
      </w:r>
      <w:bookmarkEnd w:id="373"/>
    </w:p>
    <w:p w14:paraId="2483E6E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当把任务转给其他人办理。</w:t>
      </w:r>
    </w:p>
    <w:p w14:paraId="694FA821">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47005" cy="2366645"/>
            <wp:effectExtent l="0" t="0" r="0" b="0"/>
            <wp:docPr id="440" name="图片 440" descr="http://www.yunchengxc.com/wp-content/uploads/2021/04/202104231415073-1024x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http://www.yunchengxc.com/wp-content/uploads/2021/04/202104231415073-1024x462.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a:xfrm>
                      <a:off x="0" y="0"/>
                      <a:ext cx="5287992" cy="2385050"/>
                    </a:xfrm>
                    <a:prstGeom prst="rect">
                      <a:avLst/>
                    </a:prstGeom>
                    <a:noFill/>
                    <a:ln>
                      <a:noFill/>
                    </a:ln>
                  </pic:spPr>
                </pic:pic>
              </a:graphicData>
            </a:graphic>
          </wp:inline>
        </w:drawing>
      </w:r>
    </w:p>
    <w:p w14:paraId="0D3C68C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单击转办按钮，弹出选人界面，选择要转办的用户单击确定。</w:t>
      </w:r>
    </w:p>
    <w:p w14:paraId="7FE962B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88280" cy="2466340"/>
            <wp:effectExtent l="0" t="0" r="7620" b="0"/>
            <wp:docPr id="439" name="图片 439" descr="http://www.yunchengxc.com/wp-content/uploads/2021/04/2021042314151217-1024x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http://www.yunchengxc.com/wp-content/uploads/2021/04/2021042314151217-1024x478.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5319254" cy="2481188"/>
                    </a:xfrm>
                    <a:prstGeom prst="rect">
                      <a:avLst/>
                    </a:prstGeom>
                    <a:noFill/>
                    <a:ln>
                      <a:noFill/>
                    </a:ln>
                  </pic:spPr>
                </pic:pic>
              </a:graphicData>
            </a:graphic>
          </wp:inline>
        </w:drawing>
      </w:r>
    </w:p>
    <w:p w14:paraId="6DFD92C2">
      <w:pPr>
        <w:pStyle w:val="6"/>
        <w:spacing w:line="360" w:lineRule="auto"/>
        <w:rPr>
          <w:rFonts w:asciiTheme="minorEastAsia" w:hAnsiTheme="minorEastAsia" w:eastAsiaTheme="minorEastAsia"/>
          <w:sz w:val="24"/>
          <w:szCs w:val="24"/>
        </w:rPr>
      </w:pPr>
      <w:bookmarkStart w:id="374" w:name="_Toc101707705"/>
      <w:r>
        <w:rPr>
          <w:rFonts w:asciiTheme="minorEastAsia" w:hAnsiTheme="minorEastAsia" w:eastAsiaTheme="minorEastAsia"/>
          <w:sz w:val="24"/>
          <w:szCs w:val="24"/>
        </w:rPr>
        <w:t>增加传阅人</w:t>
      </w:r>
      <w:bookmarkEnd w:id="374"/>
    </w:p>
    <w:p w14:paraId="1665F04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在处理待办时，如需抄送给其他人，可以使用【传阅】功能，接收人就能看到该流程的表单数据，只读权限同当前处理人。</w:t>
      </w:r>
    </w:p>
    <w:p w14:paraId="2E20BDB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7960" cy="2402205"/>
            <wp:effectExtent l="0" t="0" r="8890" b="0"/>
            <wp:docPr id="438" name="图片 438" descr="http://www.yunchengxc.com/wp-content/uploads/2021/04/2021042314151995-1024x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http://www.yunchengxc.com/wp-content/uploads/2021/04/2021042314151995-1024x46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a:xfrm>
                      <a:off x="0" y="0"/>
                      <a:ext cx="5300805" cy="2417045"/>
                    </a:xfrm>
                    <a:prstGeom prst="rect">
                      <a:avLst/>
                    </a:prstGeom>
                    <a:noFill/>
                    <a:ln>
                      <a:noFill/>
                    </a:ln>
                  </pic:spPr>
                </pic:pic>
              </a:graphicData>
            </a:graphic>
          </wp:inline>
        </w:drawing>
      </w:r>
    </w:p>
    <w:p w14:paraId="03DA37A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单击增加传阅人按钮，弹出选人界面，选择传阅人，单击确定按钮。</w:t>
      </w:r>
    </w:p>
    <w:p w14:paraId="549F32E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12715" cy="2336165"/>
            <wp:effectExtent l="0" t="0" r="6985" b="6985"/>
            <wp:docPr id="437" name="图片 437" descr="http://www.yunchengxc.com/wp-content/uploads/2021/04/2021042314152627-1024x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http://www.yunchengxc.com/wp-content/uploads/2021/04/2021042314152627-1024x459.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a:xfrm>
                      <a:off x="0" y="0"/>
                      <a:ext cx="5235787" cy="2346854"/>
                    </a:xfrm>
                    <a:prstGeom prst="rect">
                      <a:avLst/>
                    </a:prstGeom>
                    <a:noFill/>
                    <a:ln>
                      <a:noFill/>
                    </a:ln>
                  </pic:spPr>
                </pic:pic>
              </a:graphicData>
            </a:graphic>
          </wp:inline>
        </w:drawing>
      </w:r>
    </w:p>
    <w:p w14:paraId="62E71E90">
      <w:pPr>
        <w:pStyle w:val="6"/>
        <w:spacing w:line="360" w:lineRule="auto"/>
        <w:rPr>
          <w:rFonts w:asciiTheme="minorEastAsia" w:hAnsiTheme="minorEastAsia" w:eastAsiaTheme="minorEastAsia"/>
          <w:sz w:val="24"/>
          <w:szCs w:val="24"/>
        </w:rPr>
      </w:pPr>
      <w:bookmarkStart w:id="375" w:name="_Toc101707706"/>
      <w:r>
        <w:rPr>
          <w:rFonts w:asciiTheme="minorEastAsia" w:hAnsiTheme="minorEastAsia" w:eastAsiaTheme="minorEastAsia"/>
          <w:sz w:val="24"/>
          <w:szCs w:val="24"/>
        </w:rPr>
        <w:t>指派处理人</w:t>
      </w:r>
      <w:bookmarkEnd w:id="375"/>
    </w:p>
    <w:p w14:paraId="72962D7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提前指定后面节点的选人范围，用于规范后续节点的选人规则。</w:t>
      </w:r>
    </w:p>
    <w:p w14:paraId="181EB701">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7325" cy="2386965"/>
            <wp:effectExtent l="0" t="0" r="0" b="0"/>
            <wp:docPr id="436" name="图片 436" descr="http://www.yunchengxc.com/wp-content/uploads/2021/04/2021042314153287-1024x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http://www.yunchengxc.com/wp-content/uploads/2021/04/2021042314153287-1024x46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5299845" cy="2401778"/>
                    </a:xfrm>
                    <a:prstGeom prst="rect">
                      <a:avLst/>
                    </a:prstGeom>
                    <a:noFill/>
                    <a:ln>
                      <a:noFill/>
                    </a:ln>
                  </pic:spPr>
                </pic:pic>
              </a:graphicData>
            </a:graphic>
          </wp:inline>
        </w:drawing>
      </w:r>
    </w:p>
    <w:p w14:paraId="12FB307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单击指派处理人按钮，弹出的界面中对指定节点选择处理人，单击确定按钮。</w:t>
      </w:r>
    </w:p>
    <w:p w14:paraId="2B522B2F">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312410" cy="2381250"/>
            <wp:effectExtent l="0" t="0" r="2540" b="0"/>
            <wp:docPr id="435" name="图片 435" descr="http://www.yunchengxc.com/wp-content/uploads/2021/04/2021042314153824-1024x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http://www.yunchengxc.com/wp-content/uploads/2021/04/2021042314153824-1024x459.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5376197" cy="2409790"/>
                    </a:xfrm>
                    <a:prstGeom prst="rect">
                      <a:avLst/>
                    </a:prstGeom>
                    <a:noFill/>
                    <a:ln>
                      <a:noFill/>
                    </a:ln>
                  </pic:spPr>
                </pic:pic>
              </a:graphicData>
            </a:graphic>
          </wp:inline>
        </w:drawing>
      </w:r>
    </w:p>
    <w:p w14:paraId="18CD140D">
      <w:pPr>
        <w:pStyle w:val="4"/>
        <w:spacing w:line="360" w:lineRule="auto"/>
        <w:rPr>
          <w:rFonts w:asciiTheme="minorEastAsia" w:hAnsiTheme="minorEastAsia" w:eastAsiaTheme="minorEastAsia"/>
          <w:sz w:val="24"/>
          <w:szCs w:val="24"/>
        </w:rPr>
      </w:pPr>
      <w:bookmarkStart w:id="376" w:name="_Toc101707707"/>
      <w:bookmarkStart w:id="377" w:name="_Toc26780"/>
      <w:r>
        <w:rPr>
          <w:rFonts w:hint="eastAsia" w:asciiTheme="minorEastAsia" w:hAnsiTheme="minorEastAsia" w:eastAsiaTheme="minorEastAsia"/>
          <w:sz w:val="24"/>
          <w:szCs w:val="24"/>
        </w:rPr>
        <w:t>处理人设置</w:t>
      </w:r>
      <w:bookmarkEnd w:id="376"/>
      <w:bookmarkEnd w:id="377"/>
    </w:p>
    <w:p w14:paraId="3827D574">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b/>
          <w:color w:val="212529"/>
        </w:rPr>
        <w:t>流程处理人</w:t>
      </w:r>
      <w:r>
        <w:rPr>
          <w:rFonts w:cs="Segoe UI" w:asciiTheme="minorEastAsia" w:hAnsiTheme="minorEastAsia" w:eastAsiaTheme="minorEastAsia"/>
          <w:color w:val="212529"/>
        </w:rPr>
        <w:t>指流程流转到该节点时，接收待办任务的人。</w:t>
      </w:r>
      <w:r>
        <w:rPr>
          <w:rFonts w:hint="eastAsia" w:cs="Segoe UI" w:asciiTheme="minorEastAsia" w:hAnsiTheme="minorEastAsia" w:eastAsiaTheme="minorEastAsia"/>
          <w:color w:val="212529"/>
          <w:lang w:eastAsia="zh-CN"/>
        </w:rPr>
        <w:t>低代码</w:t>
      </w:r>
      <w:r>
        <w:rPr>
          <w:rFonts w:hint="eastAsia" w:cs="Segoe UI" w:asciiTheme="minorEastAsia" w:hAnsiTheme="minorEastAsia" w:eastAsiaTheme="minorEastAsia"/>
          <w:color w:val="212529"/>
        </w:rPr>
        <w:t>平台支持用户、部门、角色、职位、关系等多维度配置流程处理人的方式。</w:t>
      </w:r>
    </w:p>
    <w:p w14:paraId="7B95236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具体操作步骤为：点击选中流程中的人工节点，在属性配置区域选中人员页签，配置候选人。</w:t>
      </w:r>
    </w:p>
    <w:p w14:paraId="0315EA0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b/>
          <w:color w:val="212529"/>
          <w:kern w:val="0"/>
          <w:sz w:val="24"/>
          <w:szCs w:val="24"/>
        </w:rPr>
        <w:t>注意：流程第一个人工节点无需配置审批人，系统默认为该流程的发起人，即登录系统后发起流程的人。</w:t>
      </w:r>
    </w:p>
    <w:p w14:paraId="3773DF6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drawing>
          <wp:inline distT="0" distB="0" distL="0" distR="0">
            <wp:extent cx="5274310" cy="23710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14:paraId="2ED44F71">
      <w:pPr>
        <w:spacing w:line="360" w:lineRule="auto"/>
        <w:ind w:firstLine="420"/>
        <w:rPr>
          <w:rFonts w:cs="宋体" w:asciiTheme="minorEastAsia" w:hAnsiTheme="minorEastAsia"/>
          <w:sz w:val="24"/>
          <w:szCs w:val="24"/>
        </w:rPr>
      </w:pPr>
      <w:r>
        <w:rPr>
          <w:rFonts w:cs="宋体" w:asciiTheme="minorEastAsia" w:hAnsiTheme="minorEastAsia"/>
          <w:sz w:val="24"/>
          <w:szCs w:val="24"/>
        </w:rPr>
        <w:t>以下分别介绍各种维度配置流程处理人方式，项目上可根据业务需求选择对应的方式进行配置。</w:t>
      </w:r>
    </w:p>
    <w:p w14:paraId="3FE50E03">
      <w:pPr>
        <w:pStyle w:val="5"/>
        <w:spacing w:line="360" w:lineRule="auto"/>
        <w:ind w:left="1074" w:right="210"/>
        <w:rPr>
          <w:rFonts w:asciiTheme="minorEastAsia" w:hAnsiTheme="minorEastAsia" w:eastAsiaTheme="minorEastAsia"/>
          <w:sz w:val="24"/>
          <w:szCs w:val="24"/>
        </w:rPr>
      </w:pPr>
      <w:bookmarkStart w:id="378" w:name="_Toc101707708"/>
      <w:r>
        <w:rPr>
          <w:rFonts w:asciiTheme="minorEastAsia" w:hAnsiTheme="minorEastAsia" w:eastAsiaTheme="minorEastAsia"/>
          <w:sz w:val="24"/>
          <w:szCs w:val="24"/>
        </w:rPr>
        <w:t>用户</w:t>
      </w:r>
      <w:bookmarkEnd w:id="378"/>
      <w:r>
        <w:rPr>
          <w:rFonts w:hint="eastAsia" w:asciiTheme="minorEastAsia" w:hAnsiTheme="minorEastAsia" w:eastAsiaTheme="minorEastAsia"/>
          <w:sz w:val="24"/>
          <w:szCs w:val="24"/>
        </w:rPr>
        <w:t>维度配置</w:t>
      </w:r>
    </w:p>
    <w:p w14:paraId="1BA33F5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在部门用户树中，选择具体执行人。</w:t>
      </w:r>
    </w:p>
    <w:p w14:paraId="67A78D2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15585" cy="2460625"/>
            <wp:effectExtent l="0" t="0" r="0" b="0"/>
            <wp:docPr id="474" name="图片 474" descr="http://www.yunchengxc.com/wp-content/uploads/2021/04/2021042314271984-1024x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http://www.yunchengxc.com/wp-content/uploads/2021/04/2021042314271984-1024x47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a:xfrm>
                      <a:off x="0" y="0"/>
                      <a:ext cx="5337436" cy="2470913"/>
                    </a:xfrm>
                    <a:prstGeom prst="rect">
                      <a:avLst/>
                    </a:prstGeom>
                    <a:noFill/>
                    <a:ln>
                      <a:noFill/>
                    </a:ln>
                  </pic:spPr>
                </pic:pic>
              </a:graphicData>
            </a:graphic>
          </wp:inline>
        </w:drawing>
      </w:r>
    </w:p>
    <w:p w14:paraId="1ED624A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流程流转提交时，流程选人展示：</w:t>
      </w:r>
    </w:p>
    <w:p w14:paraId="5C4206D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59050"/>
            <wp:effectExtent l="0" t="0" r="254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935"/>
                    <pic:cNvPicPr>
                      <a:picLocks noChangeAspect="1"/>
                    </pic:cNvPicPr>
                  </pic:nvPicPr>
                  <pic:blipFill>
                    <a:blip r:embed="rId525"/>
                    <a:stretch>
                      <a:fillRect/>
                    </a:stretch>
                  </pic:blipFill>
                  <pic:spPr>
                    <a:xfrm>
                      <a:off x="0" y="0"/>
                      <a:ext cx="5274310" cy="2559628"/>
                    </a:xfrm>
                    <a:prstGeom prst="rect">
                      <a:avLst/>
                    </a:prstGeom>
                  </pic:spPr>
                </pic:pic>
              </a:graphicData>
            </a:graphic>
          </wp:inline>
        </w:drawing>
      </w:r>
    </w:p>
    <w:p w14:paraId="5AF2525E">
      <w:pPr>
        <w:pStyle w:val="5"/>
        <w:spacing w:line="360" w:lineRule="auto"/>
        <w:ind w:left="1074" w:right="210"/>
        <w:rPr>
          <w:rFonts w:asciiTheme="minorEastAsia" w:hAnsiTheme="minorEastAsia" w:eastAsiaTheme="minorEastAsia"/>
          <w:sz w:val="24"/>
          <w:szCs w:val="24"/>
        </w:rPr>
      </w:pPr>
      <w:bookmarkStart w:id="379" w:name="_Toc101707709"/>
      <w:r>
        <w:rPr>
          <w:rFonts w:asciiTheme="minorEastAsia" w:hAnsiTheme="minorEastAsia" w:eastAsiaTheme="minorEastAsia"/>
          <w:sz w:val="24"/>
          <w:szCs w:val="24"/>
        </w:rPr>
        <w:t>部门</w:t>
      </w:r>
      <w:bookmarkEnd w:id="379"/>
      <w:r>
        <w:rPr>
          <w:rFonts w:hint="eastAsia" w:asciiTheme="minorEastAsia" w:hAnsiTheme="minorEastAsia" w:eastAsiaTheme="minorEastAsia"/>
          <w:sz w:val="24"/>
          <w:szCs w:val="24"/>
        </w:rPr>
        <w:t>维度配置</w:t>
      </w:r>
    </w:p>
    <w:p w14:paraId="6C9EFC2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选择部门作为执行人。</w:t>
      </w:r>
    </w:p>
    <w:p w14:paraId="6AB1D78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21935" cy="2463800"/>
            <wp:effectExtent l="0" t="0" r="0" b="0"/>
            <wp:docPr id="472" name="图片 472" descr="http://www.yunchengxc.com/wp-content/uploads/2021/04/2021042314273184-1024x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http://www.yunchengxc.com/wp-content/uploads/2021/04/2021042314273184-1024x474.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a:xfrm>
                      <a:off x="0" y="0"/>
                      <a:ext cx="5360520" cy="2481599"/>
                    </a:xfrm>
                    <a:prstGeom prst="rect">
                      <a:avLst/>
                    </a:prstGeom>
                    <a:noFill/>
                    <a:ln>
                      <a:noFill/>
                    </a:ln>
                  </pic:spPr>
                </pic:pic>
              </a:graphicData>
            </a:graphic>
          </wp:inline>
        </w:drawing>
      </w:r>
    </w:p>
    <w:p w14:paraId="12C06D9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流程流转提交时，流程选人展示：</w:t>
      </w:r>
    </w:p>
    <w:p w14:paraId="04023F75">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40985" cy="2461260"/>
            <wp:effectExtent l="0" t="0" r="0" b="0"/>
            <wp:docPr id="471" name="图片 471" descr="http://www.yunchengxc.com/wp-content/uploads/2021/04/2021042314273676-1024x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http://www.yunchengxc.com/wp-content/uploads/2021/04/2021042314273676-1024x472.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a:xfrm>
                      <a:off x="0" y="0"/>
                      <a:ext cx="5371719" cy="2475598"/>
                    </a:xfrm>
                    <a:prstGeom prst="rect">
                      <a:avLst/>
                    </a:prstGeom>
                    <a:noFill/>
                    <a:ln>
                      <a:noFill/>
                    </a:ln>
                  </pic:spPr>
                </pic:pic>
              </a:graphicData>
            </a:graphic>
          </wp:inline>
        </w:drawing>
      </w:r>
    </w:p>
    <w:p w14:paraId="47078A0E">
      <w:pPr>
        <w:pStyle w:val="5"/>
        <w:spacing w:line="360" w:lineRule="auto"/>
        <w:ind w:left="1074" w:right="210"/>
        <w:rPr>
          <w:rFonts w:asciiTheme="minorEastAsia" w:hAnsiTheme="minorEastAsia" w:eastAsiaTheme="minorEastAsia"/>
          <w:sz w:val="24"/>
          <w:szCs w:val="24"/>
        </w:rPr>
      </w:pPr>
      <w:bookmarkStart w:id="380" w:name="_Toc101707710"/>
      <w:r>
        <w:rPr>
          <w:rFonts w:asciiTheme="minorEastAsia" w:hAnsiTheme="minorEastAsia" w:eastAsiaTheme="minorEastAsia"/>
          <w:sz w:val="24"/>
          <w:szCs w:val="24"/>
        </w:rPr>
        <w:t>角色</w:t>
      </w:r>
      <w:bookmarkEnd w:id="380"/>
      <w:r>
        <w:rPr>
          <w:rFonts w:hint="eastAsia" w:asciiTheme="minorEastAsia" w:hAnsiTheme="minorEastAsia" w:eastAsiaTheme="minorEastAsia"/>
          <w:sz w:val="24"/>
          <w:szCs w:val="24"/>
        </w:rPr>
        <w:t>维度配置</w:t>
      </w:r>
    </w:p>
    <w:p w14:paraId="4AB31CD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选择角色作为执行人。</w:t>
      </w:r>
    </w:p>
    <w:p w14:paraId="62AFFA8D">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3675" cy="2338070"/>
            <wp:effectExtent l="0" t="0" r="3175" b="5080"/>
            <wp:docPr id="470" name="图片 470" descr="http://www.yunchengxc.com/wp-content/uploads/2021/04/2021042314274358-1024x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http://www.yunchengxc.com/wp-content/uploads/2021/04/2021042314274358-1024x454.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a:xfrm>
                      <a:off x="0" y="0"/>
                      <a:ext cx="5310161" cy="2354275"/>
                    </a:xfrm>
                    <a:prstGeom prst="rect">
                      <a:avLst/>
                    </a:prstGeom>
                    <a:noFill/>
                    <a:ln>
                      <a:noFill/>
                    </a:ln>
                  </pic:spPr>
                </pic:pic>
              </a:graphicData>
            </a:graphic>
          </wp:inline>
        </w:drawing>
      </w:r>
    </w:p>
    <w:p w14:paraId="0523AC1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流程流转提交时，流程选人展示：</w:t>
      </w:r>
    </w:p>
    <w:p w14:paraId="2E96FE7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09540" cy="2462530"/>
            <wp:effectExtent l="0" t="0" r="0" b="0"/>
            <wp:docPr id="469" name="图片 469" descr="http://www.yunchengxc.com/wp-content/uploads/2021/04/2021042314274935-1024x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http://www.yunchengxc.com/wp-content/uploads/2021/04/2021042314274935-1024x484.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a:xfrm>
                      <a:off x="0" y="0"/>
                      <a:ext cx="5259983" cy="2486400"/>
                    </a:xfrm>
                    <a:prstGeom prst="rect">
                      <a:avLst/>
                    </a:prstGeom>
                    <a:noFill/>
                    <a:ln>
                      <a:noFill/>
                    </a:ln>
                  </pic:spPr>
                </pic:pic>
              </a:graphicData>
            </a:graphic>
          </wp:inline>
        </w:drawing>
      </w:r>
    </w:p>
    <w:p w14:paraId="2AAB5226">
      <w:pPr>
        <w:pStyle w:val="5"/>
        <w:spacing w:line="360" w:lineRule="auto"/>
        <w:ind w:left="1074" w:right="210"/>
        <w:rPr>
          <w:rFonts w:asciiTheme="minorEastAsia" w:hAnsiTheme="minorEastAsia" w:eastAsiaTheme="minorEastAsia"/>
          <w:sz w:val="24"/>
          <w:szCs w:val="24"/>
        </w:rPr>
      </w:pPr>
      <w:bookmarkStart w:id="381" w:name="_Toc101707711"/>
      <w:r>
        <w:rPr>
          <w:rFonts w:asciiTheme="minorEastAsia" w:hAnsiTheme="minorEastAsia" w:eastAsiaTheme="minorEastAsia"/>
          <w:sz w:val="24"/>
          <w:szCs w:val="24"/>
        </w:rPr>
        <w:t>职位</w:t>
      </w:r>
      <w:bookmarkEnd w:id="381"/>
      <w:r>
        <w:rPr>
          <w:rFonts w:hint="eastAsia" w:asciiTheme="minorEastAsia" w:hAnsiTheme="minorEastAsia" w:eastAsiaTheme="minorEastAsia"/>
          <w:sz w:val="24"/>
          <w:szCs w:val="24"/>
        </w:rPr>
        <w:t>维度配置</w:t>
      </w:r>
    </w:p>
    <w:p w14:paraId="41D387D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选择职位作为执行人。</w:t>
      </w:r>
    </w:p>
    <w:p w14:paraId="7F6A056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8600" cy="2301875"/>
            <wp:effectExtent l="0" t="0" r="6350" b="3175"/>
            <wp:docPr id="468" name="图片 468" descr="http://www.yunchengxc.com/wp-content/uploads/2021/04/2021042314275483-1024x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http://www.yunchengxc.com/wp-content/uploads/2021/04/2021042314275483-1024x44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a:xfrm>
                      <a:off x="0" y="0"/>
                      <a:ext cx="5350832" cy="2320075"/>
                    </a:xfrm>
                    <a:prstGeom prst="rect">
                      <a:avLst/>
                    </a:prstGeom>
                    <a:noFill/>
                    <a:ln>
                      <a:noFill/>
                    </a:ln>
                  </pic:spPr>
                </pic:pic>
              </a:graphicData>
            </a:graphic>
          </wp:inline>
        </w:drawing>
      </w:r>
    </w:p>
    <w:p w14:paraId="4342E5D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流程流转提交时，流程选人展示：</w:t>
      </w:r>
    </w:p>
    <w:p w14:paraId="5AB2D68D">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14950" cy="2371090"/>
            <wp:effectExtent l="0" t="0" r="0" b="0"/>
            <wp:docPr id="467" name="图片 467" descr="http://www.yunchengxc.com/wp-content/uploads/2021/04/2021042314280014-1024x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http://www.yunchengxc.com/wp-content/uploads/2021/04/2021042314280014-1024x457.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a:xfrm>
                      <a:off x="0" y="0"/>
                      <a:ext cx="5362686" cy="2392567"/>
                    </a:xfrm>
                    <a:prstGeom prst="rect">
                      <a:avLst/>
                    </a:prstGeom>
                    <a:noFill/>
                    <a:ln>
                      <a:noFill/>
                    </a:ln>
                  </pic:spPr>
                </pic:pic>
              </a:graphicData>
            </a:graphic>
          </wp:inline>
        </w:drawing>
      </w:r>
    </w:p>
    <w:p w14:paraId="55162792">
      <w:pPr>
        <w:pStyle w:val="5"/>
        <w:spacing w:line="360" w:lineRule="auto"/>
        <w:ind w:left="1074" w:right="210"/>
        <w:rPr>
          <w:rFonts w:asciiTheme="minorEastAsia" w:hAnsiTheme="minorEastAsia" w:eastAsiaTheme="minorEastAsia"/>
          <w:sz w:val="24"/>
          <w:szCs w:val="24"/>
        </w:rPr>
      </w:pPr>
      <w:bookmarkStart w:id="382" w:name="_Toc101707712"/>
      <w:r>
        <w:rPr>
          <w:rFonts w:asciiTheme="minorEastAsia" w:hAnsiTheme="minorEastAsia" w:eastAsiaTheme="minorEastAsia"/>
          <w:sz w:val="24"/>
          <w:szCs w:val="24"/>
        </w:rPr>
        <w:t>关系</w:t>
      </w:r>
      <w:bookmarkEnd w:id="382"/>
      <w:r>
        <w:rPr>
          <w:rFonts w:hint="eastAsia" w:asciiTheme="minorEastAsia" w:hAnsiTheme="minorEastAsia" w:eastAsiaTheme="minorEastAsia"/>
          <w:sz w:val="24"/>
          <w:szCs w:val="24"/>
        </w:rPr>
        <w:t>维度配置</w:t>
      </w:r>
    </w:p>
    <w:p w14:paraId="358722A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关系选人包括：所有人、当前登录人、申请人、当前登录人部门、当前登录人上级部门、当前登录人上上级部门、当前登录人顶级部门、</w:t>
      </w:r>
      <w:r>
        <w:rPr>
          <w:rFonts w:hint="eastAsia" w:cs="Segoe UI" w:asciiTheme="minorEastAsia" w:hAnsiTheme="minorEastAsia"/>
          <w:color w:val="212529"/>
          <w:kern w:val="0"/>
          <w:sz w:val="24"/>
          <w:szCs w:val="24"/>
        </w:rPr>
        <w:t>当前登录人组织角色、当前登录人同级组织角色、当前登录人上级组织角色、当前登录人上上级组织角色、当前登录人部门角色、当前登录人上上级组织角色、当前登录人部门角色、</w:t>
      </w:r>
      <w:r>
        <w:rPr>
          <w:rFonts w:cs="Segoe UI" w:asciiTheme="minorEastAsia" w:hAnsiTheme="minorEastAsia"/>
          <w:color w:val="212529"/>
          <w:kern w:val="0"/>
          <w:sz w:val="24"/>
          <w:szCs w:val="24"/>
        </w:rPr>
        <w:t>申请人部门、申请人上级部门、申请人上上级部门、申请人顶级部门、自定义实现类、自定义脚本、流程变量</w:t>
      </w:r>
    </w:p>
    <w:p w14:paraId="01C0D13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2860"/>
            <wp:effectExtent l="0" t="0" r="254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36"/>
                    <pic:cNvPicPr>
                      <a:picLocks noChangeAspect="1"/>
                    </pic:cNvPicPr>
                  </pic:nvPicPr>
                  <pic:blipFill>
                    <a:blip r:embed="rId532"/>
                    <a:stretch>
                      <a:fillRect/>
                    </a:stretch>
                  </pic:blipFill>
                  <pic:spPr>
                    <a:xfrm>
                      <a:off x="0" y="0"/>
                      <a:ext cx="5274310" cy="2563290"/>
                    </a:xfrm>
                    <a:prstGeom prst="rect">
                      <a:avLst/>
                    </a:prstGeom>
                  </pic:spPr>
                </pic:pic>
              </a:graphicData>
            </a:graphic>
          </wp:inline>
        </w:drawing>
      </w:r>
    </w:p>
    <w:p w14:paraId="4369B3A6">
      <w:pPr>
        <w:pStyle w:val="26"/>
        <w:numPr>
          <w:ilvl w:val="0"/>
          <w:numId w:val="35"/>
        </w:numPr>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所有人</w:t>
      </w:r>
    </w:p>
    <w:p w14:paraId="4DD7F66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展示所有组织用户树</w:t>
      </w:r>
    </w:p>
    <w:p w14:paraId="36B499BA">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流程流转提交时，流程选人展示：</w:t>
      </w:r>
    </w:p>
    <w:p w14:paraId="6214BC2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4790" cy="2448560"/>
            <wp:effectExtent l="0" t="0" r="0" b="8890"/>
            <wp:docPr id="465" name="图片 465" descr="http://www.yunchengxc.com/wp-content/uploads/2021/04/2021042314281783-1024x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http://www.yunchengxc.com/wp-content/uploads/2021/04/2021042314281783-1024x47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5331872" cy="2461050"/>
                    </a:xfrm>
                    <a:prstGeom prst="rect">
                      <a:avLst/>
                    </a:prstGeom>
                    <a:noFill/>
                    <a:ln>
                      <a:noFill/>
                    </a:ln>
                  </pic:spPr>
                </pic:pic>
              </a:graphicData>
            </a:graphic>
          </wp:inline>
        </w:drawing>
      </w:r>
    </w:p>
    <w:p w14:paraId="178D6611">
      <w:pPr>
        <w:pStyle w:val="26"/>
        <w:numPr>
          <w:ilvl w:val="0"/>
          <w:numId w:val="35"/>
        </w:numPr>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当前登录人部门</w:t>
      </w:r>
    </w:p>
    <w:p w14:paraId="1BD81EA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单击当前登录人部门，右侧会显示职位列表；不选择职位则为选人为部门，选择职位则选人为部门+职位。</w:t>
      </w:r>
    </w:p>
    <w:p w14:paraId="18E1DF0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不选择职位：</w:t>
      </w:r>
    </w:p>
    <w:p w14:paraId="385D2998">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83200" cy="2264410"/>
            <wp:effectExtent l="0" t="0" r="0" b="2540"/>
            <wp:docPr id="464" name="图片 464" descr="http://www.yunchengxc.com/wp-content/uploads/2021/04/2021042314282570-1024x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http://www.yunchengxc.com/wp-content/uploads/2021/04/2021042314282570-1024x439.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a:xfrm>
                      <a:off x="0" y="0"/>
                      <a:ext cx="5341052" cy="2289419"/>
                    </a:xfrm>
                    <a:prstGeom prst="rect">
                      <a:avLst/>
                    </a:prstGeom>
                    <a:noFill/>
                    <a:ln>
                      <a:noFill/>
                    </a:ln>
                  </pic:spPr>
                </pic:pic>
              </a:graphicData>
            </a:graphic>
          </wp:inline>
        </w:drawing>
      </w:r>
    </w:p>
    <w:p w14:paraId="65BF056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流程流转提交时，流程选人展示：</w:t>
      </w:r>
    </w:p>
    <w:p w14:paraId="458CB241">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0340" cy="2390775"/>
            <wp:effectExtent l="0" t="0" r="0" b="9525"/>
            <wp:docPr id="463" name="图片 463" descr="http://www.yunchengxc.com/wp-content/uploads/2021/04/2021042314283190-1024x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http://www.yunchengxc.com/wp-content/uploads/2021/04/2021042314283190-1024x46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a:xfrm>
                      <a:off x="0" y="0"/>
                      <a:ext cx="5300284" cy="2409221"/>
                    </a:xfrm>
                    <a:prstGeom prst="rect">
                      <a:avLst/>
                    </a:prstGeom>
                    <a:noFill/>
                    <a:ln>
                      <a:noFill/>
                    </a:ln>
                  </pic:spPr>
                </pic:pic>
              </a:graphicData>
            </a:graphic>
          </wp:inline>
        </w:drawing>
      </w:r>
    </w:p>
    <w:p w14:paraId="012A5E0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选择部门+职位：</w:t>
      </w:r>
    </w:p>
    <w:p w14:paraId="336DA478">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1615" cy="2309495"/>
            <wp:effectExtent l="0" t="0" r="0" b="0"/>
            <wp:docPr id="462" name="图片 462" descr="http://www.yunchengxc.com/wp-content/uploads/2021/04/2021042314283876-1024x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http://www.yunchengxc.com/wp-content/uploads/2021/04/2021042314283876-1024x44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a:xfrm>
                      <a:off x="0" y="0"/>
                      <a:ext cx="5346036" cy="2329128"/>
                    </a:xfrm>
                    <a:prstGeom prst="rect">
                      <a:avLst/>
                    </a:prstGeom>
                    <a:noFill/>
                    <a:ln>
                      <a:noFill/>
                    </a:ln>
                  </pic:spPr>
                </pic:pic>
              </a:graphicData>
            </a:graphic>
          </wp:inline>
        </w:drawing>
      </w:r>
    </w:p>
    <w:p w14:paraId="3184B1F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流程流转提交时，流程选人展示：</w:t>
      </w:r>
    </w:p>
    <w:p w14:paraId="02267AB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85105" cy="2361565"/>
            <wp:effectExtent l="0" t="0" r="0" b="635"/>
            <wp:docPr id="461" name="图片 461" descr="http://www.yunchengxc.com/wp-content/uploads/2021/04/2021042314284334-1024x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http://www.yunchengxc.com/wp-content/uploads/2021/04/2021042314284334-1024x458.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a:xfrm>
                      <a:off x="0" y="0"/>
                      <a:ext cx="5347614" cy="2389670"/>
                    </a:xfrm>
                    <a:prstGeom prst="rect">
                      <a:avLst/>
                    </a:prstGeom>
                    <a:noFill/>
                    <a:ln>
                      <a:noFill/>
                    </a:ln>
                  </pic:spPr>
                </pic:pic>
              </a:graphicData>
            </a:graphic>
          </wp:inline>
        </w:drawing>
      </w:r>
    </w:p>
    <w:p w14:paraId="196F31C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其他当前登录人</w:t>
      </w:r>
      <w:r>
        <w:rPr>
          <w:rFonts w:hint="eastAsia" w:cs="Segoe UI" w:asciiTheme="minorEastAsia" w:hAnsiTheme="minorEastAsia" w:eastAsiaTheme="minorEastAsia"/>
          <w:color w:val="212529"/>
        </w:rPr>
        <w:t xml:space="preserve">XX部门 </w:t>
      </w:r>
      <w:r>
        <w:rPr>
          <w:rFonts w:cs="Segoe UI" w:asciiTheme="minorEastAsia" w:hAnsiTheme="minorEastAsia" w:eastAsiaTheme="minorEastAsia"/>
          <w:color w:val="212529"/>
        </w:rPr>
        <w:t>同当前登录人部门。</w:t>
      </w:r>
    </w:p>
    <w:p w14:paraId="1E383EFC">
      <w:pPr>
        <w:pStyle w:val="26"/>
        <w:numPr>
          <w:ilvl w:val="0"/>
          <w:numId w:val="35"/>
        </w:numPr>
        <w:shd w:val="clear" w:color="auto" w:fill="FFFFFF"/>
        <w:spacing w:line="360" w:lineRule="auto"/>
        <w:rPr>
          <w:rFonts w:cs="Segoe UI" w:asciiTheme="minorEastAsia" w:hAnsiTheme="minorEastAsia" w:eastAsiaTheme="minorEastAsia"/>
          <w:color w:val="212529"/>
        </w:rPr>
      </w:pPr>
      <w:r>
        <w:rPr>
          <w:rFonts w:hint="eastAsia" w:cs="Segoe UI" w:asciiTheme="minorEastAsia" w:hAnsiTheme="minorEastAsia" w:eastAsiaTheme="minorEastAsia"/>
          <w:color w:val="212529"/>
        </w:rPr>
        <w:t>当前登录人组织角色</w:t>
      </w:r>
    </w:p>
    <w:p w14:paraId="54569D59">
      <w:pPr>
        <w:pStyle w:val="26"/>
        <w:shd w:val="clear" w:color="auto" w:fill="FFFFFF"/>
        <w:spacing w:line="360" w:lineRule="auto"/>
        <w:rPr>
          <w:rFonts w:cs="Segoe UI" w:asciiTheme="minorEastAsia" w:hAnsiTheme="minorEastAsia" w:eastAsiaTheme="minorEastAsia"/>
          <w:color w:val="212529"/>
        </w:rPr>
      </w:pPr>
      <w:r>
        <w:rPr>
          <w:rFonts w:hint="eastAsia" w:cs="Segoe UI" w:asciiTheme="minorEastAsia" w:hAnsiTheme="minorEastAsia" w:eastAsiaTheme="minorEastAsia"/>
          <w:color w:val="212529"/>
        </w:rPr>
        <w:t>获取当前登录人所属组织下用户+选择的角色下用户的交集，如果没有选择角色则不限制角色；当前登录人所属组织下用户范围为当前组织直属用户+当前组织所有下级部门下用户，不包含当前组织下级组织的用户。</w:t>
      </w:r>
    </w:p>
    <w:p w14:paraId="7E6B1C8C">
      <w:pPr>
        <w:pStyle w:val="26"/>
        <w:shd w:val="clear" w:color="auto" w:fill="FFFFFF"/>
        <w:spacing w:line="360" w:lineRule="auto"/>
        <w:rPr>
          <w:rFonts w:cs="Segoe UI" w:asciiTheme="minorEastAsia" w:hAnsiTheme="minorEastAsia" w:eastAsiaTheme="minorEastAsia"/>
          <w:color w:val="212529"/>
        </w:rPr>
      </w:pPr>
      <w:r>
        <w:rPr>
          <w:rFonts w:asciiTheme="minorEastAsia" w:hAnsiTheme="minorEastAsia" w:eastAsiaTheme="minorEastAsia"/>
        </w:rPr>
        <w:drawing>
          <wp:inline distT="0" distB="0" distL="0" distR="0">
            <wp:extent cx="5274310" cy="2578100"/>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pic:cNvPicPr>
                      <a:picLocks noChangeAspect="1"/>
                    </pic:cNvPicPr>
                  </pic:nvPicPr>
                  <pic:blipFill>
                    <a:blip r:embed="rId538"/>
                    <a:stretch>
                      <a:fillRect/>
                    </a:stretch>
                  </pic:blipFill>
                  <pic:spPr>
                    <a:xfrm>
                      <a:off x="0" y="0"/>
                      <a:ext cx="5274310" cy="2578552"/>
                    </a:xfrm>
                    <a:prstGeom prst="rect">
                      <a:avLst/>
                    </a:prstGeom>
                  </pic:spPr>
                </pic:pic>
              </a:graphicData>
            </a:graphic>
          </wp:inline>
        </w:drawing>
      </w:r>
    </w:p>
    <w:p w14:paraId="436CBCD0">
      <w:pPr>
        <w:spacing w:line="360" w:lineRule="auto"/>
        <w:rPr>
          <w:rFonts w:asciiTheme="minorEastAsia" w:hAnsiTheme="minorEastAsia"/>
          <w:sz w:val="24"/>
          <w:szCs w:val="24"/>
        </w:rPr>
      </w:pPr>
      <w:r>
        <w:rPr>
          <w:rFonts w:asciiTheme="minorEastAsia" w:hAnsiTheme="minorEastAsia"/>
          <w:sz w:val="24"/>
          <w:szCs w:val="24"/>
        </w:rPr>
        <w:t>其他当前登录人XX组织角色同当前登录人组织角色。</w:t>
      </w:r>
    </w:p>
    <w:p w14:paraId="3386F70E">
      <w:pPr>
        <w:spacing w:line="360" w:lineRule="auto"/>
        <w:rPr>
          <w:rFonts w:asciiTheme="minorEastAsia" w:hAnsiTheme="minorEastAsia"/>
          <w:sz w:val="24"/>
          <w:szCs w:val="24"/>
        </w:rPr>
      </w:pPr>
    </w:p>
    <w:p w14:paraId="08F533C9">
      <w:pPr>
        <w:pStyle w:val="40"/>
        <w:numPr>
          <w:ilvl w:val="0"/>
          <w:numId w:val="35"/>
        </w:numPr>
        <w:spacing w:line="360" w:lineRule="auto"/>
        <w:ind w:firstLineChars="0"/>
        <w:rPr>
          <w:rFonts w:asciiTheme="minorEastAsia" w:hAnsiTheme="minorEastAsia"/>
          <w:sz w:val="24"/>
          <w:szCs w:val="24"/>
        </w:rPr>
      </w:pPr>
      <w:r>
        <w:rPr>
          <w:rFonts w:hint="eastAsia" w:asciiTheme="minorEastAsia" w:hAnsiTheme="minorEastAsia"/>
          <w:sz w:val="24"/>
          <w:szCs w:val="24"/>
        </w:rPr>
        <w:t>当前登录人部门角色</w:t>
      </w:r>
    </w:p>
    <w:p w14:paraId="5F3505BD">
      <w:pPr>
        <w:spacing w:line="360" w:lineRule="auto"/>
        <w:rPr>
          <w:rFonts w:asciiTheme="minorEastAsia" w:hAnsiTheme="minorEastAsia"/>
          <w:sz w:val="24"/>
          <w:szCs w:val="24"/>
        </w:rPr>
      </w:pPr>
      <w:r>
        <w:rPr>
          <w:rFonts w:asciiTheme="minorEastAsia" w:hAnsiTheme="minorEastAsia"/>
          <w:sz w:val="24"/>
          <w:szCs w:val="24"/>
        </w:rPr>
        <w:t>当前登录人所属部门下的用户</w:t>
      </w:r>
      <w:r>
        <w:rPr>
          <w:rFonts w:hint="eastAsia" w:asciiTheme="minorEastAsia" w:hAnsiTheme="minorEastAsia"/>
          <w:sz w:val="24"/>
          <w:szCs w:val="24"/>
        </w:rPr>
        <w:t>+选择的角色下用户的交集，没选择角色则取当前登录人所属部门下所有用户。</w:t>
      </w:r>
    </w:p>
    <w:p w14:paraId="2A132928">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95880"/>
            <wp:effectExtent l="0" t="0" r="254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pic:cNvPicPr>
                      <a:picLocks noChangeAspect="1"/>
                    </pic:cNvPicPr>
                  </pic:nvPicPr>
                  <pic:blipFill>
                    <a:blip r:embed="rId539"/>
                    <a:stretch>
                      <a:fillRect/>
                    </a:stretch>
                  </pic:blipFill>
                  <pic:spPr>
                    <a:xfrm>
                      <a:off x="0" y="0"/>
                      <a:ext cx="5274310" cy="2596255"/>
                    </a:xfrm>
                    <a:prstGeom prst="rect">
                      <a:avLst/>
                    </a:prstGeom>
                  </pic:spPr>
                </pic:pic>
              </a:graphicData>
            </a:graphic>
          </wp:inline>
        </w:drawing>
      </w:r>
    </w:p>
    <w:p w14:paraId="7402F99B">
      <w:pPr>
        <w:spacing w:line="360" w:lineRule="auto"/>
        <w:rPr>
          <w:rFonts w:asciiTheme="minorEastAsia" w:hAnsiTheme="minorEastAsia"/>
          <w:sz w:val="24"/>
          <w:szCs w:val="24"/>
        </w:rPr>
      </w:pPr>
    </w:p>
    <w:p w14:paraId="041AB533">
      <w:pPr>
        <w:pStyle w:val="40"/>
        <w:numPr>
          <w:ilvl w:val="0"/>
          <w:numId w:val="35"/>
        </w:numPr>
        <w:spacing w:line="360" w:lineRule="auto"/>
        <w:ind w:firstLineChars="0"/>
        <w:rPr>
          <w:rFonts w:asciiTheme="minorEastAsia" w:hAnsiTheme="minorEastAsia"/>
          <w:sz w:val="24"/>
          <w:szCs w:val="24"/>
        </w:rPr>
      </w:pPr>
      <w:r>
        <w:rPr>
          <w:rFonts w:hint="eastAsia" w:asciiTheme="minorEastAsia" w:hAnsiTheme="minorEastAsia"/>
          <w:sz w:val="24"/>
          <w:szCs w:val="24"/>
        </w:rPr>
        <w:t>申请人部门</w:t>
      </w:r>
    </w:p>
    <w:p w14:paraId="6AB810A6">
      <w:pPr>
        <w:spacing w:line="360" w:lineRule="auto"/>
        <w:rPr>
          <w:rFonts w:asciiTheme="minorEastAsia" w:hAnsiTheme="minorEastAsia"/>
          <w:sz w:val="24"/>
          <w:szCs w:val="24"/>
        </w:rPr>
      </w:pPr>
      <w:r>
        <w:rPr>
          <w:rFonts w:hint="eastAsia" w:asciiTheme="minorEastAsia" w:hAnsiTheme="minorEastAsia"/>
          <w:sz w:val="24"/>
          <w:szCs w:val="24"/>
        </w:rPr>
        <w:t>流程实例发起人所属部门下用户+所选职务下用户的交集，如果没有选择职务则取流程实例发起人所属部门下所有用户。</w:t>
      </w:r>
    </w:p>
    <w:p w14:paraId="7D2E4BD5">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62860"/>
            <wp:effectExtent l="0" t="0" r="2540" b="889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9"/>
                    <pic:cNvPicPr>
                      <a:picLocks noChangeAspect="1"/>
                    </pic:cNvPicPr>
                  </pic:nvPicPr>
                  <pic:blipFill>
                    <a:blip r:embed="rId540"/>
                    <a:stretch>
                      <a:fillRect/>
                    </a:stretch>
                  </pic:blipFill>
                  <pic:spPr>
                    <a:xfrm>
                      <a:off x="0" y="0"/>
                      <a:ext cx="5274310" cy="2563290"/>
                    </a:xfrm>
                    <a:prstGeom prst="rect">
                      <a:avLst/>
                    </a:prstGeom>
                  </pic:spPr>
                </pic:pic>
              </a:graphicData>
            </a:graphic>
          </wp:inline>
        </w:drawing>
      </w:r>
    </w:p>
    <w:p w14:paraId="56D475BD">
      <w:pPr>
        <w:spacing w:line="360" w:lineRule="auto"/>
        <w:rPr>
          <w:rFonts w:asciiTheme="minorEastAsia" w:hAnsiTheme="minorEastAsia"/>
          <w:sz w:val="24"/>
          <w:szCs w:val="24"/>
        </w:rPr>
      </w:pPr>
      <w:r>
        <w:rPr>
          <w:rFonts w:hint="eastAsia" w:asciiTheme="minorEastAsia" w:hAnsiTheme="minorEastAsia"/>
          <w:sz w:val="24"/>
          <w:szCs w:val="24"/>
        </w:rPr>
        <w:t>其他申请人XX部门同申请人部门。</w:t>
      </w:r>
    </w:p>
    <w:p w14:paraId="2106D9FB">
      <w:pPr>
        <w:spacing w:line="360" w:lineRule="auto"/>
        <w:rPr>
          <w:rFonts w:asciiTheme="minorEastAsia" w:hAnsiTheme="minorEastAsia"/>
          <w:sz w:val="24"/>
          <w:szCs w:val="24"/>
        </w:rPr>
      </w:pPr>
    </w:p>
    <w:p w14:paraId="13D97D6C">
      <w:pPr>
        <w:pStyle w:val="40"/>
        <w:numPr>
          <w:ilvl w:val="0"/>
          <w:numId w:val="35"/>
        </w:numPr>
        <w:spacing w:line="360" w:lineRule="auto"/>
        <w:ind w:firstLineChars="0"/>
        <w:rPr>
          <w:rFonts w:asciiTheme="minorEastAsia" w:hAnsiTheme="minorEastAsia"/>
          <w:sz w:val="24"/>
          <w:szCs w:val="24"/>
        </w:rPr>
      </w:pPr>
      <w:r>
        <w:rPr>
          <w:rFonts w:hint="eastAsia" w:asciiTheme="minorEastAsia" w:hAnsiTheme="minorEastAsia"/>
          <w:sz w:val="24"/>
          <w:szCs w:val="24"/>
        </w:rPr>
        <w:t>自定义实现类</w:t>
      </w:r>
    </w:p>
    <w:p w14:paraId="4821F82F">
      <w:pPr>
        <w:spacing w:line="360" w:lineRule="auto"/>
        <w:rPr>
          <w:rFonts w:asciiTheme="minorEastAsia" w:hAnsiTheme="minorEastAsia"/>
          <w:sz w:val="24"/>
          <w:szCs w:val="24"/>
        </w:rPr>
      </w:pPr>
      <w:r>
        <w:rPr>
          <w:rFonts w:hint="eastAsia" w:asciiTheme="minorEastAsia" w:hAnsiTheme="minorEastAsia"/>
          <w:sz w:val="24"/>
          <w:szCs w:val="24"/>
        </w:rPr>
        <w:t>自己实现选人逻辑</w:t>
      </w:r>
    </w:p>
    <w:p w14:paraId="49381B0C">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41905"/>
            <wp:effectExtent l="0" t="0" r="254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pic:cNvPicPr>
                      <a:picLocks noChangeAspect="1"/>
                    </pic:cNvPicPr>
                  </pic:nvPicPr>
                  <pic:blipFill>
                    <a:blip r:embed="rId541"/>
                    <a:stretch>
                      <a:fillRect/>
                    </a:stretch>
                  </pic:blipFill>
                  <pic:spPr>
                    <a:xfrm>
                      <a:off x="0" y="0"/>
                      <a:ext cx="5274310" cy="2541924"/>
                    </a:xfrm>
                    <a:prstGeom prst="rect">
                      <a:avLst/>
                    </a:prstGeom>
                  </pic:spPr>
                </pic:pic>
              </a:graphicData>
            </a:graphic>
          </wp:inline>
        </w:drawing>
      </w:r>
    </w:p>
    <w:p w14:paraId="0D7C3888">
      <w:pPr>
        <w:spacing w:line="360" w:lineRule="auto"/>
        <w:rPr>
          <w:rFonts w:asciiTheme="minorEastAsia" w:hAnsiTheme="minorEastAsia"/>
          <w:sz w:val="24"/>
          <w:szCs w:val="24"/>
        </w:rPr>
      </w:pPr>
      <w:r>
        <w:rPr>
          <w:rFonts w:hint="eastAsia" w:asciiTheme="minorEastAsia" w:hAnsiTheme="minorEastAsia"/>
          <w:sz w:val="24"/>
          <w:szCs w:val="24"/>
        </w:rPr>
        <w:t>自定义实现类需要继承接口：</w:t>
      </w:r>
      <w:r>
        <w:rPr>
          <w:rFonts w:asciiTheme="minorEastAsia" w:hAnsiTheme="minorEastAsia"/>
          <w:sz w:val="24"/>
          <w:szCs w:val="24"/>
        </w:rPr>
        <w:t>com.yuncheng.bpm.core.delegate.CustomFuncInterFace.java</w:t>
      </w:r>
    </w:p>
    <w:p w14:paraId="1406985A">
      <w:pPr>
        <w:spacing w:line="360" w:lineRule="auto"/>
        <w:rPr>
          <w:rFonts w:asciiTheme="minorEastAsia" w:hAnsiTheme="minorEastAsia"/>
          <w:sz w:val="24"/>
          <w:szCs w:val="24"/>
        </w:rPr>
      </w:pPr>
      <w:r>
        <w:rPr>
          <w:rFonts w:hint="eastAsia" w:asciiTheme="minorEastAsia" w:hAnsiTheme="minorEastAsia"/>
          <w:sz w:val="24"/>
          <w:szCs w:val="24"/>
        </w:rPr>
        <w:t>该接口代码如下：</w:t>
      </w:r>
    </w:p>
    <w:p w14:paraId="63599372">
      <w:pPr>
        <w:pStyle w:val="25"/>
        <w:shd w:val="clear" w:color="auto" w:fill="2B2B2B"/>
        <w:spacing w:line="360" w:lineRule="auto"/>
        <w:rPr>
          <w:rFonts w:cs="Courier New" w:asciiTheme="minorEastAsia" w:hAnsiTheme="minorEastAsia" w:eastAsiaTheme="minorEastAsia"/>
          <w:color w:val="A9B7C6"/>
        </w:rPr>
      </w:pPr>
      <w:r>
        <w:rPr>
          <w:rFonts w:cs="Courier New" w:asciiTheme="minorEastAsia" w:hAnsiTheme="minorEastAsia" w:eastAsiaTheme="minorEastAsia"/>
          <w:i/>
          <w:iCs/>
          <w:color w:val="629755"/>
        </w:rPr>
        <w:t>/**</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 自定义实现类选人的接口</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color w:val="CC7832"/>
        </w:rPr>
        <w:t xml:space="preserve">public interface </w:t>
      </w:r>
      <w:r>
        <w:rPr>
          <w:rFonts w:cs="Courier New" w:asciiTheme="minorEastAsia" w:hAnsiTheme="minorEastAsia" w:eastAsiaTheme="minorEastAsia"/>
          <w:color w:val="A9B7C6"/>
        </w:rPr>
        <w:t>CustomFuncInterFace {</w:t>
      </w:r>
      <w:r>
        <w:rPr>
          <w:rFonts w:cs="Courier New" w:asciiTheme="minorEastAsia" w:hAnsiTheme="minorEastAsia" w:eastAsiaTheme="minorEastAsia"/>
          <w:color w:val="A9B7C6"/>
        </w:rPr>
        <w:br w:type="textWrapping"/>
      </w:r>
      <w:r>
        <w:rPr>
          <w:rFonts w:cs="Courier New" w:asciiTheme="minorEastAsia" w:hAnsiTheme="minorEastAsia" w:eastAsiaTheme="minorEastAsia"/>
          <w:color w:val="A9B7C6"/>
        </w:rPr>
        <w:t xml:space="preserve">    </w:t>
      </w:r>
      <w:r>
        <w:rPr>
          <w:rFonts w:cs="Courier New" w:asciiTheme="minorEastAsia" w:hAnsiTheme="minorEastAsia" w:eastAsiaTheme="minorEastAsia"/>
          <w:i/>
          <w:iCs/>
          <w:color w:val="629755"/>
        </w:rPr>
        <w:t>/**</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 获取流程选人集合，只包含用户集合</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 </w:t>
      </w:r>
      <w:r>
        <w:rPr>
          <w:rFonts w:cs="Courier New" w:asciiTheme="minorEastAsia" w:hAnsiTheme="minorEastAsia" w:eastAsiaTheme="minorEastAsia"/>
          <w:b/>
          <w:bCs/>
          <w:i/>
          <w:iCs/>
          <w:color w:val="629755"/>
        </w:rPr>
        <w:t xml:space="preserve">@param </w:t>
      </w:r>
      <w:r>
        <w:rPr>
          <w:rFonts w:cs="Courier New" w:asciiTheme="minorEastAsia" w:hAnsiTheme="minorEastAsia" w:eastAsiaTheme="minorEastAsia"/>
          <w:i/>
          <w:iCs/>
          <w:color w:val="8A653B"/>
        </w:rPr>
        <w:t xml:space="preserve">userId </w:t>
      </w:r>
      <w:r>
        <w:rPr>
          <w:rFonts w:cs="Courier New" w:asciiTheme="minorEastAsia" w:hAnsiTheme="minorEastAsia" w:eastAsiaTheme="minorEastAsia"/>
          <w:i/>
          <w:iCs/>
          <w:color w:val="629755"/>
        </w:rPr>
        <w:t>操作人ID</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 </w:t>
      </w:r>
      <w:r>
        <w:rPr>
          <w:rFonts w:cs="Courier New" w:asciiTheme="minorEastAsia" w:hAnsiTheme="minorEastAsia" w:eastAsiaTheme="minorEastAsia"/>
          <w:b/>
          <w:bCs/>
          <w:i/>
          <w:iCs/>
          <w:color w:val="629755"/>
        </w:rPr>
        <w:t xml:space="preserve">@param </w:t>
      </w:r>
      <w:r>
        <w:rPr>
          <w:rFonts w:cs="Courier New" w:asciiTheme="minorEastAsia" w:hAnsiTheme="minorEastAsia" w:eastAsiaTheme="minorEastAsia"/>
          <w:i/>
          <w:iCs/>
          <w:color w:val="8A653B"/>
        </w:rPr>
        <w:t xml:space="preserve">deptId </w:t>
      </w:r>
      <w:r>
        <w:rPr>
          <w:rFonts w:cs="Courier New" w:asciiTheme="minorEastAsia" w:hAnsiTheme="minorEastAsia" w:eastAsiaTheme="minorEastAsia"/>
          <w:i/>
          <w:iCs/>
          <w:color w:val="629755"/>
        </w:rPr>
        <w:t>操作人部门ID</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 </w:t>
      </w:r>
      <w:r>
        <w:rPr>
          <w:rFonts w:cs="Courier New" w:asciiTheme="minorEastAsia" w:hAnsiTheme="minorEastAsia" w:eastAsiaTheme="minorEastAsia"/>
          <w:b/>
          <w:bCs/>
          <w:i/>
          <w:iCs/>
          <w:color w:val="629755"/>
        </w:rPr>
        <w:t xml:space="preserve">@param </w:t>
      </w:r>
      <w:r>
        <w:rPr>
          <w:rFonts w:cs="Courier New" w:asciiTheme="minorEastAsia" w:hAnsiTheme="minorEastAsia" w:eastAsiaTheme="minorEastAsia"/>
          <w:i/>
          <w:iCs/>
          <w:color w:val="8A653B"/>
        </w:rPr>
        <w:t xml:space="preserve">params </w:t>
      </w:r>
      <w:r>
        <w:rPr>
          <w:rFonts w:cs="Courier New" w:asciiTheme="minorEastAsia" w:hAnsiTheme="minorEastAsia" w:eastAsiaTheme="minorEastAsia"/>
          <w:i/>
          <w:iCs/>
          <w:color w:val="629755"/>
        </w:rPr>
        <w:t>其他参数</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w:t>
      </w:r>
      <w:r>
        <w:rPr>
          <w:rFonts w:cs="Courier New" w:asciiTheme="minorEastAsia" w:hAnsiTheme="minorEastAsia" w:eastAsiaTheme="minorEastAsia"/>
          <w:color w:val="A9B7C6"/>
        </w:rPr>
        <w:t xml:space="preserve">List&lt;UserActorImpl&gt; </w:t>
      </w:r>
      <w:r>
        <w:rPr>
          <w:rFonts w:cs="Courier New" w:asciiTheme="minorEastAsia" w:hAnsiTheme="minorEastAsia" w:eastAsiaTheme="minorEastAsia"/>
          <w:color w:val="FFC66D"/>
        </w:rPr>
        <w:t>getUserActors</w:t>
      </w:r>
      <w:r>
        <w:rPr>
          <w:rFonts w:cs="Courier New" w:asciiTheme="minorEastAsia" w:hAnsiTheme="minorEastAsia" w:eastAsiaTheme="minorEastAsia"/>
          <w:color w:val="A9B7C6"/>
        </w:rPr>
        <w:t>(String userId</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String deptId</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Map&lt;String</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Object&gt; params)</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i/>
          <w:iCs/>
          <w:color w:val="629755"/>
        </w:rPr>
        <w:t>/**</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 获取流程选人集合，包括所有维度集合</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 </w:t>
      </w:r>
      <w:r>
        <w:rPr>
          <w:rFonts w:cs="Courier New" w:asciiTheme="minorEastAsia" w:hAnsiTheme="minorEastAsia" w:eastAsiaTheme="minorEastAsia"/>
          <w:b/>
          <w:bCs/>
          <w:i/>
          <w:iCs/>
          <w:color w:val="629755"/>
        </w:rPr>
        <w:t xml:space="preserve">@param </w:t>
      </w:r>
      <w:r>
        <w:rPr>
          <w:rFonts w:cs="Courier New" w:asciiTheme="minorEastAsia" w:hAnsiTheme="minorEastAsia" w:eastAsiaTheme="minorEastAsia"/>
          <w:i/>
          <w:iCs/>
          <w:color w:val="8A653B"/>
        </w:rPr>
        <w:t xml:space="preserve">userId </w:t>
      </w:r>
      <w:r>
        <w:rPr>
          <w:rFonts w:cs="Courier New" w:asciiTheme="minorEastAsia" w:hAnsiTheme="minorEastAsia" w:eastAsiaTheme="minorEastAsia"/>
          <w:i/>
          <w:iCs/>
          <w:color w:val="629755"/>
        </w:rPr>
        <w:t>操作人ID</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 </w:t>
      </w:r>
      <w:r>
        <w:rPr>
          <w:rFonts w:cs="Courier New" w:asciiTheme="minorEastAsia" w:hAnsiTheme="minorEastAsia" w:eastAsiaTheme="minorEastAsia"/>
          <w:b/>
          <w:bCs/>
          <w:i/>
          <w:iCs/>
          <w:color w:val="629755"/>
        </w:rPr>
        <w:t xml:space="preserve">@param </w:t>
      </w:r>
      <w:r>
        <w:rPr>
          <w:rFonts w:cs="Courier New" w:asciiTheme="minorEastAsia" w:hAnsiTheme="minorEastAsia" w:eastAsiaTheme="minorEastAsia"/>
          <w:i/>
          <w:iCs/>
          <w:color w:val="8A653B"/>
        </w:rPr>
        <w:t xml:space="preserve">deptId </w:t>
      </w:r>
      <w:r>
        <w:rPr>
          <w:rFonts w:cs="Courier New" w:asciiTheme="minorEastAsia" w:hAnsiTheme="minorEastAsia" w:eastAsiaTheme="minorEastAsia"/>
          <w:i/>
          <w:iCs/>
          <w:color w:val="629755"/>
        </w:rPr>
        <w:t>操作人部门ID</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 </w:t>
      </w:r>
      <w:r>
        <w:rPr>
          <w:rFonts w:cs="Courier New" w:asciiTheme="minorEastAsia" w:hAnsiTheme="minorEastAsia" w:eastAsiaTheme="minorEastAsia"/>
          <w:b/>
          <w:bCs/>
          <w:i/>
          <w:iCs/>
          <w:color w:val="629755"/>
        </w:rPr>
        <w:t xml:space="preserve">@param </w:t>
      </w:r>
      <w:r>
        <w:rPr>
          <w:rFonts w:cs="Courier New" w:asciiTheme="minorEastAsia" w:hAnsiTheme="minorEastAsia" w:eastAsiaTheme="minorEastAsia"/>
          <w:i/>
          <w:iCs/>
          <w:color w:val="8A653B"/>
        </w:rPr>
        <w:t xml:space="preserve">params </w:t>
      </w:r>
      <w:r>
        <w:rPr>
          <w:rFonts w:cs="Courier New" w:asciiTheme="minorEastAsia" w:hAnsiTheme="minorEastAsia" w:eastAsiaTheme="minorEastAsia"/>
          <w:i/>
          <w:iCs/>
          <w:color w:val="629755"/>
        </w:rPr>
        <w:t>其他参数</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w:t>
      </w:r>
      <w:r>
        <w:rPr>
          <w:rFonts w:cs="Courier New" w:asciiTheme="minorEastAsia" w:hAnsiTheme="minorEastAsia" w:eastAsiaTheme="minorEastAsia"/>
          <w:i/>
          <w:iCs/>
          <w:color w:val="629755"/>
        </w:rPr>
        <w:br w:type="textWrapping"/>
      </w:r>
      <w:r>
        <w:rPr>
          <w:rFonts w:cs="Courier New" w:asciiTheme="minorEastAsia" w:hAnsiTheme="minorEastAsia" w:eastAsiaTheme="minorEastAsia"/>
          <w:i/>
          <w:iCs/>
          <w:color w:val="629755"/>
        </w:rPr>
        <w:t xml:space="preserve">    </w:t>
      </w:r>
      <w:r>
        <w:rPr>
          <w:rFonts w:cs="Courier New" w:asciiTheme="minorEastAsia" w:hAnsiTheme="minorEastAsia" w:eastAsiaTheme="minorEastAsia"/>
          <w:color w:val="A9B7C6"/>
        </w:rPr>
        <w:t xml:space="preserve">List&lt;Actor&gt; </w:t>
      </w:r>
      <w:r>
        <w:rPr>
          <w:rFonts w:cs="Courier New" w:asciiTheme="minorEastAsia" w:hAnsiTheme="minorEastAsia" w:eastAsiaTheme="minorEastAsia"/>
          <w:color w:val="FFC66D"/>
        </w:rPr>
        <w:t>getActors</w:t>
      </w:r>
      <w:r>
        <w:rPr>
          <w:rFonts w:cs="Courier New" w:asciiTheme="minorEastAsia" w:hAnsiTheme="minorEastAsia" w:eastAsiaTheme="minorEastAsia"/>
          <w:color w:val="A9B7C6"/>
        </w:rPr>
        <w:t>(String userId</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String deptId</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Map&lt;String</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Object&gt; params)</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A9B7C6"/>
        </w:rPr>
        <w:t>}</w:t>
      </w:r>
    </w:p>
    <w:p w14:paraId="77D0A01D">
      <w:pPr>
        <w:spacing w:line="360" w:lineRule="auto"/>
        <w:rPr>
          <w:rFonts w:asciiTheme="minorEastAsia" w:hAnsiTheme="minorEastAsia"/>
          <w:sz w:val="24"/>
          <w:szCs w:val="24"/>
        </w:rPr>
      </w:pPr>
      <w:r>
        <w:rPr>
          <w:rFonts w:asciiTheme="minorEastAsia" w:hAnsiTheme="minorEastAsia"/>
          <w:sz w:val="24"/>
          <w:szCs w:val="24"/>
        </w:rPr>
        <w:t>该接口包含两个方法：</w:t>
      </w:r>
    </w:p>
    <w:p w14:paraId="7E5FF692">
      <w:pPr>
        <w:spacing w:line="360" w:lineRule="auto"/>
        <w:rPr>
          <w:rFonts w:asciiTheme="minorEastAsia" w:hAnsiTheme="minorEastAsia"/>
          <w:sz w:val="24"/>
          <w:szCs w:val="24"/>
        </w:rPr>
      </w:pPr>
      <w:r>
        <w:rPr>
          <w:rFonts w:hint="eastAsia" w:asciiTheme="minorEastAsia" w:hAnsiTheme="minorEastAsia"/>
          <w:sz w:val="24"/>
          <w:szCs w:val="24"/>
        </w:rPr>
        <w:t>getUserActors: 返回选人用户列表，该接口为预留扩展接口，暂时未用到</w:t>
      </w:r>
    </w:p>
    <w:p w14:paraId="2974BBAF">
      <w:pPr>
        <w:spacing w:line="360" w:lineRule="auto"/>
        <w:rPr>
          <w:rFonts w:asciiTheme="minorEastAsia" w:hAnsiTheme="minorEastAsia"/>
          <w:sz w:val="24"/>
          <w:szCs w:val="24"/>
        </w:rPr>
      </w:pPr>
      <w:r>
        <w:rPr>
          <w:rFonts w:hint="eastAsia" w:asciiTheme="minorEastAsia" w:hAnsiTheme="minorEastAsia"/>
          <w:sz w:val="24"/>
          <w:szCs w:val="24"/>
        </w:rPr>
        <w:t>getActors:返回选人集合，可以返回用户（</w:t>
      </w:r>
      <w:r>
        <w:rPr>
          <w:rFonts w:asciiTheme="minorEastAsia" w:hAnsiTheme="minorEastAsia"/>
          <w:sz w:val="24"/>
          <w:szCs w:val="24"/>
        </w:rPr>
        <w:t>UserActorImpl</w:t>
      </w:r>
      <w:r>
        <w:rPr>
          <w:rFonts w:hint="eastAsia" w:asciiTheme="minorEastAsia" w:hAnsiTheme="minorEastAsia"/>
          <w:sz w:val="24"/>
          <w:szCs w:val="24"/>
        </w:rPr>
        <w:t>）集合、部门（</w:t>
      </w:r>
      <w:r>
        <w:rPr>
          <w:rFonts w:asciiTheme="minorEastAsia" w:hAnsiTheme="minorEastAsia"/>
          <w:sz w:val="24"/>
          <w:szCs w:val="24"/>
        </w:rPr>
        <w:t>DeptActorImpl</w:t>
      </w:r>
      <w:r>
        <w:rPr>
          <w:rFonts w:hint="eastAsia" w:asciiTheme="minorEastAsia" w:hAnsiTheme="minorEastAsia"/>
          <w:sz w:val="24"/>
          <w:szCs w:val="24"/>
        </w:rPr>
        <w:t>）集合、角色（</w:t>
      </w:r>
      <w:r>
        <w:rPr>
          <w:rFonts w:asciiTheme="minorEastAsia" w:hAnsiTheme="minorEastAsia"/>
          <w:sz w:val="24"/>
          <w:szCs w:val="24"/>
        </w:rPr>
        <w:t>RoleActorImpl</w:t>
      </w:r>
      <w:r>
        <w:rPr>
          <w:rFonts w:hint="eastAsia" w:asciiTheme="minorEastAsia" w:hAnsiTheme="minorEastAsia"/>
          <w:sz w:val="24"/>
          <w:szCs w:val="24"/>
        </w:rPr>
        <w:t>）集合、职位（</w:t>
      </w:r>
      <w:r>
        <w:rPr>
          <w:rFonts w:asciiTheme="minorEastAsia" w:hAnsiTheme="minorEastAsia"/>
          <w:sz w:val="24"/>
          <w:szCs w:val="24"/>
        </w:rPr>
        <w:t>PositionActorImpl</w:t>
      </w:r>
      <w:r>
        <w:rPr>
          <w:rFonts w:hint="eastAsia" w:asciiTheme="minorEastAsia" w:hAnsiTheme="minorEastAsia"/>
          <w:sz w:val="24"/>
          <w:szCs w:val="24"/>
        </w:rPr>
        <w:t>）集合中的一种或多种</w:t>
      </w:r>
    </w:p>
    <w:p w14:paraId="1227B657">
      <w:pPr>
        <w:spacing w:line="360" w:lineRule="auto"/>
        <w:rPr>
          <w:rFonts w:asciiTheme="minorEastAsia" w:hAnsiTheme="minorEastAsia"/>
          <w:sz w:val="24"/>
          <w:szCs w:val="24"/>
        </w:rPr>
      </w:pPr>
    </w:p>
    <w:p w14:paraId="59C4B368">
      <w:pPr>
        <w:spacing w:line="360" w:lineRule="auto"/>
        <w:rPr>
          <w:rFonts w:asciiTheme="minorEastAsia" w:hAnsiTheme="minorEastAsia"/>
          <w:sz w:val="24"/>
          <w:szCs w:val="24"/>
        </w:rPr>
      </w:pPr>
      <w:r>
        <w:rPr>
          <w:rFonts w:hint="eastAsia" w:asciiTheme="minorEastAsia" w:hAnsiTheme="minorEastAsia"/>
          <w:sz w:val="24"/>
          <w:szCs w:val="24"/>
        </w:rPr>
        <w:t>自定义实现类示例代码如下：</w:t>
      </w:r>
    </w:p>
    <w:p w14:paraId="3C1CF18D">
      <w:pPr>
        <w:pStyle w:val="25"/>
        <w:shd w:val="clear" w:color="auto" w:fill="2B2B2B"/>
        <w:spacing w:line="360" w:lineRule="auto"/>
        <w:rPr>
          <w:rFonts w:cs="Courier New" w:asciiTheme="minorEastAsia" w:hAnsiTheme="minorEastAsia" w:eastAsiaTheme="minorEastAsia"/>
          <w:color w:val="A9B7C6"/>
        </w:rPr>
      </w:pPr>
      <w:r>
        <w:rPr>
          <w:rFonts w:cs="Courier New" w:asciiTheme="minorEastAsia" w:hAnsiTheme="minorEastAsia" w:eastAsiaTheme="minorEastAsia"/>
          <w:color w:val="CC7832"/>
        </w:rPr>
        <w:t xml:space="preserve">package </w:t>
      </w:r>
      <w:r>
        <w:rPr>
          <w:rFonts w:cs="Courier New" w:asciiTheme="minorEastAsia" w:hAnsiTheme="minorEastAsia" w:eastAsiaTheme="minorEastAsia"/>
          <w:color w:val="A9B7C6"/>
        </w:rPr>
        <w:t>com.yuncheng.bpm.core.demo</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com.yuncheng.bpm.core.delegate.CustomFuncInterFace</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com.yuncheng.bpm.dto.Actor</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com.yuncheng.bpm.dto.impl.DeptActorImpl</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com.yuncheng.bpm.dto.impl.UserActorImpl</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com.yuncheng.system.api.BpmOrgAPI</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org.springframework.stereotype.</w:t>
      </w:r>
      <w:r>
        <w:rPr>
          <w:rFonts w:cs="Courier New" w:asciiTheme="minorEastAsia" w:hAnsiTheme="minorEastAsia" w:eastAsiaTheme="minorEastAsia"/>
          <w:color w:val="BBB529"/>
        </w:rPr>
        <w:t>Component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javax.annotation.</w:t>
      </w:r>
      <w:r>
        <w:rPr>
          <w:rFonts w:cs="Courier New" w:asciiTheme="minorEastAsia" w:hAnsiTheme="minorEastAsia" w:eastAsiaTheme="minorEastAsia"/>
          <w:color w:val="BBB529"/>
        </w:rPr>
        <w:t>Resource</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java.util.ArrayList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java.util.List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import </w:t>
      </w:r>
      <w:r>
        <w:rPr>
          <w:rFonts w:cs="Courier New" w:asciiTheme="minorEastAsia" w:hAnsiTheme="minorEastAsia" w:eastAsiaTheme="minorEastAsia"/>
          <w:color w:val="A9B7C6"/>
        </w:rPr>
        <w:t>java.util.Map</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BBB529"/>
        </w:rPr>
        <w:t>@Component</w:t>
      </w:r>
      <w:r>
        <w:rPr>
          <w:rFonts w:cs="Courier New" w:asciiTheme="minorEastAsia" w:hAnsiTheme="minorEastAsia" w:eastAsiaTheme="minorEastAsia"/>
          <w:color w:val="BBB529"/>
        </w:rPr>
        <w:br w:type="textWrapping"/>
      </w:r>
      <w:r>
        <w:rPr>
          <w:rFonts w:cs="Courier New" w:asciiTheme="minorEastAsia" w:hAnsiTheme="minorEastAsia" w:eastAsiaTheme="minorEastAsia"/>
          <w:color w:val="CC7832"/>
        </w:rPr>
        <w:t xml:space="preserve">public class </w:t>
      </w:r>
      <w:r>
        <w:rPr>
          <w:rFonts w:cs="Courier New" w:asciiTheme="minorEastAsia" w:hAnsiTheme="minorEastAsia" w:eastAsiaTheme="minorEastAsia"/>
          <w:color w:val="A9B7C6"/>
        </w:rPr>
        <w:t xml:space="preserve">CustomFuncDemo </w:t>
      </w:r>
      <w:r>
        <w:rPr>
          <w:rFonts w:cs="Courier New" w:asciiTheme="minorEastAsia" w:hAnsiTheme="minorEastAsia" w:eastAsiaTheme="minorEastAsia"/>
          <w:color w:val="CC7832"/>
        </w:rPr>
        <w:t xml:space="preserve">implements </w:t>
      </w:r>
      <w:r>
        <w:rPr>
          <w:rFonts w:cs="Courier New" w:asciiTheme="minorEastAsia" w:hAnsiTheme="minorEastAsia" w:eastAsiaTheme="minorEastAsia"/>
          <w:color w:val="A9B7C6"/>
        </w:rPr>
        <w:t>CustomFuncInterFace {</w:t>
      </w:r>
      <w:r>
        <w:rPr>
          <w:rFonts w:cs="Courier New" w:asciiTheme="minorEastAsia" w:hAnsiTheme="minorEastAsia" w:eastAsiaTheme="minorEastAsia"/>
          <w:color w:val="A9B7C6"/>
        </w:rPr>
        <w:br w:type="textWrapping"/>
      </w:r>
      <w:r>
        <w:rPr>
          <w:rFonts w:cs="Courier New" w:asciiTheme="minorEastAsia" w:hAnsiTheme="minorEastAsia" w:eastAsiaTheme="minorEastAsia"/>
          <w:color w:val="A9B7C6"/>
        </w:rPr>
        <w:t xml:space="preserve">    </w:t>
      </w:r>
      <w:r>
        <w:rPr>
          <w:rFonts w:cs="Courier New" w:asciiTheme="minorEastAsia" w:hAnsiTheme="minorEastAsia" w:eastAsiaTheme="minorEastAsia"/>
          <w:color w:val="BBB529"/>
        </w:rPr>
        <w:t>@Resource</w:t>
      </w:r>
      <w:r>
        <w:rPr>
          <w:rFonts w:cs="Courier New" w:asciiTheme="minorEastAsia" w:hAnsiTheme="minorEastAsia" w:eastAsiaTheme="minorEastAsia"/>
          <w:color w:val="BBB529"/>
        </w:rPr>
        <w:br w:type="textWrapping"/>
      </w:r>
      <w:r>
        <w:rPr>
          <w:rFonts w:cs="Courier New" w:asciiTheme="minorEastAsia" w:hAnsiTheme="minorEastAsia" w:eastAsiaTheme="minorEastAsia"/>
          <w:color w:val="BBB529"/>
        </w:rPr>
        <w:t xml:space="preserve">    </w:t>
      </w:r>
      <w:r>
        <w:rPr>
          <w:rFonts w:cs="Courier New" w:asciiTheme="minorEastAsia" w:hAnsiTheme="minorEastAsia" w:eastAsiaTheme="minorEastAsia"/>
          <w:color w:val="CC7832"/>
        </w:rPr>
        <w:t xml:space="preserve">private </w:t>
      </w:r>
      <w:r>
        <w:rPr>
          <w:rFonts w:cs="Courier New" w:asciiTheme="minorEastAsia" w:hAnsiTheme="minorEastAsia" w:eastAsiaTheme="minorEastAsia"/>
          <w:color w:val="A9B7C6"/>
        </w:rPr>
        <w:t xml:space="preserve">BpmOrgAPI </w:t>
      </w:r>
      <w:r>
        <w:rPr>
          <w:rFonts w:cs="Courier New" w:asciiTheme="minorEastAsia" w:hAnsiTheme="minorEastAsia" w:eastAsiaTheme="minorEastAsia"/>
          <w:color w:val="9876AA"/>
        </w:rPr>
        <w:t>bpmOrgAPI</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BBB529"/>
        </w:rPr>
        <w:t>@Override</w:t>
      </w:r>
      <w:r>
        <w:rPr>
          <w:rFonts w:cs="Courier New" w:asciiTheme="minorEastAsia" w:hAnsiTheme="minorEastAsia" w:eastAsiaTheme="minorEastAsia"/>
          <w:color w:val="BBB529"/>
        </w:rPr>
        <w:br w:type="textWrapping"/>
      </w:r>
      <w:r>
        <w:rPr>
          <w:rFonts w:cs="Courier New" w:asciiTheme="minorEastAsia" w:hAnsiTheme="minorEastAsia" w:eastAsiaTheme="minorEastAsia"/>
          <w:color w:val="BBB529"/>
        </w:rPr>
        <w:t xml:space="preserve">    </w:t>
      </w:r>
      <w:r>
        <w:rPr>
          <w:rFonts w:cs="Courier New" w:asciiTheme="minorEastAsia" w:hAnsiTheme="minorEastAsia" w:eastAsiaTheme="minorEastAsia"/>
          <w:color w:val="CC7832"/>
        </w:rPr>
        <w:t xml:space="preserve">public </w:t>
      </w:r>
      <w:r>
        <w:rPr>
          <w:rFonts w:cs="Courier New" w:asciiTheme="minorEastAsia" w:hAnsiTheme="minorEastAsia" w:eastAsiaTheme="minorEastAsia"/>
          <w:color w:val="A9B7C6"/>
        </w:rPr>
        <w:t xml:space="preserve">List&lt;UserActorImpl&gt; </w:t>
      </w:r>
      <w:r>
        <w:rPr>
          <w:rFonts w:cs="Courier New" w:asciiTheme="minorEastAsia" w:hAnsiTheme="minorEastAsia" w:eastAsiaTheme="minorEastAsia"/>
          <w:color w:val="FFC66D"/>
        </w:rPr>
        <w:t>getUserActors</w:t>
      </w:r>
      <w:r>
        <w:rPr>
          <w:rFonts w:cs="Courier New" w:asciiTheme="minorEastAsia" w:hAnsiTheme="minorEastAsia" w:eastAsiaTheme="minorEastAsia"/>
          <w:color w:val="A9B7C6"/>
        </w:rPr>
        <w:t>(String userId</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String deptId</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Map&lt;String</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Object&gt; params) {</w:t>
      </w:r>
      <w:r>
        <w:rPr>
          <w:rFonts w:cs="Courier New" w:asciiTheme="minorEastAsia" w:hAnsiTheme="minorEastAsia" w:eastAsiaTheme="minorEastAsia"/>
          <w:color w:val="A9B7C6"/>
        </w:rPr>
        <w:br w:type="textWrapping"/>
      </w:r>
      <w:r>
        <w:rPr>
          <w:rFonts w:cs="Courier New" w:asciiTheme="minorEastAsia" w:hAnsiTheme="minorEastAsia" w:eastAsiaTheme="minorEastAsia"/>
          <w:color w:val="A9B7C6"/>
        </w:rPr>
        <w:t xml:space="preserve">        List&lt;UserActorImpl&gt; userActorList = </w:t>
      </w:r>
      <w:r>
        <w:rPr>
          <w:rFonts w:cs="Courier New" w:asciiTheme="minorEastAsia" w:hAnsiTheme="minorEastAsia" w:eastAsiaTheme="minorEastAsia"/>
          <w:color w:val="CC7832"/>
        </w:rPr>
        <w:t xml:space="preserve">new </w:t>
      </w:r>
      <w:r>
        <w:rPr>
          <w:rFonts w:cs="Courier New" w:asciiTheme="minorEastAsia" w:hAnsiTheme="minorEastAsia" w:eastAsiaTheme="minorEastAsia"/>
          <w:color w:val="A9B7C6"/>
        </w:rPr>
        <w:t>ArrayList&lt;&gt;()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 xml:space="preserve">UserActorImpl userActor = </w:t>
      </w:r>
      <w:r>
        <w:rPr>
          <w:rFonts w:cs="Courier New" w:asciiTheme="minorEastAsia" w:hAnsiTheme="minorEastAsia" w:eastAsiaTheme="minorEastAsia"/>
          <w:color w:val="CC7832"/>
        </w:rPr>
        <w:t xml:space="preserve">new </w:t>
      </w:r>
      <w:r>
        <w:rPr>
          <w:rFonts w:cs="Courier New" w:asciiTheme="minorEastAsia" w:hAnsiTheme="minorEastAsia" w:eastAsiaTheme="minorEastAsia"/>
          <w:color w:val="A9B7C6"/>
        </w:rPr>
        <w:t>UserActorImpl()</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userActor.setId(</w:t>
      </w:r>
      <w:r>
        <w:rPr>
          <w:rFonts w:cs="Courier New" w:asciiTheme="minorEastAsia" w:hAnsiTheme="minorEastAsia" w:eastAsiaTheme="minorEastAsia"/>
          <w:color w:val="6A8759"/>
        </w:rPr>
        <w:t>"1373536011328802817"</w:t>
      </w:r>
      <w:r>
        <w:rPr>
          <w:rFonts w:cs="Courier New" w:asciiTheme="minorEastAsia" w:hAnsiTheme="minorEastAsia" w:eastAsiaTheme="minorEastAsia"/>
          <w:color w:val="A9B7C6"/>
        </w:rPr>
        <w: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 xml:space="preserve">userActor = </w:t>
      </w:r>
      <w:r>
        <w:rPr>
          <w:rFonts w:cs="Courier New" w:asciiTheme="minorEastAsia" w:hAnsiTheme="minorEastAsia" w:eastAsiaTheme="minorEastAsia"/>
          <w:color w:val="9876AA"/>
        </w:rPr>
        <w:t>bpmOrgAPI</w:t>
      </w:r>
      <w:r>
        <w:rPr>
          <w:rFonts w:cs="Courier New" w:asciiTheme="minorEastAsia" w:hAnsiTheme="minorEastAsia" w:eastAsiaTheme="minorEastAsia"/>
          <w:color w:val="A9B7C6"/>
        </w:rPr>
        <w:t>.getUser(userActor)</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userActorList.add(userActor)</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return </w:t>
      </w:r>
      <w:r>
        <w:rPr>
          <w:rFonts w:cs="Courier New" w:asciiTheme="minorEastAsia" w:hAnsiTheme="minorEastAsia" w:eastAsiaTheme="minorEastAsia"/>
          <w:color w:val="A9B7C6"/>
        </w:rPr>
        <w:t>userActorList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w:t>
      </w:r>
      <w:r>
        <w:rPr>
          <w:rFonts w:cs="Courier New" w:asciiTheme="minorEastAsia" w:hAnsiTheme="minorEastAsia" w:eastAsiaTheme="minorEastAsia"/>
          <w:color w:val="A9B7C6"/>
        </w:rPr>
        <w:br w:type="textWrapping"/>
      </w:r>
      <w:r>
        <w:rPr>
          <w:rFonts w:cs="Courier New" w:asciiTheme="minorEastAsia" w:hAnsiTheme="minorEastAsia" w:eastAsiaTheme="minorEastAsia"/>
          <w:color w:val="A9B7C6"/>
        </w:rPr>
        <w:t xml:space="preserve">    </w:t>
      </w:r>
      <w:r>
        <w:rPr>
          <w:rFonts w:cs="Courier New" w:asciiTheme="minorEastAsia" w:hAnsiTheme="minorEastAsia" w:eastAsiaTheme="minorEastAsia"/>
          <w:color w:val="BBB529"/>
        </w:rPr>
        <w:t>@Override</w:t>
      </w:r>
      <w:r>
        <w:rPr>
          <w:rFonts w:cs="Courier New" w:asciiTheme="minorEastAsia" w:hAnsiTheme="minorEastAsia" w:eastAsiaTheme="minorEastAsia"/>
          <w:color w:val="BBB529"/>
        </w:rPr>
        <w:br w:type="textWrapping"/>
      </w:r>
      <w:r>
        <w:rPr>
          <w:rFonts w:cs="Courier New" w:asciiTheme="minorEastAsia" w:hAnsiTheme="minorEastAsia" w:eastAsiaTheme="minorEastAsia"/>
          <w:color w:val="BBB529"/>
        </w:rPr>
        <w:t xml:space="preserve">    </w:t>
      </w:r>
      <w:r>
        <w:rPr>
          <w:rFonts w:cs="Courier New" w:asciiTheme="minorEastAsia" w:hAnsiTheme="minorEastAsia" w:eastAsiaTheme="minorEastAsia"/>
          <w:color w:val="CC7832"/>
        </w:rPr>
        <w:t xml:space="preserve">public </w:t>
      </w:r>
      <w:r>
        <w:rPr>
          <w:rFonts w:cs="Courier New" w:asciiTheme="minorEastAsia" w:hAnsiTheme="minorEastAsia" w:eastAsiaTheme="minorEastAsia"/>
          <w:color w:val="A9B7C6"/>
        </w:rPr>
        <w:t xml:space="preserve">List&lt;Actor&gt; </w:t>
      </w:r>
      <w:r>
        <w:rPr>
          <w:rFonts w:cs="Courier New" w:asciiTheme="minorEastAsia" w:hAnsiTheme="minorEastAsia" w:eastAsiaTheme="minorEastAsia"/>
          <w:color w:val="FFC66D"/>
        </w:rPr>
        <w:t>getActors</w:t>
      </w:r>
      <w:r>
        <w:rPr>
          <w:rFonts w:cs="Courier New" w:asciiTheme="minorEastAsia" w:hAnsiTheme="minorEastAsia" w:eastAsiaTheme="minorEastAsia"/>
          <w:color w:val="A9B7C6"/>
        </w:rPr>
        <w:t>(String userId</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String deptId</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Map&lt;String</w:t>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Object&gt; params) {</w:t>
      </w:r>
      <w:r>
        <w:rPr>
          <w:rFonts w:cs="Courier New" w:asciiTheme="minorEastAsia" w:hAnsiTheme="minorEastAsia" w:eastAsiaTheme="minorEastAsia"/>
          <w:color w:val="A9B7C6"/>
        </w:rPr>
        <w:br w:type="textWrapping"/>
      </w:r>
      <w:r>
        <w:rPr>
          <w:rFonts w:cs="Courier New" w:asciiTheme="minorEastAsia" w:hAnsiTheme="minorEastAsia" w:eastAsiaTheme="minorEastAsia"/>
          <w:color w:val="A9B7C6"/>
        </w:rPr>
        <w:t xml:space="preserve">        List&lt;Actor&gt; actorList = </w:t>
      </w:r>
      <w:r>
        <w:rPr>
          <w:rFonts w:cs="Courier New" w:asciiTheme="minorEastAsia" w:hAnsiTheme="minorEastAsia" w:eastAsiaTheme="minorEastAsia"/>
          <w:color w:val="CC7832"/>
        </w:rPr>
        <w:t xml:space="preserve">new </w:t>
      </w:r>
      <w:r>
        <w:rPr>
          <w:rFonts w:cs="Courier New" w:asciiTheme="minorEastAsia" w:hAnsiTheme="minorEastAsia" w:eastAsiaTheme="minorEastAsia"/>
          <w:color w:val="A9B7C6"/>
        </w:rPr>
        <w:t>ArrayList&lt;&gt;()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 xml:space="preserve">UserActorImpl userActor = </w:t>
      </w:r>
      <w:r>
        <w:rPr>
          <w:rFonts w:cs="Courier New" w:asciiTheme="minorEastAsia" w:hAnsiTheme="minorEastAsia" w:eastAsiaTheme="minorEastAsia"/>
          <w:color w:val="CC7832"/>
        </w:rPr>
        <w:t xml:space="preserve">new </w:t>
      </w:r>
      <w:r>
        <w:rPr>
          <w:rFonts w:cs="Courier New" w:asciiTheme="minorEastAsia" w:hAnsiTheme="minorEastAsia" w:eastAsiaTheme="minorEastAsia"/>
          <w:color w:val="A9B7C6"/>
        </w:rPr>
        <w:t>UserActorImpl()</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userActor.setId(</w:t>
      </w:r>
      <w:r>
        <w:rPr>
          <w:rFonts w:cs="Courier New" w:asciiTheme="minorEastAsia" w:hAnsiTheme="minorEastAsia" w:eastAsiaTheme="minorEastAsia"/>
          <w:color w:val="6A8759"/>
        </w:rPr>
        <w:t>"1373536011328802817"</w:t>
      </w:r>
      <w:r>
        <w:rPr>
          <w:rFonts w:cs="Courier New" w:asciiTheme="minorEastAsia" w:hAnsiTheme="minorEastAsia" w:eastAsiaTheme="minorEastAsia"/>
          <w:color w:val="A9B7C6"/>
        </w:rPr>
        <w: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 xml:space="preserve">userActor = </w:t>
      </w:r>
      <w:r>
        <w:rPr>
          <w:rFonts w:cs="Courier New" w:asciiTheme="minorEastAsia" w:hAnsiTheme="minorEastAsia" w:eastAsiaTheme="minorEastAsia"/>
          <w:color w:val="9876AA"/>
        </w:rPr>
        <w:t>bpmOrgAPI</w:t>
      </w:r>
      <w:r>
        <w:rPr>
          <w:rFonts w:cs="Courier New" w:asciiTheme="minorEastAsia" w:hAnsiTheme="minorEastAsia" w:eastAsiaTheme="minorEastAsia"/>
          <w:color w:val="A9B7C6"/>
        </w:rPr>
        <w:t>.getUser(userActor)</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 xml:space="preserve">DeptActorImpl deptActor = </w:t>
      </w:r>
      <w:r>
        <w:rPr>
          <w:rFonts w:cs="Courier New" w:asciiTheme="minorEastAsia" w:hAnsiTheme="minorEastAsia" w:eastAsiaTheme="minorEastAsia"/>
          <w:color w:val="9876AA"/>
        </w:rPr>
        <w:t>bpmOrgAPI</w:t>
      </w:r>
      <w:r>
        <w:rPr>
          <w:rFonts w:cs="Courier New" w:asciiTheme="minorEastAsia" w:hAnsiTheme="minorEastAsia" w:eastAsiaTheme="minorEastAsia"/>
          <w:color w:val="A9B7C6"/>
        </w:rPr>
        <w:t>.getDeptById(</w:t>
      </w:r>
      <w:r>
        <w:rPr>
          <w:rFonts w:cs="Courier New" w:asciiTheme="minorEastAsia" w:hAnsiTheme="minorEastAsia" w:eastAsiaTheme="minorEastAsia"/>
          <w:color w:val="6A8759"/>
        </w:rPr>
        <w:t>"1373536559281065985"</w:t>
      </w:r>
      <w:r>
        <w:rPr>
          <w:rFonts w:cs="Courier New" w:asciiTheme="minorEastAsia" w:hAnsiTheme="minorEastAsia" w:eastAsiaTheme="minorEastAsia"/>
          <w:color w:val="A9B7C6"/>
        </w:rPr>
        <w: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actorList.add(deptActor)</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actorList.add(userActor)</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return </w:t>
      </w:r>
      <w:r>
        <w:rPr>
          <w:rFonts w:cs="Courier New" w:asciiTheme="minorEastAsia" w:hAnsiTheme="minorEastAsia" w:eastAsiaTheme="minorEastAsia"/>
          <w:color w:val="A9B7C6"/>
        </w:rPr>
        <w:t>actorList</w:t>
      </w:r>
      <w:r>
        <w:rPr>
          <w:rFonts w:cs="Courier New" w:asciiTheme="minorEastAsia" w:hAnsiTheme="minorEastAsia" w:eastAsiaTheme="minorEastAsia"/>
          <w:color w:val="CC7832"/>
        </w:rPr>
        <w:t>;</w:t>
      </w:r>
      <w:r>
        <w:rPr>
          <w:rFonts w:cs="Courier New" w:asciiTheme="minorEastAsia" w:hAnsiTheme="minorEastAsia" w:eastAsiaTheme="minorEastAsia"/>
          <w:color w:val="CC7832"/>
        </w:rPr>
        <w:br w:type="textWrapping"/>
      </w:r>
      <w:r>
        <w:rPr>
          <w:rFonts w:cs="Courier New" w:asciiTheme="minorEastAsia" w:hAnsiTheme="minorEastAsia" w:eastAsiaTheme="minorEastAsia"/>
          <w:color w:val="CC7832"/>
        </w:rPr>
        <w:t xml:space="preserve">    </w:t>
      </w:r>
      <w:r>
        <w:rPr>
          <w:rFonts w:cs="Courier New" w:asciiTheme="minorEastAsia" w:hAnsiTheme="minorEastAsia" w:eastAsiaTheme="minorEastAsia"/>
          <w:color w:val="A9B7C6"/>
        </w:rPr>
        <w:t>}</w:t>
      </w:r>
      <w:r>
        <w:rPr>
          <w:rFonts w:cs="Courier New" w:asciiTheme="minorEastAsia" w:hAnsiTheme="minorEastAsia" w:eastAsiaTheme="minorEastAsia"/>
          <w:color w:val="A9B7C6"/>
        </w:rPr>
        <w:br w:type="textWrapping"/>
      </w:r>
      <w:r>
        <w:rPr>
          <w:rFonts w:cs="Courier New" w:asciiTheme="minorEastAsia" w:hAnsiTheme="minorEastAsia" w:eastAsiaTheme="minorEastAsia"/>
          <w:color w:val="A9B7C6"/>
        </w:rPr>
        <w:t>}</w:t>
      </w:r>
    </w:p>
    <w:p w14:paraId="64727D36">
      <w:pPr>
        <w:spacing w:line="360" w:lineRule="auto"/>
        <w:rPr>
          <w:rFonts w:asciiTheme="minorEastAsia" w:hAnsiTheme="minorEastAsia"/>
          <w:sz w:val="24"/>
          <w:szCs w:val="24"/>
        </w:rPr>
      </w:pPr>
    </w:p>
    <w:p w14:paraId="2C2E82BC">
      <w:pPr>
        <w:spacing w:line="360" w:lineRule="auto"/>
        <w:rPr>
          <w:rFonts w:asciiTheme="minorEastAsia" w:hAnsiTheme="minorEastAsia"/>
          <w:sz w:val="24"/>
          <w:szCs w:val="24"/>
        </w:rPr>
      </w:pPr>
      <w:r>
        <w:rPr>
          <w:rFonts w:hint="eastAsia" w:asciiTheme="minorEastAsia" w:hAnsiTheme="minorEastAsia"/>
          <w:sz w:val="24"/>
          <w:szCs w:val="24"/>
        </w:rPr>
        <w:t>注：自定义实现类需要添加SpringBean注解，本例使用@</w:t>
      </w:r>
      <w:r>
        <w:rPr>
          <w:rFonts w:asciiTheme="minorEastAsia" w:hAnsiTheme="minorEastAsia"/>
          <w:sz w:val="24"/>
          <w:szCs w:val="24"/>
        </w:rPr>
        <w:t xml:space="preserve"> Component</w:t>
      </w:r>
    </w:p>
    <w:p w14:paraId="2C9F1F18">
      <w:pPr>
        <w:spacing w:line="360" w:lineRule="auto"/>
        <w:rPr>
          <w:rFonts w:asciiTheme="minorEastAsia" w:hAnsiTheme="minorEastAsia"/>
          <w:sz w:val="24"/>
          <w:szCs w:val="24"/>
        </w:rPr>
      </w:pPr>
    </w:p>
    <w:p w14:paraId="09854CDB">
      <w:pPr>
        <w:spacing w:line="360" w:lineRule="auto"/>
        <w:rPr>
          <w:rFonts w:asciiTheme="minorEastAsia" w:hAnsiTheme="minorEastAsia"/>
          <w:sz w:val="24"/>
          <w:szCs w:val="24"/>
        </w:rPr>
      </w:pPr>
      <w:r>
        <w:rPr>
          <w:rFonts w:hint="eastAsia" w:asciiTheme="minorEastAsia" w:hAnsiTheme="minorEastAsia"/>
          <w:sz w:val="24"/>
          <w:szCs w:val="24"/>
        </w:rPr>
        <w:t>自定义类需要配置SpringBean的名称如下所示：</w:t>
      </w:r>
    </w:p>
    <w:p w14:paraId="13332DA1">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43175"/>
            <wp:effectExtent l="0" t="0" r="2540" b="9525"/>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pic:cNvPicPr>
                      <a:picLocks noChangeAspect="1"/>
                    </pic:cNvPicPr>
                  </pic:nvPicPr>
                  <pic:blipFill>
                    <a:blip r:embed="rId542"/>
                    <a:stretch>
                      <a:fillRect/>
                    </a:stretch>
                  </pic:blipFill>
                  <pic:spPr>
                    <a:xfrm>
                      <a:off x="0" y="0"/>
                      <a:ext cx="5274310" cy="2543756"/>
                    </a:xfrm>
                    <a:prstGeom prst="rect">
                      <a:avLst/>
                    </a:prstGeom>
                  </pic:spPr>
                </pic:pic>
              </a:graphicData>
            </a:graphic>
          </wp:inline>
        </w:drawing>
      </w:r>
    </w:p>
    <w:p w14:paraId="5EF72A4F">
      <w:pPr>
        <w:spacing w:line="360" w:lineRule="auto"/>
        <w:rPr>
          <w:rFonts w:asciiTheme="minorEastAsia" w:hAnsiTheme="minorEastAsia"/>
          <w:sz w:val="24"/>
          <w:szCs w:val="24"/>
        </w:rPr>
      </w:pPr>
    </w:p>
    <w:p w14:paraId="107F9AE2">
      <w:pPr>
        <w:pStyle w:val="40"/>
        <w:numPr>
          <w:ilvl w:val="0"/>
          <w:numId w:val="35"/>
        </w:numPr>
        <w:spacing w:line="360" w:lineRule="auto"/>
        <w:ind w:firstLineChars="0"/>
        <w:rPr>
          <w:rFonts w:asciiTheme="minorEastAsia" w:hAnsiTheme="minorEastAsia"/>
          <w:sz w:val="24"/>
          <w:szCs w:val="24"/>
        </w:rPr>
      </w:pPr>
      <w:r>
        <w:rPr>
          <w:rFonts w:hint="eastAsia" w:asciiTheme="minorEastAsia" w:hAnsiTheme="minorEastAsia"/>
          <w:sz w:val="24"/>
          <w:szCs w:val="24"/>
        </w:rPr>
        <w:t>自定义脚本</w:t>
      </w:r>
    </w:p>
    <w:p w14:paraId="21E82894">
      <w:pPr>
        <w:pStyle w:val="40"/>
        <w:spacing w:line="360" w:lineRule="auto"/>
        <w:ind w:left="420" w:firstLine="0" w:firstLineChars="0"/>
        <w:rPr>
          <w:rFonts w:asciiTheme="minorEastAsia" w:hAnsiTheme="minorEastAsia"/>
          <w:sz w:val="24"/>
          <w:szCs w:val="24"/>
        </w:rPr>
      </w:pPr>
      <w:r>
        <w:rPr>
          <w:rFonts w:hint="eastAsia" w:asciiTheme="minorEastAsia" w:hAnsiTheme="minorEastAsia"/>
          <w:sz w:val="24"/>
          <w:szCs w:val="24"/>
        </w:rPr>
        <w:t>通过groovy脚本获取流程候选人。</w:t>
      </w:r>
    </w:p>
    <w:p w14:paraId="43CC3CD9">
      <w:pPr>
        <w:pStyle w:val="40"/>
        <w:numPr>
          <w:ilvl w:val="0"/>
          <w:numId w:val="35"/>
        </w:numPr>
        <w:spacing w:line="360" w:lineRule="auto"/>
        <w:ind w:firstLineChars="0"/>
        <w:rPr>
          <w:rFonts w:asciiTheme="minorEastAsia" w:hAnsiTheme="minorEastAsia"/>
          <w:sz w:val="24"/>
          <w:szCs w:val="24"/>
        </w:rPr>
      </w:pPr>
      <w:r>
        <w:rPr>
          <w:rFonts w:hint="eastAsia" w:asciiTheme="minorEastAsia" w:hAnsiTheme="minorEastAsia"/>
          <w:sz w:val="24"/>
          <w:szCs w:val="24"/>
        </w:rPr>
        <w:t>流程变量</w:t>
      </w:r>
    </w:p>
    <w:p w14:paraId="2F52BF80">
      <w:pPr>
        <w:pStyle w:val="40"/>
        <w:spacing w:line="360" w:lineRule="auto"/>
        <w:ind w:left="420" w:firstLine="0" w:firstLineChars="0"/>
        <w:rPr>
          <w:rFonts w:asciiTheme="minorEastAsia" w:hAnsiTheme="minorEastAsia"/>
          <w:sz w:val="24"/>
          <w:szCs w:val="24"/>
        </w:rPr>
      </w:pPr>
      <w:r>
        <w:rPr>
          <w:rFonts w:hint="eastAsia" w:asciiTheme="minorEastAsia" w:hAnsiTheme="minorEastAsia"/>
          <w:sz w:val="24"/>
          <w:szCs w:val="24"/>
        </w:rPr>
        <w:t>通过流程变量获取流程候选人，变量类型包括用户、部门、角色、职务</w:t>
      </w:r>
    </w:p>
    <w:p w14:paraId="03890B0F">
      <w:pPr>
        <w:pStyle w:val="40"/>
        <w:spacing w:line="360" w:lineRule="auto"/>
        <w:ind w:left="420" w:firstLine="0" w:firstLineChars="0"/>
        <w:rPr>
          <w:rFonts w:asciiTheme="minorEastAsia" w:hAnsiTheme="minorEastAsia"/>
          <w:sz w:val="24"/>
          <w:szCs w:val="24"/>
        </w:rPr>
      </w:pPr>
      <w:r>
        <w:rPr>
          <w:rFonts w:asciiTheme="minorEastAsia" w:hAnsiTheme="minorEastAsia"/>
          <w:sz w:val="24"/>
          <w:szCs w:val="24"/>
        </w:rPr>
        <w:drawing>
          <wp:inline distT="0" distB="0" distL="0" distR="0">
            <wp:extent cx="5274310" cy="2559050"/>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pic:cNvPicPr>
                      <a:picLocks noChangeAspect="1"/>
                    </pic:cNvPicPr>
                  </pic:nvPicPr>
                  <pic:blipFill>
                    <a:blip r:embed="rId543"/>
                    <a:stretch>
                      <a:fillRect/>
                    </a:stretch>
                  </pic:blipFill>
                  <pic:spPr>
                    <a:xfrm>
                      <a:off x="0" y="0"/>
                      <a:ext cx="5274310" cy="2559628"/>
                    </a:xfrm>
                    <a:prstGeom prst="rect">
                      <a:avLst/>
                    </a:prstGeom>
                  </pic:spPr>
                </pic:pic>
              </a:graphicData>
            </a:graphic>
          </wp:inline>
        </w:drawing>
      </w:r>
    </w:p>
    <w:p w14:paraId="3FBAF7F7">
      <w:pPr>
        <w:pStyle w:val="40"/>
        <w:spacing w:line="360" w:lineRule="auto"/>
        <w:ind w:left="420" w:firstLine="0" w:firstLineChars="0"/>
        <w:rPr>
          <w:rFonts w:asciiTheme="minorEastAsia" w:hAnsiTheme="minorEastAsia"/>
          <w:sz w:val="24"/>
          <w:szCs w:val="24"/>
        </w:rPr>
      </w:pPr>
      <w:r>
        <w:rPr>
          <w:rFonts w:hint="eastAsia" w:asciiTheme="minorEastAsia" w:hAnsiTheme="minorEastAsia"/>
          <w:sz w:val="24"/>
          <w:szCs w:val="24"/>
        </w:rPr>
        <w:t>可以通过在表单上设置字段为流程变量或者在流程事件监听类中调接口设置。</w:t>
      </w:r>
    </w:p>
    <w:p w14:paraId="172BE16E">
      <w:pPr>
        <w:pStyle w:val="40"/>
        <w:spacing w:line="360" w:lineRule="auto"/>
        <w:ind w:left="420" w:firstLine="0" w:firstLineChars="0"/>
        <w:rPr>
          <w:rFonts w:asciiTheme="minorEastAsia" w:hAnsiTheme="minorEastAsia"/>
          <w:sz w:val="24"/>
          <w:szCs w:val="24"/>
        </w:rPr>
      </w:pPr>
      <w:r>
        <w:rPr>
          <w:rFonts w:hint="eastAsia" w:asciiTheme="minorEastAsia" w:hAnsiTheme="minorEastAsia"/>
          <w:sz w:val="24"/>
          <w:szCs w:val="24"/>
        </w:rPr>
        <w:t>表单字段设置为流程变量示例如下：</w:t>
      </w:r>
    </w:p>
    <w:p w14:paraId="54C82542">
      <w:pPr>
        <w:pStyle w:val="40"/>
        <w:spacing w:line="360" w:lineRule="auto"/>
        <w:ind w:left="420" w:firstLine="0" w:firstLineChars="0"/>
        <w:rPr>
          <w:rFonts w:asciiTheme="minorEastAsia" w:hAnsiTheme="minorEastAsia"/>
          <w:sz w:val="24"/>
          <w:szCs w:val="24"/>
        </w:rPr>
      </w:pPr>
      <w:r>
        <w:rPr>
          <w:rFonts w:asciiTheme="minorEastAsia" w:hAnsiTheme="minorEastAsia"/>
          <w:sz w:val="24"/>
          <w:szCs w:val="24"/>
        </w:rPr>
        <w:drawing>
          <wp:inline distT="0" distB="0" distL="0" distR="0">
            <wp:extent cx="5274310" cy="2557780"/>
            <wp:effectExtent l="0" t="0" r="254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44"/>
                    <pic:cNvPicPr>
                      <a:picLocks noChangeAspect="1"/>
                    </pic:cNvPicPr>
                  </pic:nvPicPr>
                  <pic:blipFill>
                    <a:blip r:embed="rId544"/>
                    <a:stretch>
                      <a:fillRect/>
                    </a:stretch>
                  </pic:blipFill>
                  <pic:spPr>
                    <a:xfrm>
                      <a:off x="0" y="0"/>
                      <a:ext cx="5274310" cy="2557796"/>
                    </a:xfrm>
                    <a:prstGeom prst="rect">
                      <a:avLst/>
                    </a:prstGeom>
                  </pic:spPr>
                </pic:pic>
              </a:graphicData>
            </a:graphic>
          </wp:inline>
        </w:drawing>
      </w:r>
    </w:p>
    <w:p w14:paraId="046D5DC7">
      <w:pPr>
        <w:pStyle w:val="40"/>
        <w:spacing w:line="360" w:lineRule="auto"/>
        <w:ind w:left="420" w:firstLine="0" w:firstLineChars="0"/>
        <w:rPr>
          <w:rFonts w:asciiTheme="minorEastAsia" w:hAnsiTheme="minorEastAsia"/>
          <w:sz w:val="24"/>
          <w:szCs w:val="24"/>
        </w:rPr>
      </w:pPr>
      <w:r>
        <w:rPr>
          <w:rFonts w:hint="eastAsia" w:asciiTheme="minorEastAsia" w:hAnsiTheme="minorEastAsia"/>
          <w:sz w:val="24"/>
          <w:szCs w:val="24"/>
        </w:rPr>
        <w:t>如上图所示，该表单作为流程表单提交时qjsqUser的值会被当作流程存入流程变量表中。</w:t>
      </w:r>
    </w:p>
    <w:p w14:paraId="46E6F698">
      <w:pPr>
        <w:pStyle w:val="40"/>
        <w:spacing w:line="360" w:lineRule="auto"/>
        <w:ind w:left="420" w:firstLine="0" w:firstLineChars="0"/>
        <w:rPr>
          <w:rFonts w:asciiTheme="minorEastAsia" w:hAnsiTheme="minorEastAsia"/>
          <w:sz w:val="24"/>
          <w:szCs w:val="24"/>
        </w:rPr>
      </w:pPr>
      <w:r>
        <w:rPr>
          <w:rFonts w:hint="eastAsia" w:asciiTheme="minorEastAsia" w:hAnsiTheme="minorEastAsia"/>
          <w:sz w:val="24"/>
          <w:szCs w:val="24"/>
        </w:rPr>
        <w:t>可以在应用管理-&gt;流程监控模块查看流程实例中的流程变量值，如下图所示：</w:t>
      </w:r>
    </w:p>
    <w:p w14:paraId="77169DBE">
      <w:pPr>
        <w:pStyle w:val="40"/>
        <w:spacing w:line="360" w:lineRule="auto"/>
        <w:ind w:left="420" w:firstLine="0" w:firstLineChars="0"/>
        <w:rPr>
          <w:rFonts w:asciiTheme="minorEastAsia" w:hAnsiTheme="minorEastAsia"/>
          <w:sz w:val="24"/>
          <w:szCs w:val="24"/>
        </w:rPr>
      </w:pPr>
      <w:r>
        <w:drawing>
          <wp:inline distT="0" distB="0" distL="114300" distR="114300">
            <wp:extent cx="5268595" cy="2369185"/>
            <wp:effectExtent l="0" t="0" r="4445" b="8255"/>
            <wp:docPr id="118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图片 74"/>
                    <pic:cNvPicPr>
                      <a:picLocks noChangeAspect="1"/>
                    </pic:cNvPicPr>
                  </pic:nvPicPr>
                  <pic:blipFill>
                    <a:blip r:embed="rId545"/>
                    <a:stretch>
                      <a:fillRect/>
                    </a:stretch>
                  </pic:blipFill>
                  <pic:spPr>
                    <a:xfrm>
                      <a:off x="0" y="0"/>
                      <a:ext cx="5268595" cy="2369185"/>
                    </a:xfrm>
                    <a:prstGeom prst="rect">
                      <a:avLst/>
                    </a:prstGeom>
                    <a:noFill/>
                    <a:ln>
                      <a:noFill/>
                    </a:ln>
                  </pic:spPr>
                </pic:pic>
              </a:graphicData>
            </a:graphic>
          </wp:inline>
        </w:drawing>
      </w:r>
    </w:p>
    <w:p w14:paraId="6455DE34">
      <w:pPr>
        <w:pStyle w:val="40"/>
        <w:spacing w:line="360" w:lineRule="auto"/>
        <w:ind w:left="420" w:firstLine="0" w:firstLineChars="0"/>
        <w:rPr>
          <w:rFonts w:asciiTheme="minorEastAsia" w:hAnsiTheme="minorEastAsia"/>
          <w:sz w:val="24"/>
          <w:szCs w:val="24"/>
        </w:rPr>
      </w:pPr>
      <w:r>
        <w:rPr>
          <w:rFonts w:asciiTheme="minorEastAsia" w:hAnsiTheme="minorEastAsia"/>
          <w:sz w:val="24"/>
          <w:szCs w:val="24"/>
        </w:rPr>
        <w:drawing>
          <wp:inline distT="0" distB="0" distL="0" distR="0">
            <wp:extent cx="5274310" cy="2559050"/>
            <wp:effectExtent l="0" t="0" r="254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46"/>
                    <pic:cNvPicPr>
                      <a:picLocks noChangeAspect="1"/>
                    </pic:cNvPicPr>
                  </pic:nvPicPr>
                  <pic:blipFill>
                    <a:blip r:embed="rId546"/>
                    <a:stretch>
                      <a:fillRect/>
                    </a:stretch>
                  </pic:blipFill>
                  <pic:spPr>
                    <a:xfrm>
                      <a:off x="0" y="0"/>
                      <a:ext cx="5274310" cy="2559628"/>
                    </a:xfrm>
                    <a:prstGeom prst="rect">
                      <a:avLst/>
                    </a:prstGeom>
                  </pic:spPr>
                </pic:pic>
              </a:graphicData>
            </a:graphic>
          </wp:inline>
        </w:drawing>
      </w:r>
    </w:p>
    <w:p w14:paraId="63BD911B">
      <w:pPr>
        <w:pStyle w:val="4"/>
        <w:spacing w:line="360" w:lineRule="auto"/>
        <w:rPr>
          <w:rFonts w:asciiTheme="minorEastAsia" w:hAnsiTheme="minorEastAsia" w:eastAsiaTheme="minorEastAsia"/>
          <w:sz w:val="24"/>
          <w:szCs w:val="24"/>
        </w:rPr>
      </w:pPr>
      <w:bookmarkStart w:id="383" w:name="_Toc14407"/>
      <w:bookmarkStart w:id="384" w:name="_Toc101707713"/>
      <w:r>
        <w:rPr>
          <w:rFonts w:hint="eastAsia" w:asciiTheme="minorEastAsia" w:hAnsiTheme="minorEastAsia" w:eastAsiaTheme="minorEastAsia"/>
          <w:sz w:val="24"/>
          <w:szCs w:val="24"/>
        </w:rPr>
        <w:t>流转规则配置</w:t>
      </w:r>
      <w:bookmarkEnd w:id="383"/>
      <w:bookmarkEnd w:id="384"/>
    </w:p>
    <w:p w14:paraId="2B60DDD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节点流转规则包括：单人办理、多人任意、多人顺序、多人并行。</w:t>
      </w:r>
    </w:p>
    <w:p w14:paraId="15E55D1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通过节点属性 &gt; 人员&gt; 多人办理规则设置流转规则</w:t>
      </w:r>
      <w:r>
        <w:rPr>
          <w:rFonts w:asciiTheme="minorEastAsia" w:hAnsiTheme="minorEastAsia" w:eastAsiaTheme="minorEastAsia"/>
        </w:rPr>
        <mc:AlternateContent>
          <mc:Choice Requires="wps">
            <w:drawing>
              <wp:inline distT="0" distB="0" distL="0" distR="0">
                <wp:extent cx="307340" cy="307340"/>
                <wp:effectExtent l="0" t="0" r="0" b="0"/>
                <wp:docPr id="485" name="矩形 485" descr="http://www.yunchengxc.com/wp-content/uploads/2021/04/2021042314351228-1024x44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www.yunchengxc.com/wp-content/uploads/2021/04/2021042314351228-1024x441.png"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oKq//NMAAAADAQAADwAAAAAAAAABACAAAAAiAAAA&#10;ZHJzL2Rvd25yZXYueG1sUEsBAhQAFAAAAAgAh07iQHxMdNFFAgAAbgQAAA4AAAAAAAAAAQAgAAAA&#10;IgEAAGRycy9lMm9Eb2MueG1sUEsFBgAAAAAGAAYAWQEAANkFAAAAAA==&#10;">
                <v:fill on="f" focussize="0,0"/>
                <v:stroke on="f"/>
                <v:imagedata o:title=""/>
                <o:lock v:ext="edit" aspectratio="t"/>
                <w10:wrap type="none"/>
                <w10:anchorlock/>
              </v:rect>
            </w:pict>
          </mc:Fallback>
        </mc:AlternateContent>
      </w:r>
    </w:p>
    <w:p w14:paraId="426EB6A8">
      <w:pPr>
        <w:pStyle w:val="26"/>
        <w:shd w:val="clear" w:color="auto" w:fill="FFFFFF"/>
        <w:spacing w:line="360" w:lineRule="auto"/>
        <w:rPr>
          <w:rFonts w:asciiTheme="minorEastAsia" w:hAnsiTheme="minorEastAsia" w:eastAsiaTheme="minorEastAsia"/>
        </w:rPr>
      </w:pPr>
      <w:r>
        <w:rPr>
          <w:rFonts w:asciiTheme="minorEastAsia" w:hAnsiTheme="minorEastAsia" w:eastAsiaTheme="minorEastAsia"/>
        </w:rPr>
        <w:drawing>
          <wp:inline distT="0" distB="0" distL="0" distR="0">
            <wp:extent cx="5274310" cy="2571115"/>
            <wp:effectExtent l="0" t="0" r="254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47"/>
                    <a:stretch>
                      <a:fillRect/>
                    </a:stretch>
                  </pic:blipFill>
                  <pic:spPr>
                    <a:xfrm>
                      <a:off x="0" y="0"/>
                      <a:ext cx="5274310" cy="2571226"/>
                    </a:xfrm>
                    <a:prstGeom prst="rect">
                      <a:avLst/>
                    </a:prstGeom>
                  </pic:spPr>
                </pic:pic>
              </a:graphicData>
            </a:graphic>
          </wp:inline>
        </w:drawing>
      </w:r>
    </w:p>
    <w:p w14:paraId="1EA96340">
      <w:pPr>
        <w:pStyle w:val="5"/>
        <w:spacing w:line="360" w:lineRule="auto"/>
        <w:ind w:left="1074" w:right="210"/>
        <w:rPr>
          <w:rFonts w:asciiTheme="minorEastAsia" w:hAnsiTheme="minorEastAsia" w:eastAsiaTheme="minorEastAsia"/>
          <w:sz w:val="24"/>
          <w:szCs w:val="24"/>
        </w:rPr>
      </w:pPr>
      <w:bookmarkStart w:id="385" w:name="_Toc101707714"/>
      <w:r>
        <w:rPr>
          <w:rFonts w:asciiTheme="minorEastAsia" w:hAnsiTheme="minorEastAsia" w:eastAsiaTheme="minorEastAsia"/>
          <w:sz w:val="24"/>
          <w:szCs w:val="24"/>
        </w:rPr>
        <w:t>单人办理</w:t>
      </w:r>
      <w:bookmarkEnd w:id="385"/>
    </w:p>
    <w:p w14:paraId="5207C7D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设置了单人办理，只能由一个人办理。上一个节点提交选人时，只能选择一个执行人。</w:t>
      </w:r>
    </w:p>
    <w:p w14:paraId="3236975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流程设计器配置如下：</w:t>
      </w:r>
    </w:p>
    <w:p w14:paraId="4141EAC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55875"/>
            <wp:effectExtent l="0" t="0" r="254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48"/>
                    <pic:cNvPicPr>
                      <a:picLocks noChangeAspect="1"/>
                    </pic:cNvPicPr>
                  </pic:nvPicPr>
                  <pic:blipFill>
                    <a:blip r:embed="rId548"/>
                    <a:stretch>
                      <a:fillRect/>
                    </a:stretch>
                  </pic:blipFill>
                  <pic:spPr>
                    <a:xfrm>
                      <a:off x="0" y="0"/>
                      <a:ext cx="5274310" cy="2555965"/>
                    </a:xfrm>
                    <a:prstGeom prst="rect">
                      <a:avLst/>
                    </a:prstGeom>
                  </pic:spPr>
                </pic:pic>
              </a:graphicData>
            </a:graphic>
          </wp:inline>
        </w:drawing>
      </w:r>
    </w:p>
    <w:p w14:paraId="3B60F62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上一个节点提交选人效果：</w:t>
      </w:r>
    </w:p>
    <w:p w14:paraId="3E63D36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25110" cy="2442845"/>
            <wp:effectExtent l="0" t="0" r="8890" b="0"/>
            <wp:docPr id="483" name="图片 483" descr="http://www.yunchengxc.com/wp-content/uploads/2021/04/2021042314352527-1024x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http://www.yunchengxc.com/wp-content/uploads/2021/04/2021042314352527-1024x470.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a:xfrm>
                      <a:off x="0" y="0"/>
                      <a:ext cx="5375581" cy="2466184"/>
                    </a:xfrm>
                    <a:prstGeom prst="rect">
                      <a:avLst/>
                    </a:prstGeom>
                    <a:noFill/>
                    <a:ln>
                      <a:noFill/>
                    </a:ln>
                  </pic:spPr>
                </pic:pic>
              </a:graphicData>
            </a:graphic>
          </wp:inline>
        </w:drawing>
      </w:r>
    </w:p>
    <w:p w14:paraId="65E6DBE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流程提交给测试用户22，该用户办理后就会流转到下一个节点。</w:t>
      </w:r>
    </w:p>
    <w:p w14:paraId="07ADB8DF">
      <w:pPr>
        <w:pStyle w:val="5"/>
        <w:spacing w:line="360" w:lineRule="auto"/>
        <w:ind w:left="1074" w:right="210"/>
        <w:rPr>
          <w:rFonts w:asciiTheme="minorEastAsia" w:hAnsiTheme="minorEastAsia" w:eastAsiaTheme="minorEastAsia"/>
          <w:sz w:val="24"/>
          <w:szCs w:val="24"/>
        </w:rPr>
      </w:pPr>
      <w:bookmarkStart w:id="386" w:name="_Toc101707715"/>
      <w:r>
        <w:rPr>
          <w:rFonts w:asciiTheme="minorEastAsia" w:hAnsiTheme="minorEastAsia" w:eastAsiaTheme="minorEastAsia"/>
          <w:sz w:val="24"/>
          <w:szCs w:val="24"/>
        </w:rPr>
        <w:t>多人任意</w:t>
      </w:r>
      <w:bookmarkEnd w:id="386"/>
    </w:p>
    <w:p w14:paraId="4BE56F7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节点多个处理人中有任意一人办理节点即可完成。</w:t>
      </w:r>
    </w:p>
    <w:p w14:paraId="052B2B3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流程设计器配置如下：</w:t>
      </w:r>
    </w:p>
    <w:p w14:paraId="5BEF1AA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4765"/>
            <wp:effectExtent l="0" t="0" r="2540" b="6985"/>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pic:cNvPicPr>
                      <a:picLocks noChangeAspect="1"/>
                    </pic:cNvPicPr>
                  </pic:nvPicPr>
                  <pic:blipFill>
                    <a:blip r:embed="rId550"/>
                    <a:stretch>
                      <a:fillRect/>
                    </a:stretch>
                  </pic:blipFill>
                  <pic:spPr>
                    <a:xfrm>
                      <a:off x="0" y="0"/>
                      <a:ext cx="5274310" cy="2565122"/>
                    </a:xfrm>
                    <a:prstGeom prst="rect">
                      <a:avLst/>
                    </a:prstGeom>
                  </pic:spPr>
                </pic:pic>
              </a:graphicData>
            </a:graphic>
          </wp:inline>
        </w:drawing>
      </w:r>
    </w:p>
    <w:p w14:paraId="3CCDD90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上一个节点提交选人效果：</w:t>
      </w:r>
    </w:p>
    <w:p w14:paraId="0B274E6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83200" cy="2412365"/>
            <wp:effectExtent l="0" t="0" r="0" b="6985"/>
            <wp:docPr id="481" name="图片 481" descr="http://www.yunchengxc.com/wp-content/uploads/2021/04/2021042314354048-1024x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http://www.yunchengxc.com/wp-content/uploads/2021/04/2021042314354048-1024x46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a:xfrm>
                      <a:off x="0" y="0"/>
                      <a:ext cx="5336576" cy="2436830"/>
                    </a:xfrm>
                    <a:prstGeom prst="rect">
                      <a:avLst/>
                    </a:prstGeom>
                    <a:noFill/>
                    <a:ln>
                      <a:noFill/>
                    </a:ln>
                  </pic:spPr>
                </pic:pic>
              </a:graphicData>
            </a:graphic>
          </wp:inline>
        </w:drawing>
      </w:r>
    </w:p>
    <w:p w14:paraId="76AAFB51">
      <w:pPr>
        <w:pStyle w:val="5"/>
        <w:spacing w:line="360" w:lineRule="auto"/>
        <w:ind w:left="1074" w:right="210"/>
        <w:rPr>
          <w:rFonts w:asciiTheme="minorEastAsia" w:hAnsiTheme="minorEastAsia" w:eastAsiaTheme="minorEastAsia"/>
          <w:sz w:val="24"/>
          <w:szCs w:val="24"/>
        </w:rPr>
      </w:pPr>
      <w:bookmarkStart w:id="387" w:name="_Toc101707716"/>
      <w:r>
        <w:rPr>
          <w:rFonts w:asciiTheme="minorEastAsia" w:hAnsiTheme="minorEastAsia" w:eastAsiaTheme="minorEastAsia"/>
          <w:sz w:val="24"/>
          <w:szCs w:val="24"/>
        </w:rPr>
        <w:t>多人顺序</w:t>
      </w:r>
      <w:bookmarkEnd w:id="387"/>
    </w:p>
    <w:p w14:paraId="39ACE4F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多个执行人按照顺序依次办理，第一个人办理完后，会创建第二个人待办任务，依次类推。</w:t>
      </w:r>
    </w:p>
    <w:p w14:paraId="23DBCF7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流程设计器配置如下：</w:t>
      </w:r>
    </w:p>
    <w:p w14:paraId="3298D25D">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5400"/>
            <wp:effectExtent l="0" t="0" r="2540" b="635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pic:cNvPicPr>
                      <a:picLocks noChangeAspect="1"/>
                    </pic:cNvPicPr>
                  </pic:nvPicPr>
                  <pic:blipFill>
                    <a:blip r:embed="rId552"/>
                    <a:stretch>
                      <a:fillRect/>
                    </a:stretch>
                  </pic:blipFill>
                  <pic:spPr>
                    <a:xfrm>
                      <a:off x="0" y="0"/>
                      <a:ext cx="5274310" cy="2565732"/>
                    </a:xfrm>
                    <a:prstGeom prst="rect">
                      <a:avLst/>
                    </a:prstGeom>
                  </pic:spPr>
                </pic:pic>
              </a:graphicData>
            </a:graphic>
          </wp:inline>
        </w:drawing>
      </w:r>
    </w:p>
    <w:p w14:paraId="0A82CD4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上一个节点提交选人效果：</w:t>
      </w:r>
    </w:p>
    <w:p w14:paraId="7D105EE1">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34635" cy="2402840"/>
            <wp:effectExtent l="0" t="0" r="0" b="0"/>
            <wp:docPr id="479" name="图片 479" descr="http://www.yunchengxc.com/wp-content/uploads/2021/04/2021042314355244-1024x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http://www.yunchengxc.com/wp-content/uploads/2021/04/2021042314355244-1024x46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a:xfrm>
                      <a:off x="0" y="0"/>
                      <a:ext cx="5376658" cy="2421543"/>
                    </a:xfrm>
                    <a:prstGeom prst="rect">
                      <a:avLst/>
                    </a:prstGeom>
                    <a:noFill/>
                    <a:ln>
                      <a:noFill/>
                    </a:ln>
                  </pic:spPr>
                </pic:pic>
              </a:graphicData>
            </a:graphic>
          </wp:inline>
        </w:drawing>
      </w:r>
    </w:p>
    <w:p w14:paraId="2DD0248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测试用户24 登录之后从我的待办打开该任务并进行办理，会弹出填写意见界面：</w:t>
      </w:r>
    </w:p>
    <w:p w14:paraId="00DB5CF1">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97170" cy="2374265"/>
            <wp:effectExtent l="0" t="0" r="0" b="6985"/>
            <wp:docPr id="478" name="图片 478" descr="http://www.yunchengxc.com/wp-content/uploads/2021/04/2021042314355880-1024x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www.yunchengxc.com/wp-content/uploads/2021/04/2021042314355880-1024x459.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a:xfrm>
                      <a:off x="0" y="0"/>
                      <a:ext cx="5354889" cy="2400239"/>
                    </a:xfrm>
                    <a:prstGeom prst="rect">
                      <a:avLst/>
                    </a:prstGeom>
                    <a:noFill/>
                    <a:ln>
                      <a:noFill/>
                    </a:ln>
                  </pic:spPr>
                </pic:pic>
              </a:graphicData>
            </a:graphic>
          </wp:inline>
        </w:drawing>
      </w:r>
    </w:p>
    <w:p w14:paraId="0465048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单击确定，会产生 测试用户22 的待办任务，依次类推，直到最后一个人办理完该节点即完成。</w:t>
      </w:r>
    </w:p>
    <w:p w14:paraId="406FCF3B">
      <w:pPr>
        <w:pStyle w:val="5"/>
        <w:spacing w:line="360" w:lineRule="auto"/>
        <w:ind w:left="1074" w:right="210"/>
        <w:rPr>
          <w:rFonts w:asciiTheme="minorEastAsia" w:hAnsiTheme="minorEastAsia" w:eastAsiaTheme="minorEastAsia"/>
          <w:sz w:val="24"/>
          <w:szCs w:val="24"/>
        </w:rPr>
      </w:pPr>
      <w:bookmarkStart w:id="388" w:name="_Toc101707717"/>
      <w:r>
        <w:rPr>
          <w:rFonts w:asciiTheme="minorEastAsia" w:hAnsiTheme="minorEastAsia" w:eastAsiaTheme="minorEastAsia"/>
          <w:sz w:val="24"/>
          <w:szCs w:val="24"/>
        </w:rPr>
        <w:t>多人并行</w:t>
      </w:r>
      <w:bookmarkEnd w:id="388"/>
    </w:p>
    <w:p w14:paraId="2D7796D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多人并行即多人会签，需要该节点所有人都办理完成才能继续往下流转。</w:t>
      </w:r>
    </w:p>
    <w:p w14:paraId="5564A83A">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流程设计器配置如下：</w:t>
      </w:r>
    </w:p>
    <w:p w14:paraId="100A1DF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0955"/>
            <wp:effectExtent l="0" t="0" r="254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51"/>
                    <pic:cNvPicPr>
                      <a:picLocks noChangeAspect="1"/>
                    </pic:cNvPicPr>
                  </pic:nvPicPr>
                  <pic:blipFill>
                    <a:blip r:embed="rId555"/>
                    <a:stretch>
                      <a:fillRect/>
                    </a:stretch>
                  </pic:blipFill>
                  <pic:spPr>
                    <a:xfrm>
                      <a:off x="0" y="0"/>
                      <a:ext cx="5274310" cy="2561459"/>
                    </a:xfrm>
                    <a:prstGeom prst="rect">
                      <a:avLst/>
                    </a:prstGeom>
                  </pic:spPr>
                </pic:pic>
              </a:graphicData>
            </a:graphic>
          </wp:inline>
        </w:drawing>
      </w:r>
    </w:p>
    <w:p w14:paraId="4F2F95F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上一个节点提交选人效果：</w:t>
      </w:r>
    </w:p>
    <w:p w14:paraId="7309E57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7325" cy="2342515"/>
            <wp:effectExtent l="0" t="0" r="0" b="635"/>
            <wp:docPr id="476" name="图片 476" descr="http://www.yunchengxc.com/wp-content/uploads/2021/04/2021042314361019-1024x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http://www.yunchengxc.com/wp-content/uploads/2021/04/2021042314361019-1024x456.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a:xfrm>
                      <a:off x="0" y="0"/>
                      <a:ext cx="5295678" cy="2355434"/>
                    </a:xfrm>
                    <a:prstGeom prst="rect">
                      <a:avLst/>
                    </a:prstGeom>
                    <a:noFill/>
                    <a:ln>
                      <a:noFill/>
                    </a:ln>
                  </pic:spPr>
                </pic:pic>
              </a:graphicData>
            </a:graphic>
          </wp:inline>
        </w:drawing>
      </w:r>
    </w:p>
    <w:p w14:paraId="194D864F">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如上图所示，提交选人选择的执行人为 测试用户22和测试用户24，需要这两个用户全部办理完成，流程才会继续往下流转。</w:t>
      </w:r>
    </w:p>
    <w:p w14:paraId="2313379E">
      <w:pPr>
        <w:spacing w:line="360" w:lineRule="auto"/>
        <w:rPr>
          <w:rFonts w:asciiTheme="minorEastAsia" w:hAnsiTheme="minorEastAsia"/>
          <w:sz w:val="24"/>
          <w:szCs w:val="24"/>
        </w:rPr>
      </w:pPr>
    </w:p>
    <w:p w14:paraId="5C14E996">
      <w:pPr>
        <w:spacing w:line="360" w:lineRule="auto"/>
        <w:rPr>
          <w:rFonts w:asciiTheme="minorEastAsia" w:hAnsiTheme="minorEastAsia"/>
          <w:sz w:val="24"/>
          <w:szCs w:val="24"/>
        </w:rPr>
      </w:pPr>
    </w:p>
    <w:p w14:paraId="6D573741">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会签流程配置</w:t>
      </w:r>
    </w:p>
    <w:p w14:paraId="3F6B582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会签是一种联合审批的特殊审批流程，可理解为一种多人投票机制，一个任务需要多个人同时处理，然后汇总多个人的意见，决定流程下一步该如何执行。流程设计时，若会签审批节点中设置多个参与人，流程运行时，会签节点任务需要多人共同处理，然后汇总多人的处理意见，决定会签节点的处理结果。</w:t>
      </w:r>
    </w:p>
    <w:p w14:paraId="02F439F8">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会签分并行会签和顺序会签两种：</w:t>
      </w:r>
    </w:p>
    <w:p w14:paraId="338A514D">
      <w:pPr>
        <w:pStyle w:val="26"/>
        <w:shd w:val="clear" w:color="auto" w:fill="FFFFFF"/>
        <w:spacing w:line="360" w:lineRule="auto"/>
        <w:ind w:firstLine="420"/>
        <w:rPr>
          <w:rFonts w:cs="Segoe UI" w:asciiTheme="minorEastAsia" w:hAnsiTheme="minorEastAsia" w:eastAsiaTheme="minorEastAsia"/>
          <w:color w:val="212529"/>
        </w:rPr>
      </w:pPr>
      <w:r>
        <w:rPr>
          <w:rStyle w:val="31"/>
          <w:rFonts w:cs="Segoe UI" w:asciiTheme="minorEastAsia" w:hAnsiTheme="minorEastAsia" w:eastAsiaTheme="minorEastAsia"/>
          <w:color w:val="212529"/>
        </w:rPr>
        <w:t>并行会签：</w:t>
      </w:r>
      <w:r>
        <w:rPr>
          <w:rFonts w:cs="Segoe UI" w:asciiTheme="minorEastAsia" w:hAnsiTheme="minorEastAsia" w:eastAsiaTheme="minorEastAsia"/>
          <w:color w:val="212529"/>
        </w:rPr>
        <w:t>指同一个审批节点设置多个人，如A、B、C三人，三人会同时收到待办任务，需全部同意之后，审批才可到下一审批节点。</w:t>
      </w:r>
    </w:p>
    <w:p w14:paraId="2EA0E430">
      <w:pPr>
        <w:pStyle w:val="26"/>
        <w:shd w:val="clear" w:color="auto" w:fill="FFFFFF"/>
        <w:spacing w:line="360" w:lineRule="auto"/>
        <w:ind w:firstLine="420"/>
        <w:rPr>
          <w:rFonts w:cs="Segoe UI" w:asciiTheme="minorEastAsia" w:hAnsiTheme="minorEastAsia" w:eastAsiaTheme="minorEastAsia"/>
          <w:color w:val="212529"/>
        </w:rPr>
      </w:pPr>
      <w:r>
        <w:rPr>
          <w:rStyle w:val="31"/>
          <w:rFonts w:cs="Segoe UI" w:asciiTheme="minorEastAsia" w:hAnsiTheme="minorEastAsia" w:eastAsiaTheme="minorEastAsia"/>
          <w:color w:val="212529"/>
        </w:rPr>
        <w:t>顺序会签：</w:t>
      </w:r>
      <w:r>
        <w:rPr>
          <w:rFonts w:cs="Segoe UI" w:asciiTheme="minorEastAsia" w:hAnsiTheme="minorEastAsia" w:eastAsiaTheme="minorEastAsia"/>
          <w:color w:val="212529"/>
        </w:rPr>
        <w:t>指同一个审批节点设置多个人，如A、B、C三人，三人按顺序依次收到待办，即A先审批，A提交后B才能审批，需全部同意之后，审批才可到下一审批节点。</w:t>
      </w:r>
    </w:p>
    <w:p w14:paraId="2105B032">
      <w:pPr>
        <w:spacing w:line="360" w:lineRule="auto"/>
        <w:rPr>
          <w:rFonts w:cs="Segoe UI" w:asciiTheme="minorEastAsia" w:hAnsiTheme="minorEastAsia"/>
          <w:color w:val="212529"/>
          <w:sz w:val="24"/>
          <w:szCs w:val="24"/>
        </w:rPr>
      </w:pPr>
      <w:r>
        <w:rPr>
          <w:rFonts w:hint="eastAsia" w:asciiTheme="minorEastAsia" w:hAnsiTheme="minorEastAsia"/>
          <w:sz w:val="24"/>
          <w:szCs w:val="24"/>
        </w:rPr>
        <w:tab/>
      </w:r>
      <w:r>
        <w:rPr>
          <w:rFonts w:hint="eastAsia" w:asciiTheme="minorEastAsia" w:hAnsiTheme="minorEastAsia"/>
          <w:sz w:val="24"/>
          <w:szCs w:val="24"/>
          <w:lang w:eastAsia="zh-CN"/>
        </w:rPr>
        <w:t>低代码</w:t>
      </w:r>
      <w:r>
        <w:rPr>
          <w:rFonts w:hint="eastAsia" w:asciiTheme="minorEastAsia" w:hAnsiTheme="minorEastAsia"/>
          <w:sz w:val="24"/>
          <w:szCs w:val="24"/>
        </w:rPr>
        <w:t>平台对会签操作进行了抽象，提供了</w:t>
      </w:r>
      <w:r>
        <w:rPr>
          <w:rFonts w:cs="Segoe UI" w:asciiTheme="minorEastAsia" w:hAnsiTheme="minorEastAsia"/>
          <w:color w:val="212529"/>
          <w:sz w:val="24"/>
          <w:szCs w:val="24"/>
        </w:rPr>
        <w:t>单人办理、多人任意、多人顺序、多人并行四种流转规则配置功能，其中，多人并行代表并行会签，多人顺序代表顺序会签。</w:t>
      </w:r>
    </w:p>
    <w:p w14:paraId="2418F91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b/>
          <w:color w:val="212529"/>
          <w:kern w:val="0"/>
          <w:sz w:val="24"/>
          <w:szCs w:val="24"/>
        </w:rPr>
        <w:t>单人办理</w:t>
      </w:r>
      <w:r>
        <w:rPr>
          <w:rFonts w:cs="Segoe UI" w:asciiTheme="minorEastAsia" w:hAnsiTheme="minorEastAsia"/>
          <w:color w:val="212529"/>
          <w:kern w:val="0"/>
          <w:sz w:val="24"/>
          <w:szCs w:val="24"/>
        </w:rPr>
        <w:t>：只能由一个人办理。流程提交选人时，只能选择一个流程处理人。</w:t>
      </w:r>
    </w:p>
    <w:p w14:paraId="58634AA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b/>
          <w:color w:val="212529"/>
        </w:rPr>
        <w:t>多人任意</w:t>
      </w:r>
      <w:r>
        <w:rPr>
          <w:rFonts w:cs="Segoe UI" w:asciiTheme="minorEastAsia" w:hAnsiTheme="minorEastAsia" w:eastAsiaTheme="minorEastAsia"/>
          <w:color w:val="212529"/>
        </w:rPr>
        <w:t>：节点多个处理人中有任意一人办理节点即可完成，即抢占式、抢签。</w:t>
      </w:r>
    </w:p>
    <w:p w14:paraId="3373A09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b/>
          <w:color w:val="212529"/>
          <w:kern w:val="0"/>
          <w:sz w:val="24"/>
          <w:szCs w:val="24"/>
        </w:rPr>
        <w:t>多人顺序</w:t>
      </w:r>
      <w:r>
        <w:rPr>
          <w:rFonts w:cs="Segoe UI" w:asciiTheme="minorEastAsia" w:hAnsiTheme="minorEastAsia"/>
          <w:color w:val="212529"/>
          <w:kern w:val="0"/>
          <w:sz w:val="24"/>
          <w:szCs w:val="24"/>
        </w:rPr>
        <w:t>：多个处理人按照顺序依次办理，第一个人办理完后，第二个人才可以处理，依次类推。</w:t>
      </w:r>
    </w:p>
    <w:p w14:paraId="37CB3301">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b/>
          <w:color w:val="212529"/>
        </w:rPr>
        <w:t>多人并行</w:t>
      </w:r>
      <w:r>
        <w:rPr>
          <w:rFonts w:cs="Segoe UI" w:asciiTheme="minorEastAsia" w:hAnsiTheme="minorEastAsia" w:eastAsiaTheme="minorEastAsia"/>
          <w:color w:val="212529"/>
        </w:rPr>
        <w:t>：多个处理人同时收到待办任务，并行办理，所有人都办理完成才能继续往下流转。</w:t>
      </w:r>
    </w:p>
    <w:p w14:paraId="3A057151">
      <w:pPr>
        <w:spacing w:line="360" w:lineRule="auto"/>
        <w:rPr>
          <w:rFonts w:asciiTheme="minorEastAsia" w:hAnsiTheme="minorEastAsia"/>
          <w:sz w:val="24"/>
          <w:szCs w:val="24"/>
        </w:rPr>
      </w:pPr>
      <w:r>
        <w:rPr>
          <w:rFonts w:hint="eastAsia" w:asciiTheme="minorEastAsia" w:hAnsiTheme="minorEastAsia"/>
          <w:sz w:val="24"/>
          <w:szCs w:val="24"/>
        </w:rPr>
        <w:t>以下以“请假流程”为例说明如何配置会签流程。</w:t>
      </w:r>
    </w:p>
    <w:p w14:paraId="558BDB2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通过节点属性 &gt; 人员&gt; 多人办理规则设置流转规则</w:t>
      </w:r>
      <w:r>
        <w:rPr>
          <w:rFonts w:asciiTheme="minorEastAsia" w:hAnsiTheme="minorEastAsia" w:eastAsiaTheme="minorEastAsia"/>
        </w:rPr>
        <mc:AlternateContent>
          <mc:Choice Requires="wps">
            <w:drawing>
              <wp:inline distT="0" distB="0" distL="0" distR="0">
                <wp:extent cx="307340" cy="307340"/>
                <wp:effectExtent l="0" t="0" r="0" b="0"/>
                <wp:docPr id="928" name="矩形 928" descr="http://www.yunchengxc.com/wp-content/uploads/2021/04/2021042314351228-1024x44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www.yunchengxc.com/wp-content/uploads/2021/04/2021042314351228-1024x441.png"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&#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gqr/80wAAAAMBAAAPAAAAAAAAAAEAIAAAACIAAABk&#10;cnMvZG93bnJldi54bWxQSwECFAAUAAAACACHTuJAtDdiREQCAABuBAAADgAAAAAAAAABACAAAAAi&#10;AQAAZHJzL2Uyb0RvYy54bWxQSwUGAAAAAAYABgBZAQAA2AUAAAAA&#10;">
                <v:fill on="f" focussize="0,0"/>
                <v:stroke on="f"/>
                <v:imagedata o:title=""/>
                <o:lock v:ext="edit" aspectratio="t"/>
                <w10:wrap type="none"/>
                <w10:anchorlock/>
              </v:rect>
            </w:pict>
          </mc:Fallback>
        </mc:AlternateContent>
      </w:r>
    </w:p>
    <w:p w14:paraId="1F61391E">
      <w:pPr>
        <w:pStyle w:val="26"/>
        <w:shd w:val="clear" w:color="auto" w:fill="FFFFFF"/>
        <w:spacing w:line="360" w:lineRule="auto"/>
        <w:rPr>
          <w:rFonts w:asciiTheme="minorEastAsia" w:hAnsiTheme="minorEastAsia" w:eastAsiaTheme="minorEastAsia"/>
        </w:rPr>
      </w:pPr>
      <w:r>
        <w:rPr>
          <w:rFonts w:asciiTheme="minorEastAsia" w:hAnsiTheme="minorEastAsia" w:eastAsiaTheme="minorEastAsia"/>
        </w:rPr>
        <w:drawing>
          <wp:inline distT="0" distB="0" distL="0" distR="0">
            <wp:extent cx="5274310" cy="2369185"/>
            <wp:effectExtent l="0" t="0" r="254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pic:cNvPicPr>
                      <a:picLocks noChangeAspect="1"/>
                    </pic:cNvPicPr>
                  </pic:nvPicPr>
                  <pic:blipFill>
                    <a:blip r:embed="rId557">
                      <a:extLst>
                        <a:ext uri="{28A0092B-C50C-407E-A947-70E740481C1C}">
                          <a14:useLocalDpi xmlns:a14="http://schemas.microsoft.com/office/drawing/2010/main" val="0"/>
                        </a:ext>
                      </a:extLst>
                    </a:blip>
                    <a:stretch>
                      <a:fillRect/>
                    </a:stretch>
                  </pic:blipFill>
                  <pic:spPr>
                    <a:xfrm>
                      <a:off x="0" y="0"/>
                      <a:ext cx="5274310" cy="2369185"/>
                    </a:xfrm>
                    <a:prstGeom prst="rect">
                      <a:avLst/>
                    </a:prstGeom>
                  </pic:spPr>
                </pic:pic>
              </a:graphicData>
            </a:graphic>
          </wp:inline>
        </w:drawing>
      </w:r>
    </w:p>
    <w:p w14:paraId="32B24B0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选择“多人办理规则”为“多人并行”，即多人并行会签，需要该节点所有人都办理完成才能继续往下流转。</w:t>
      </w:r>
    </w:p>
    <w:p w14:paraId="2CA7458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流程保存后，回到前台页面测试，发起流程提交，选择“管理员”和“张三”两个人为审批人：</w:t>
      </w:r>
    </w:p>
    <w:p w14:paraId="793A904F">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407285"/>
            <wp:effectExtent l="0" t="0" r="254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558">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5818B90F">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提交流程后，“管理员”和“张三”会同时收到待办任务，需要这两个用户全部办理完成，流程才会继续往下流转。会签审批完成后，查看流程跟踪信息，可以看到两个人在该节点的审批记录。</w:t>
      </w:r>
    </w:p>
    <w:p w14:paraId="5725C75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drawing>
          <wp:inline distT="0" distB="0" distL="0" distR="0">
            <wp:extent cx="5274310" cy="2397760"/>
            <wp:effectExtent l="0" t="0" r="2540" b="254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a:blip r:embed="rId559">
                      <a:extLst>
                        <a:ext uri="{28A0092B-C50C-407E-A947-70E740481C1C}">
                          <a14:useLocalDpi xmlns:a14="http://schemas.microsoft.com/office/drawing/2010/main" val="0"/>
                        </a:ext>
                      </a:extLst>
                    </a:blip>
                    <a:stretch>
                      <a:fillRect/>
                    </a:stretch>
                  </pic:blipFill>
                  <pic:spPr>
                    <a:xfrm>
                      <a:off x="0" y="0"/>
                      <a:ext cx="5274310" cy="2397760"/>
                    </a:xfrm>
                    <a:prstGeom prst="rect">
                      <a:avLst/>
                    </a:prstGeom>
                  </pic:spPr>
                </pic:pic>
              </a:graphicData>
            </a:graphic>
          </wp:inline>
        </w:drawing>
      </w:r>
    </w:p>
    <w:p w14:paraId="4569096E">
      <w:pPr>
        <w:spacing w:line="360" w:lineRule="auto"/>
        <w:rPr>
          <w:rFonts w:asciiTheme="minorEastAsia" w:hAnsiTheme="minorEastAsia"/>
          <w:sz w:val="24"/>
          <w:szCs w:val="24"/>
        </w:rPr>
      </w:pPr>
    </w:p>
    <w:p w14:paraId="113B3723">
      <w:pPr>
        <w:pStyle w:val="4"/>
        <w:spacing w:line="360" w:lineRule="auto"/>
        <w:rPr>
          <w:rFonts w:asciiTheme="minorEastAsia" w:hAnsiTheme="minorEastAsia" w:eastAsiaTheme="minorEastAsia"/>
          <w:sz w:val="24"/>
          <w:szCs w:val="24"/>
        </w:rPr>
      </w:pPr>
      <w:bookmarkStart w:id="389" w:name="_Toc101707718"/>
      <w:bookmarkStart w:id="390" w:name="_Toc15301"/>
      <w:r>
        <w:rPr>
          <w:rFonts w:hint="eastAsia" w:asciiTheme="minorEastAsia" w:hAnsiTheme="minorEastAsia" w:eastAsiaTheme="minorEastAsia"/>
          <w:sz w:val="24"/>
          <w:szCs w:val="24"/>
        </w:rPr>
        <w:t>路由规则配置</w:t>
      </w:r>
      <w:bookmarkEnd w:id="389"/>
      <w:bookmarkEnd w:id="390"/>
    </w:p>
    <w:p w14:paraId="3497BD0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当某节点前后有多个分支节点时，就必须使用网关，不同场景下需要用不同的网关，网关需要成对使用才能实现效果。</w:t>
      </w:r>
    </w:p>
    <w:p w14:paraId="2CB635CE">
      <w:pPr>
        <w:pStyle w:val="26"/>
        <w:shd w:val="clear" w:color="auto" w:fill="FFFFFF"/>
        <w:spacing w:line="360" w:lineRule="auto"/>
        <w:ind w:firstLine="360"/>
        <w:rPr>
          <w:rFonts w:cs="Segoe UI" w:asciiTheme="minorEastAsia" w:hAnsiTheme="minorEastAsia" w:eastAsiaTheme="minorEastAsia"/>
          <w:color w:val="212529"/>
        </w:rPr>
      </w:pPr>
      <w:r>
        <w:rPr>
          <w:rFonts w:cs="Segoe UI" w:asciiTheme="minorEastAsia" w:hAnsiTheme="minorEastAsia" w:eastAsiaTheme="minorEastAsia"/>
          <w:color w:val="212529"/>
        </w:rPr>
        <w:t>网关介绍如下：</w:t>
      </w:r>
    </w:p>
    <w:p w14:paraId="2932D09E">
      <w:pPr>
        <w:widowControl/>
        <w:numPr>
          <w:ilvl w:val="0"/>
          <w:numId w:val="36"/>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排他网关： 当流程中有多个分支节点，但会按条件判断执行哪条分支且只会流转到其中一个分支</w:t>
      </w:r>
    </w:p>
    <w:p w14:paraId="1066035A">
      <w:pPr>
        <w:widowControl/>
        <w:numPr>
          <w:ilvl w:val="0"/>
          <w:numId w:val="36"/>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并行网关：当流程中有多个分支节点，且每条分支都需要执行，会流转到每个分支节点上</w:t>
      </w:r>
    </w:p>
    <w:p w14:paraId="739DCBFF">
      <w:pPr>
        <w:widowControl/>
        <w:numPr>
          <w:ilvl w:val="0"/>
          <w:numId w:val="36"/>
        </w:numPr>
        <w:shd w:val="clear" w:color="auto" w:fill="FFFFFF"/>
        <w:spacing w:before="100" w:beforeAutospacing="1" w:after="100" w:afterAutospacing="1" w:line="360" w:lineRule="auto"/>
        <w:jc w:val="left"/>
        <w:rPr>
          <w:rFonts w:cs="Segoe UI" w:asciiTheme="minorEastAsia" w:hAnsiTheme="minorEastAsia"/>
          <w:color w:val="212529"/>
          <w:sz w:val="24"/>
          <w:szCs w:val="24"/>
        </w:rPr>
      </w:pPr>
      <w:r>
        <w:rPr>
          <w:rFonts w:cs="Segoe UI" w:asciiTheme="minorEastAsia" w:hAnsiTheme="minorEastAsia"/>
          <w:color w:val="212529"/>
          <w:sz w:val="24"/>
          <w:szCs w:val="24"/>
        </w:rPr>
        <w:t>包容网关：当流程中有多个分支节点，需按条件判断执行多个分支节点，所有满足条件的分支节点都会执行</w:t>
      </w:r>
    </w:p>
    <w:p w14:paraId="765F44EB">
      <w:pPr>
        <w:pStyle w:val="26"/>
        <w:shd w:val="clear" w:color="auto" w:fill="FFFFFF"/>
        <w:spacing w:line="360" w:lineRule="auto"/>
        <w:ind w:firstLine="360"/>
        <w:rPr>
          <w:rFonts w:cs="Segoe UI" w:asciiTheme="minorEastAsia" w:hAnsiTheme="minorEastAsia" w:eastAsiaTheme="minorEastAsia"/>
          <w:color w:val="212529"/>
        </w:rPr>
      </w:pPr>
      <w:r>
        <w:rPr>
          <w:rFonts w:cs="Segoe UI" w:asciiTheme="minorEastAsia" w:hAnsiTheme="minorEastAsia" w:eastAsiaTheme="minorEastAsia"/>
          <w:color w:val="212529"/>
        </w:rPr>
        <w:t>流程设计器网关节点：</w:t>
      </w:r>
    </w:p>
    <w:p w14:paraId="1F1A6A01">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0345" cy="3370580"/>
            <wp:effectExtent l="0" t="0" r="0" b="1270"/>
            <wp:docPr id="505" name="图片 505" descr="http://www.yunchengxc.com/wp-content/uploads/2021/04/2021042407422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http://www.yunchengxc.com/wp-content/uploads/2021/04/2021042407422587.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a:xfrm>
                      <a:off x="0" y="0"/>
                      <a:ext cx="5314901" cy="3379834"/>
                    </a:xfrm>
                    <a:prstGeom prst="rect">
                      <a:avLst/>
                    </a:prstGeom>
                    <a:noFill/>
                    <a:ln>
                      <a:noFill/>
                    </a:ln>
                  </pic:spPr>
                </pic:pic>
              </a:graphicData>
            </a:graphic>
          </wp:inline>
        </w:drawing>
      </w:r>
    </w:p>
    <w:p w14:paraId="20F74506">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三种网关图：</w:t>
      </w:r>
    </w:p>
    <w:p w14:paraId="6955E35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3515" cy="2490470"/>
            <wp:effectExtent l="0" t="0" r="0" b="5080"/>
            <wp:docPr id="504" name="图片 504" descr="http://www.yunchengxc.com/wp-content/uploads/2021/04/202104240742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http://www.yunchengxc.com/wp-content/uploads/2021/04/2021042407423044.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a:xfrm>
                      <a:off x="0" y="0"/>
                      <a:ext cx="5284942" cy="2500655"/>
                    </a:xfrm>
                    <a:prstGeom prst="rect">
                      <a:avLst/>
                    </a:prstGeom>
                    <a:noFill/>
                    <a:ln>
                      <a:noFill/>
                    </a:ln>
                  </pic:spPr>
                </pic:pic>
              </a:graphicData>
            </a:graphic>
          </wp:inline>
        </w:drawing>
      </w:r>
    </w:p>
    <w:p w14:paraId="111F6C35">
      <w:pPr>
        <w:pStyle w:val="5"/>
        <w:spacing w:line="360" w:lineRule="auto"/>
        <w:ind w:left="1074" w:right="210"/>
        <w:rPr>
          <w:rFonts w:asciiTheme="minorEastAsia" w:hAnsiTheme="minorEastAsia" w:eastAsiaTheme="minorEastAsia"/>
          <w:sz w:val="24"/>
          <w:szCs w:val="24"/>
        </w:rPr>
      </w:pPr>
      <w:bookmarkStart w:id="391" w:name="_Toc101707719"/>
      <w:r>
        <w:rPr>
          <w:rFonts w:asciiTheme="minorEastAsia" w:hAnsiTheme="minorEastAsia" w:eastAsiaTheme="minorEastAsia"/>
          <w:sz w:val="24"/>
          <w:szCs w:val="24"/>
        </w:rPr>
        <w:t>排他网关</w:t>
      </w:r>
      <w:bookmarkEnd w:id="391"/>
    </w:p>
    <w:p w14:paraId="335C944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当流程到达这个网关时，会去执行每个分支上的条件表达式，流程会沿着条件执行结果为true的分支继续进行，如果多个分支为true，则选择第一分支进行执行，如果所有的分支都为false，则报错，流程可以有默认分支，类似if else逻辑，当都为false时，走默认分支。</w:t>
      </w:r>
    </w:p>
    <w:p w14:paraId="2B5BE89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例：请假申请场景，如果请假天数小于等于3天，行政部审批即可，如果请假天数大于3天，需要公司领导审批。</w:t>
      </w:r>
    </w:p>
    <w:p w14:paraId="58C1A0A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流程设计器配置</w:t>
      </w:r>
    </w:p>
    <w:p w14:paraId="22F4FC0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请假天数大于3天需要公司领导审批，连接线上条件类型选择表达式，表达式的值为：</w:t>
      </w:r>
      <w:r>
        <w:rPr>
          <w:rFonts w:cs="Segoe UI" w:asciiTheme="minorEastAsia" w:hAnsiTheme="minorEastAsia"/>
          <w:color w:val="212529"/>
          <w:sz w:val="24"/>
          <w:szCs w:val="24"/>
        </w:rPr>
        <w:t>${qjsqDay&gt;3}，如下图所示：</w:t>
      </w:r>
    </w:p>
    <w:p w14:paraId="57A5213D">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6670"/>
            <wp:effectExtent l="0" t="0" r="2540" b="508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pic:cNvPicPr>
                      <a:picLocks noChangeAspect="1"/>
                    </pic:cNvPicPr>
                  </pic:nvPicPr>
                  <pic:blipFill>
                    <a:blip r:embed="rId562"/>
                    <a:stretch>
                      <a:fillRect/>
                    </a:stretch>
                  </pic:blipFill>
                  <pic:spPr>
                    <a:xfrm>
                      <a:off x="0" y="0"/>
                      <a:ext cx="5274310" cy="2566953"/>
                    </a:xfrm>
                    <a:prstGeom prst="rect">
                      <a:avLst/>
                    </a:prstGeom>
                  </pic:spPr>
                </pic:pic>
              </a:graphicData>
            </a:graphic>
          </wp:inline>
        </w:drawing>
      </w:r>
    </w:p>
    <w:p w14:paraId="0260B68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请假天数小于等于3天提交到行政部审批，连接线上条件类型选择表达式，表达式的值为：</w:t>
      </w:r>
    </w:p>
    <w:p w14:paraId="2ACDB4C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${qjsqDay&lt;=3}，如下图所示：</w:t>
      </w:r>
    </w:p>
    <w:p w14:paraId="32B776E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8575"/>
            <wp:effectExtent l="0" t="0" r="2540" b="3175"/>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pic:cNvPicPr>
                      <a:picLocks noChangeAspect="1"/>
                    </pic:cNvPicPr>
                  </pic:nvPicPr>
                  <pic:blipFill>
                    <a:blip r:embed="rId563"/>
                    <a:stretch>
                      <a:fillRect/>
                    </a:stretch>
                  </pic:blipFill>
                  <pic:spPr>
                    <a:xfrm>
                      <a:off x="0" y="0"/>
                      <a:ext cx="5274310" cy="2568784"/>
                    </a:xfrm>
                    <a:prstGeom prst="rect">
                      <a:avLst/>
                    </a:prstGeom>
                  </pic:spPr>
                </pic:pic>
              </a:graphicData>
            </a:graphic>
          </wp:inline>
        </w:drawing>
      </w:r>
    </w:p>
    <w:p w14:paraId="652D7DA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条件表达式中使用了流程变量qjsqDay，该值来源于表单字段，需要在电子表单设计器中指定为流程变量，如下图所示：</w:t>
      </w:r>
    </w:p>
    <w:p w14:paraId="5EC7B09C">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8600" cy="2264410"/>
            <wp:effectExtent l="0" t="0" r="6350" b="2540"/>
            <wp:docPr id="501" name="图片 501" descr="http://www.yunchengxc.com/wp-content/uploads/2021/04/2021042407430554-1024x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http://www.yunchengxc.com/wp-content/uploads/2021/04/2021042407430554-1024x437.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a:xfrm>
                      <a:off x="0" y="0"/>
                      <a:ext cx="5344427" cy="2279737"/>
                    </a:xfrm>
                    <a:prstGeom prst="rect">
                      <a:avLst/>
                    </a:prstGeom>
                    <a:noFill/>
                    <a:ln>
                      <a:noFill/>
                    </a:ln>
                  </pic:spPr>
                </pic:pic>
              </a:graphicData>
            </a:graphic>
          </wp:inline>
        </w:drawing>
      </w:r>
    </w:p>
    <w:p w14:paraId="01CBE8D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流程流转效果</w:t>
      </w:r>
    </w:p>
    <w:p w14:paraId="74B97F8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请假人填写申请表单，请假天数录入4：</w:t>
      </w:r>
    </w:p>
    <w:p w14:paraId="0204490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8600" cy="2409190"/>
            <wp:effectExtent l="0" t="0" r="6350" b="0"/>
            <wp:docPr id="500" name="图片 500" descr="http://www.yunchengxc.com/wp-content/uploads/2021/04/2021042407431234-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http://www.yunchengxc.com/wp-content/uploads/2021/04/2021042407431234-1024x465.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5337619" cy="2422370"/>
                    </a:xfrm>
                    <a:prstGeom prst="rect">
                      <a:avLst/>
                    </a:prstGeom>
                    <a:noFill/>
                    <a:ln>
                      <a:noFill/>
                    </a:ln>
                  </pic:spPr>
                </pic:pic>
              </a:graphicData>
            </a:graphic>
          </wp:inline>
        </w:drawing>
      </w:r>
    </w:p>
    <w:p w14:paraId="122DF2B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启动流程并提交到部门领导审批节点，流程运行效果如下：</w:t>
      </w:r>
    </w:p>
    <w:p w14:paraId="7EEEF3ED">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53335"/>
            <wp:effectExtent l="0" t="0" r="254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54"/>
                    <pic:cNvPicPr>
                      <a:picLocks noChangeAspect="1"/>
                    </pic:cNvPicPr>
                  </pic:nvPicPr>
                  <pic:blipFill>
                    <a:blip r:embed="rId566"/>
                    <a:stretch>
                      <a:fillRect/>
                    </a:stretch>
                  </pic:blipFill>
                  <pic:spPr>
                    <a:xfrm>
                      <a:off x="0" y="0"/>
                      <a:ext cx="5274310" cy="2553523"/>
                    </a:xfrm>
                    <a:prstGeom prst="rect">
                      <a:avLst/>
                    </a:prstGeom>
                  </pic:spPr>
                </pic:pic>
              </a:graphicData>
            </a:graphic>
          </wp:inline>
        </w:drawing>
      </w:r>
    </w:p>
    <w:p w14:paraId="6A629C4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部门领导打开待办办理流程，请假天数是4天，大于3天，${qjsqDay&gt;3}满足条件，会提交到公司领导审批节点，因此点击办理时会弹出公司领导审批节点的选人界面，如下图所示：</w:t>
      </w:r>
    </w:p>
    <w:p w14:paraId="5FD6ACCB">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8575"/>
            <wp:effectExtent l="0" t="0" r="2540" b="3175"/>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955"/>
                    <pic:cNvPicPr>
                      <a:picLocks noChangeAspect="1"/>
                    </pic:cNvPicPr>
                  </pic:nvPicPr>
                  <pic:blipFill>
                    <a:blip r:embed="rId567"/>
                    <a:stretch>
                      <a:fillRect/>
                    </a:stretch>
                  </pic:blipFill>
                  <pic:spPr>
                    <a:xfrm>
                      <a:off x="0" y="0"/>
                      <a:ext cx="5274310" cy="2568784"/>
                    </a:xfrm>
                    <a:prstGeom prst="rect">
                      <a:avLst/>
                    </a:prstGeom>
                  </pic:spPr>
                </pic:pic>
              </a:graphicData>
            </a:graphic>
          </wp:inline>
        </w:drawing>
      </w:r>
    </w:p>
    <w:p w14:paraId="67342B65">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注：</w:t>
      </w:r>
      <w:r>
        <w:rPr>
          <w:rFonts w:cs="Segoe UI" w:asciiTheme="minorEastAsia" w:hAnsiTheme="minorEastAsia" w:eastAsiaTheme="minorEastAsia"/>
          <w:color w:val="212529"/>
        </w:rPr>
        <w:br w:type="textWrapping"/>
      </w:r>
      <w:r>
        <w:rPr>
          <w:rFonts w:cs="Segoe UI" w:asciiTheme="minorEastAsia" w:hAnsiTheme="minorEastAsia" w:eastAsiaTheme="minorEastAsia"/>
          <w:color w:val="212529"/>
        </w:rPr>
        <w:t>1.排他网关的流程只会走一个分支，条件执行结果为true的第一分支或者默认分支</w:t>
      </w:r>
      <w:r>
        <w:rPr>
          <w:rFonts w:cs="Segoe UI" w:asciiTheme="minorEastAsia" w:hAnsiTheme="minorEastAsia" w:eastAsiaTheme="minorEastAsia"/>
          <w:color w:val="212529"/>
        </w:rPr>
        <w:br w:type="textWrapping"/>
      </w:r>
      <w:r>
        <w:rPr>
          <w:rFonts w:cs="Segoe UI" w:asciiTheme="minorEastAsia" w:hAnsiTheme="minorEastAsia" w:eastAsiaTheme="minorEastAsia"/>
          <w:color w:val="212529"/>
        </w:rPr>
        <w:t>2.如果没有满足条件的分支，流程会报错</w:t>
      </w:r>
    </w:p>
    <w:p w14:paraId="15ED0DB3">
      <w:pPr>
        <w:pStyle w:val="5"/>
        <w:spacing w:line="360" w:lineRule="auto"/>
        <w:ind w:left="1074" w:right="210"/>
        <w:rPr>
          <w:rFonts w:asciiTheme="minorEastAsia" w:hAnsiTheme="minorEastAsia" w:eastAsiaTheme="minorEastAsia"/>
          <w:sz w:val="24"/>
          <w:szCs w:val="24"/>
        </w:rPr>
      </w:pPr>
      <w:bookmarkStart w:id="392" w:name="_Toc101707720"/>
      <w:r>
        <w:rPr>
          <w:rFonts w:asciiTheme="minorEastAsia" w:hAnsiTheme="minorEastAsia" w:eastAsiaTheme="minorEastAsia"/>
          <w:sz w:val="24"/>
          <w:szCs w:val="24"/>
        </w:rPr>
        <w:t>并行网关</w:t>
      </w:r>
      <w:bookmarkEnd w:id="392"/>
    </w:p>
    <w:p w14:paraId="25B16FB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并行网关，即通过此网关后的任务并行进行，或者在这个网关之前的任务并行进行。</w:t>
      </w:r>
    </w:p>
    <w:p w14:paraId="49FF096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例：合同审批流程，合同拟稿后需要质量部、市场部、研发部会签完才能归档。</w:t>
      </w:r>
    </w:p>
    <w:p w14:paraId="244ED61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流程图如下所示：</w:t>
      </w:r>
    </w:p>
    <w:p w14:paraId="75A14D0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53990" cy="1866265"/>
            <wp:effectExtent l="0" t="0" r="3810" b="635"/>
            <wp:docPr id="497" name="图片 497" descr="http://www.yunchengxc.com/wp-content/uploads/2021/04/2021042407433395-1024x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http://www.yunchengxc.com/wp-content/uploads/2021/04/2021042407433395-1024x364.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86349" cy="1877932"/>
                    </a:xfrm>
                    <a:prstGeom prst="rect">
                      <a:avLst/>
                    </a:prstGeom>
                    <a:noFill/>
                    <a:ln>
                      <a:noFill/>
                    </a:ln>
                  </pic:spPr>
                </pic:pic>
              </a:graphicData>
            </a:graphic>
          </wp:inline>
        </w:drawing>
      </w:r>
    </w:p>
    <w:p w14:paraId="307B892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该流程启动后，合同拟稿人录入合同信息，办理时需要同时提交到质量部审批、市场部审批、研发部审批，单击办理会弹出这三个节点的选人界面，如下图所示：</w:t>
      </w:r>
    </w:p>
    <w:p w14:paraId="5732A17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42255" cy="2424430"/>
            <wp:effectExtent l="0" t="0" r="0" b="0"/>
            <wp:docPr id="496" name="图片 496" descr="http://www.yunchengxc.com/wp-content/uploads/2021/04/2021042407433954-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http://www.yunchengxc.com/wp-content/uploads/2021/04/2021042407433954-1024x46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a:xfrm>
                      <a:off x="0" y="0"/>
                      <a:ext cx="5369130" cy="2436670"/>
                    </a:xfrm>
                    <a:prstGeom prst="rect">
                      <a:avLst/>
                    </a:prstGeom>
                    <a:noFill/>
                    <a:ln>
                      <a:noFill/>
                    </a:ln>
                  </pic:spPr>
                </pic:pic>
              </a:graphicData>
            </a:graphic>
          </wp:inline>
        </w:drawing>
      </w:r>
    </w:p>
    <w:p w14:paraId="0140AB91">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提交后流程流转图如下所示：</w:t>
      </w:r>
    </w:p>
    <w:p w14:paraId="22E59606">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26685" cy="1628775"/>
            <wp:effectExtent l="0" t="0" r="0" b="9525"/>
            <wp:docPr id="495" name="图片 495" descr="http://www.yunchengxc.com/wp-content/uploads/2021/04/2021042407434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http://www.yunchengxc.com/wp-content/uploads/2021/04/2021042407434864.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a:xfrm>
                      <a:off x="0" y="0"/>
                      <a:ext cx="5286135" cy="1647578"/>
                    </a:xfrm>
                    <a:prstGeom prst="rect">
                      <a:avLst/>
                    </a:prstGeom>
                    <a:noFill/>
                    <a:ln>
                      <a:noFill/>
                    </a:ln>
                  </pic:spPr>
                </pic:pic>
              </a:graphicData>
            </a:graphic>
          </wp:inline>
        </w:drawing>
      </w:r>
    </w:p>
    <w:p w14:paraId="51B7041A">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研发部人员打开待办提交后，流程会后面网关节点等待其他分支，流程流转图如下所示：</w:t>
      </w:r>
    </w:p>
    <w:p w14:paraId="0E22732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165090" cy="1654810"/>
            <wp:effectExtent l="0" t="0" r="0" b="2540"/>
            <wp:docPr id="494" name="图片 494" descr="http://www.yunchengxc.com/wp-content/uploads/2021/04/2021042407435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http://www.yunchengxc.com/wp-content/uploads/2021/04/2021042407435568.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a:xfrm>
                      <a:off x="0" y="0"/>
                      <a:ext cx="5237149" cy="1677781"/>
                    </a:xfrm>
                    <a:prstGeom prst="rect">
                      <a:avLst/>
                    </a:prstGeom>
                    <a:noFill/>
                    <a:ln>
                      <a:noFill/>
                    </a:ln>
                  </pic:spPr>
                </pic:pic>
              </a:graphicData>
            </a:graphic>
          </wp:inline>
        </w:drawing>
      </w:r>
    </w:p>
    <w:p w14:paraId="77C95AB9">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市场部人员打开待办提交后，流程流转图如下所示：</w:t>
      </w:r>
    </w:p>
    <w:p w14:paraId="0A7051A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179060" cy="1704975"/>
            <wp:effectExtent l="0" t="0" r="2540" b="9525"/>
            <wp:docPr id="493" name="图片 493" descr="http://www.yunchengxc.com/wp-content/uploads/2021/04/2021042407440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www.yunchengxc.com/wp-content/uploads/2021/04/2021042407440165.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a:xfrm>
                      <a:off x="0" y="0"/>
                      <a:ext cx="5223835" cy="1720133"/>
                    </a:xfrm>
                    <a:prstGeom prst="rect">
                      <a:avLst/>
                    </a:prstGeom>
                    <a:noFill/>
                    <a:ln>
                      <a:noFill/>
                    </a:ln>
                  </pic:spPr>
                </pic:pic>
              </a:graphicData>
            </a:graphic>
          </wp:inline>
        </w:drawing>
      </w:r>
    </w:p>
    <w:p w14:paraId="17C9801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质量部人员打开待办提交时，由于是最后一个分支节点，需要选择合同归档节点的执行人，如下图所示：</w:t>
      </w:r>
    </w:p>
    <w:p w14:paraId="31706E6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1615" cy="2443480"/>
            <wp:effectExtent l="0" t="0" r="0" b="0"/>
            <wp:docPr id="492" name="图片 492" descr="http://www.yunchengxc.com/wp-content/uploads/2021/04/2021042407440796-1024x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www.yunchengxc.com/wp-content/uploads/2021/04/2021042407440796-1024x472.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a:xfrm>
                      <a:off x="0" y="0"/>
                      <a:ext cx="5335865" cy="2459074"/>
                    </a:xfrm>
                    <a:prstGeom prst="rect">
                      <a:avLst/>
                    </a:prstGeom>
                    <a:noFill/>
                    <a:ln>
                      <a:noFill/>
                    </a:ln>
                  </pic:spPr>
                </pic:pic>
              </a:graphicData>
            </a:graphic>
          </wp:inline>
        </w:drawing>
      </w:r>
    </w:p>
    <w:p w14:paraId="44CCED6B">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质量部人员提交后流转到合同归档节点，流程流转图如下所示：</w:t>
      </w:r>
    </w:p>
    <w:p w14:paraId="5638BF2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95265" cy="1730375"/>
            <wp:effectExtent l="0" t="0" r="635" b="3175"/>
            <wp:docPr id="491" name="图片 491" descr="http://www.yunchengxc.com/wp-content/uploads/2021/04/2021042407441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http://www.yunchengxc.com/wp-content/uploads/2021/04/2021042407441578.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a:xfrm>
                      <a:off x="0" y="0"/>
                      <a:ext cx="5344224" cy="1746378"/>
                    </a:xfrm>
                    <a:prstGeom prst="rect">
                      <a:avLst/>
                    </a:prstGeom>
                    <a:noFill/>
                    <a:ln>
                      <a:noFill/>
                    </a:ln>
                  </pic:spPr>
                </pic:pic>
              </a:graphicData>
            </a:graphic>
          </wp:inline>
        </w:drawing>
      </w:r>
    </w:p>
    <w:p w14:paraId="580E99BB">
      <w:pPr>
        <w:pStyle w:val="5"/>
        <w:spacing w:line="360" w:lineRule="auto"/>
        <w:ind w:left="1074" w:right="210"/>
        <w:rPr>
          <w:rFonts w:asciiTheme="minorEastAsia" w:hAnsiTheme="minorEastAsia" w:eastAsiaTheme="minorEastAsia"/>
          <w:sz w:val="24"/>
          <w:szCs w:val="24"/>
        </w:rPr>
      </w:pPr>
      <w:bookmarkStart w:id="393" w:name="_Toc101707721"/>
      <w:r>
        <w:rPr>
          <w:rFonts w:asciiTheme="minorEastAsia" w:hAnsiTheme="minorEastAsia" w:eastAsiaTheme="minorEastAsia"/>
          <w:sz w:val="24"/>
          <w:szCs w:val="24"/>
        </w:rPr>
        <w:t>包容网关</w:t>
      </w:r>
      <w:bookmarkEnd w:id="393"/>
    </w:p>
    <w:p w14:paraId="7FE25DE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当流程中有多个分支节点，需按条件判断执行多个分支节点，满足条件的分支节点都要执行，此时需要用包容网关。</w:t>
      </w:r>
    </w:p>
    <w:p w14:paraId="6F6C538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例：合同定价审批流程，会根据合同金额给到不同人审核，当合同金额小于等于500万时由项目经理审批和技术经理审批，当合同金额大于500万时由项目经理、技术经理和部门经理审批共同审批。</w:t>
      </w:r>
    </w:p>
    <w:p w14:paraId="5AAF550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到项目经理审批和技术经理审批的连线不设置条件，到部门经理审批的连线设置条件合同金额大于500，即${contractAmount&gt;500}，如下图所示：</w:t>
      </w:r>
    </w:p>
    <w:p w14:paraId="744AA4BE">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7325" cy="1764030"/>
            <wp:effectExtent l="0" t="0" r="0" b="7620"/>
            <wp:docPr id="490" name="图片 490" descr="http://www.yunchengxc.com/wp-content/uploads/2021/04/2021042407442787-1024x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http://www.yunchengxc.com/wp-content/uploads/2021/04/2021042407442787-1024x34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a:xfrm>
                      <a:off x="0" y="0"/>
                      <a:ext cx="5317794" cy="1781134"/>
                    </a:xfrm>
                    <a:prstGeom prst="rect">
                      <a:avLst/>
                    </a:prstGeom>
                    <a:noFill/>
                    <a:ln>
                      <a:noFill/>
                    </a:ln>
                  </pic:spPr>
                </pic:pic>
              </a:graphicData>
            </a:graphic>
          </wp:inline>
        </w:drawing>
      </w:r>
    </w:p>
    <w:p w14:paraId="3B48127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根据该配置，合同定价节点提交后，当合同金额小于等于500万时，会流转到项目经理审批和技术经理审批节点，当合同金额大于500万时会流转到项目经理审批、技术经理审批和部门经理审批三个节点。</w:t>
      </w:r>
    </w:p>
    <w:p w14:paraId="54D6C26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如下图所示，合同金额录入1000万：</w:t>
      </w:r>
    </w:p>
    <w:p w14:paraId="567B5652">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1615" cy="2261235"/>
            <wp:effectExtent l="0" t="0" r="0" b="5715"/>
            <wp:docPr id="489" name="图片 489" descr="http://www.yunchengxc.com/wp-content/uploads/2021/04/2021042407443614-1024x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http://www.yunchengxc.com/wp-content/uploads/2021/04/2021042407443614-1024x437.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a:xfrm>
                      <a:off x="0" y="0"/>
                      <a:ext cx="5333468" cy="2275063"/>
                    </a:xfrm>
                    <a:prstGeom prst="rect">
                      <a:avLst/>
                    </a:prstGeom>
                    <a:noFill/>
                    <a:ln>
                      <a:noFill/>
                    </a:ln>
                  </pic:spPr>
                </pic:pic>
              </a:graphicData>
            </a:graphic>
          </wp:inline>
        </w:drawing>
      </w:r>
    </w:p>
    <w:p w14:paraId="417BE37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启动流程并办理任务，由于金额大于500万，会提交到三个节点，办理时会弹出三个节点的选人界面，如下图所示：</w:t>
      </w:r>
    </w:p>
    <w:p w14:paraId="0BBB3CD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01615" cy="2376170"/>
            <wp:effectExtent l="0" t="0" r="0" b="5080"/>
            <wp:docPr id="488" name="图片 488" descr="http://www.yunchengxc.com/wp-content/uploads/2021/04/2021042407444342-1024x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http://www.yunchengxc.com/wp-content/uploads/2021/04/2021042407444342-1024x459.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a:xfrm>
                      <a:off x="0" y="0"/>
                      <a:ext cx="5361838" cy="2403354"/>
                    </a:xfrm>
                    <a:prstGeom prst="rect">
                      <a:avLst/>
                    </a:prstGeom>
                    <a:noFill/>
                    <a:ln>
                      <a:noFill/>
                    </a:ln>
                  </pic:spPr>
                </pic:pic>
              </a:graphicData>
            </a:graphic>
          </wp:inline>
        </w:drawing>
      </w:r>
    </w:p>
    <w:p w14:paraId="743481B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提交后流程流转图如下：</w:t>
      </w:r>
    </w:p>
    <w:p w14:paraId="13619BA7">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1724660"/>
            <wp:effectExtent l="0" t="0" r="2540" b="8890"/>
            <wp:docPr id="487" name="图片 487" descr="http://www.yunchengxc.com/wp-content/uploads/2021/04/2021042407445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http://www.yunchengxc.com/wp-content/uploads/2021/04/202104240744519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a:xfrm>
                      <a:off x="0" y="0"/>
                      <a:ext cx="5300525" cy="1733584"/>
                    </a:xfrm>
                    <a:prstGeom prst="rect">
                      <a:avLst/>
                    </a:prstGeom>
                    <a:noFill/>
                    <a:ln>
                      <a:noFill/>
                    </a:ln>
                  </pic:spPr>
                </pic:pic>
              </a:graphicData>
            </a:graphic>
          </wp:inline>
        </w:drawing>
      </w:r>
    </w:p>
    <w:p w14:paraId="4A8A3E21">
      <w:pPr>
        <w:pStyle w:val="4"/>
        <w:spacing w:line="360" w:lineRule="auto"/>
        <w:rPr>
          <w:rFonts w:asciiTheme="minorEastAsia" w:hAnsiTheme="minorEastAsia" w:eastAsiaTheme="minorEastAsia"/>
          <w:sz w:val="24"/>
          <w:szCs w:val="24"/>
        </w:rPr>
      </w:pPr>
      <w:bookmarkStart w:id="394" w:name="_Toc21629"/>
      <w:bookmarkStart w:id="395" w:name="_Toc101707722"/>
      <w:r>
        <w:rPr>
          <w:rFonts w:hint="eastAsia" w:asciiTheme="minorEastAsia" w:hAnsiTheme="minorEastAsia" w:eastAsiaTheme="minorEastAsia"/>
          <w:sz w:val="24"/>
          <w:szCs w:val="24"/>
        </w:rPr>
        <w:t>流程表单权限</w:t>
      </w:r>
      <w:bookmarkEnd w:id="394"/>
      <w:bookmarkEnd w:id="395"/>
    </w:p>
    <w:p w14:paraId="7C3334B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流程中不同的节点可以设置不同的表单操作权限，也就是对表单字段有不同读写权限。</w:t>
      </w:r>
    </w:p>
    <w:p w14:paraId="329F34C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例如，请假申请流程中，请假申请节点可以编辑所有字段，部门领导审批节点只能编辑工作委托人字段。</w:t>
      </w:r>
    </w:p>
    <w:p w14:paraId="4487C08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注：流程启动表单字段读写权限不受流程控制，在流程没有启动之前，用户看到的表单为启动表单，字段是否可编辑跟流程没有关系，是由启动表单本身决定的，流程启动之后表单字段权限才由流程控制。</w:t>
      </w:r>
    </w:p>
    <w:p w14:paraId="05B1EF3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流程设计器上具体设置路径：人工任务节点&gt;表单&gt;表单权限，如下图所示：</w:t>
      </w:r>
    </w:p>
    <w:p w14:paraId="5407F3FD">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5397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79"/>
                    <a:stretch>
                      <a:fillRect/>
                    </a:stretch>
                  </pic:blipFill>
                  <pic:spPr>
                    <a:xfrm>
                      <a:off x="0" y="0"/>
                      <a:ext cx="5274310" cy="2554133"/>
                    </a:xfrm>
                    <a:prstGeom prst="rect">
                      <a:avLst/>
                    </a:prstGeom>
                  </pic:spPr>
                </pic:pic>
              </a:graphicData>
            </a:graphic>
          </wp:inline>
        </w:drawing>
      </w:r>
    </w:p>
    <w:p w14:paraId="539E96A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部门领导审批节点表单权限配置如下图所示：</w:t>
      </w:r>
    </w:p>
    <w:p w14:paraId="5998B7AF">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47620"/>
            <wp:effectExtent l="0" t="0" r="2540" b="508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580"/>
                    <a:stretch>
                      <a:fillRect/>
                    </a:stretch>
                  </pic:blipFill>
                  <pic:spPr>
                    <a:xfrm>
                      <a:off x="0" y="0"/>
                      <a:ext cx="5274310" cy="2548029"/>
                    </a:xfrm>
                    <a:prstGeom prst="rect">
                      <a:avLst/>
                    </a:prstGeom>
                  </pic:spPr>
                </pic:pic>
              </a:graphicData>
            </a:graphic>
          </wp:inline>
        </w:drawing>
      </w:r>
    </w:p>
    <w:p w14:paraId="4893C06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部门领导审批节点流程审批页面效果：</w:t>
      </w:r>
    </w:p>
    <w:p w14:paraId="1B816CF8">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5524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581"/>
                    <a:stretch>
                      <a:fillRect/>
                    </a:stretch>
                  </pic:blipFill>
                  <pic:spPr>
                    <a:xfrm>
                      <a:off x="0" y="0"/>
                      <a:ext cx="5274310" cy="2555354"/>
                    </a:xfrm>
                    <a:prstGeom prst="rect">
                      <a:avLst/>
                    </a:prstGeom>
                  </pic:spPr>
                </pic:pic>
              </a:graphicData>
            </a:graphic>
          </wp:inline>
        </w:drawing>
      </w:r>
    </w:p>
    <w:p w14:paraId="51E91BC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如果流程表单不是电子表单，是自定义的表单，则流程表单权限配置界面需要手工添加字段，如下图所示：</w:t>
      </w:r>
    </w:p>
    <w:p w14:paraId="65CBC07E">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25666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582"/>
                    <a:stretch>
                      <a:fillRect/>
                    </a:stretch>
                  </pic:blipFill>
                  <pic:spPr>
                    <a:xfrm>
                      <a:off x="0" y="0"/>
                      <a:ext cx="5274310" cy="2566953"/>
                    </a:xfrm>
                    <a:prstGeom prst="rect">
                      <a:avLst/>
                    </a:prstGeom>
                  </pic:spPr>
                </pic:pic>
              </a:graphicData>
            </a:graphic>
          </wp:inline>
        </w:drawing>
      </w:r>
    </w:p>
    <w:p w14:paraId="13013E09">
      <w:pPr>
        <w:pStyle w:val="4"/>
        <w:spacing w:line="360" w:lineRule="auto"/>
        <w:rPr>
          <w:rFonts w:asciiTheme="minorEastAsia" w:hAnsiTheme="minorEastAsia" w:eastAsiaTheme="minorEastAsia"/>
          <w:sz w:val="24"/>
          <w:szCs w:val="24"/>
        </w:rPr>
      </w:pPr>
      <w:bookmarkStart w:id="396" w:name="_Toc101707723"/>
      <w:bookmarkStart w:id="397" w:name="_Toc28843"/>
      <w:r>
        <w:rPr>
          <w:rFonts w:hint="eastAsia" w:asciiTheme="minorEastAsia" w:hAnsiTheme="minorEastAsia" w:eastAsiaTheme="minorEastAsia"/>
          <w:sz w:val="24"/>
          <w:szCs w:val="24"/>
        </w:rPr>
        <w:t>流程任务通知</w:t>
      </w:r>
      <w:bookmarkEnd w:id="396"/>
      <w:bookmarkEnd w:id="397"/>
    </w:p>
    <w:p w14:paraId="08DECD8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待办任务通知提醒是流程引擎的一个增强功能，正常情况下用户登录系统后，查看待办任务，处理待办提交流程即可。但对于某些对流程处理时效要求高的业务，希望能准实时通知、提醒流程处理人，让其尽快办理。</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平台提供了“任务通知”配置功能，提供</w:t>
      </w:r>
      <w:r>
        <w:rPr>
          <w:rFonts w:cs="Segoe UI" w:asciiTheme="minorEastAsia" w:hAnsiTheme="minorEastAsia"/>
          <w:color w:val="212529"/>
          <w:kern w:val="0"/>
          <w:sz w:val="24"/>
          <w:szCs w:val="24"/>
        </w:rPr>
        <w:t>邮件、短信</w:t>
      </w:r>
      <w:r>
        <w:rPr>
          <w:rFonts w:hint="eastAsia" w:cs="Segoe UI" w:asciiTheme="minorEastAsia" w:hAnsiTheme="minorEastAsia"/>
          <w:color w:val="212529"/>
          <w:kern w:val="0"/>
          <w:sz w:val="24"/>
          <w:szCs w:val="24"/>
        </w:rPr>
        <w:t>两种配置方式，</w:t>
      </w:r>
      <w:r>
        <w:rPr>
          <w:rFonts w:cs="Segoe UI" w:asciiTheme="minorEastAsia" w:hAnsiTheme="minorEastAsia"/>
          <w:color w:val="212529"/>
          <w:kern w:val="0"/>
          <w:sz w:val="24"/>
          <w:szCs w:val="24"/>
        </w:rPr>
        <w:t>系统会根据用户信息中的邮箱地址和手机号码发送邮件或短信。</w:t>
      </w:r>
    </w:p>
    <w:p w14:paraId="7E97CE9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p>
    <w:p w14:paraId="034C935F">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设置流程任务通知</w:t>
      </w:r>
    </w:p>
    <w:p w14:paraId="64F32DF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流程设计器上具体设置路径：人工任务节点&gt;人员&gt;任务通知，如下图所示：</w:t>
      </w:r>
    </w:p>
    <w:p w14:paraId="7260BB9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69915F0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921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583"/>
                    <a:stretch>
                      <a:fillRect/>
                    </a:stretch>
                  </pic:blipFill>
                  <pic:spPr>
                    <a:xfrm>
                      <a:off x="0" y="0"/>
                      <a:ext cx="5274310" cy="2569395"/>
                    </a:xfrm>
                    <a:prstGeom prst="rect">
                      <a:avLst/>
                    </a:prstGeom>
                  </pic:spPr>
                </pic:pic>
              </a:graphicData>
            </a:graphic>
          </wp:inline>
        </w:drawing>
      </w:r>
    </w:p>
    <w:p w14:paraId="16BD8711">
      <w:pPr>
        <w:pStyle w:val="5"/>
        <w:spacing w:line="360" w:lineRule="auto"/>
        <w:ind w:left="1074" w:right="210"/>
        <w:rPr>
          <w:rFonts w:asciiTheme="minorEastAsia" w:hAnsiTheme="minorEastAsia" w:eastAsiaTheme="minorEastAsia"/>
          <w:sz w:val="24"/>
          <w:szCs w:val="24"/>
        </w:rPr>
      </w:pPr>
      <w:bookmarkStart w:id="398" w:name="_Toc101707724"/>
      <w:r>
        <w:rPr>
          <w:rFonts w:asciiTheme="minorEastAsia" w:hAnsiTheme="minorEastAsia" w:eastAsiaTheme="minorEastAsia"/>
          <w:sz w:val="24"/>
          <w:szCs w:val="24"/>
        </w:rPr>
        <w:t>邮件</w:t>
      </w:r>
      <w:bookmarkEnd w:id="398"/>
      <w:r>
        <w:rPr>
          <w:rFonts w:hint="eastAsia" w:asciiTheme="minorEastAsia" w:hAnsiTheme="minorEastAsia" w:eastAsiaTheme="minorEastAsia"/>
          <w:sz w:val="24"/>
          <w:szCs w:val="24"/>
        </w:rPr>
        <w:t>通知配置</w:t>
      </w:r>
    </w:p>
    <w:p w14:paraId="5CEE46FB">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邮件方式需要在application-dev.yml文件配置发送邮箱地址等信息</w:t>
      </w:r>
      <w:r>
        <w:rPr>
          <w:rFonts w:hint="eastAsia" w:cs="Segoe UI" w:asciiTheme="minorEastAsia" w:hAnsiTheme="minorEastAsia" w:eastAsiaTheme="minorEastAsia"/>
          <w:color w:val="212529"/>
        </w:rPr>
        <w:t>，</w:t>
      </w:r>
      <w:r>
        <w:rPr>
          <w:rFonts w:cs="Segoe UI" w:asciiTheme="minorEastAsia" w:hAnsiTheme="minorEastAsia" w:eastAsiaTheme="minorEastAsia"/>
          <w:color w:val="212529"/>
        </w:rPr>
        <w:t>配置示例如下图所示：</w:t>
      </w:r>
    </w:p>
    <w:p w14:paraId="6E99191C">
      <w:pPr>
        <w:spacing w:line="360" w:lineRule="auto"/>
        <w:rPr>
          <w:rFonts w:cs="宋体" w:asciiTheme="minorEastAsia" w:hAnsiTheme="minorEastAsia"/>
          <w:sz w:val="24"/>
          <w:szCs w:val="24"/>
        </w:rPr>
      </w:pPr>
      <w:r>
        <w:rPr>
          <w:rFonts w:cs="宋体" w:asciiTheme="minorEastAsia" w:hAnsiTheme="minorEastAsia"/>
          <w:sz w:val="24"/>
          <w:szCs w:val="24"/>
        </w:rPr>
        <w:t>spring:</w:t>
      </w:r>
    </w:p>
    <w:p w14:paraId="58EB09B1">
      <w:pPr>
        <w:spacing w:line="360" w:lineRule="auto"/>
        <w:rPr>
          <w:rFonts w:cs="宋体" w:asciiTheme="minorEastAsia" w:hAnsiTheme="minorEastAsia"/>
          <w:sz w:val="24"/>
          <w:szCs w:val="24"/>
        </w:rPr>
      </w:pPr>
      <w:r>
        <w:rPr>
          <w:rFonts w:cs="宋体" w:asciiTheme="minorEastAsia" w:hAnsiTheme="minorEastAsia"/>
          <w:sz w:val="24"/>
          <w:szCs w:val="24"/>
        </w:rPr>
        <w:t xml:space="preserve">  mail:</w:t>
      </w:r>
    </w:p>
    <w:p w14:paraId="3D33AB31">
      <w:pPr>
        <w:spacing w:line="360" w:lineRule="auto"/>
        <w:rPr>
          <w:rFonts w:cs="宋体" w:asciiTheme="minorEastAsia" w:hAnsiTheme="minorEastAsia"/>
          <w:sz w:val="24"/>
          <w:szCs w:val="24"/>
        </w:rPr>
      </w:pPr>
      <w:r>
        <w:rPr>
          <w:rFonts w:cs="宋体" w:asciiTheme="minorEastAsia" w:hAnsiTheme="minorEastAsia"/>
          <w:sz w:val="24"/>
          <w:szCs w:val="24"/>
        </w:rPr>
        <w:t xml:space="preserve">    host: smtp.163.com</w:t>
      </w:r>
    </w:p>
    <w:p w14:paraId="1A2EC1C6">
      <w:pPr>
        <w:spacing w:line="360" w:lineRule="auto"/>
        <w:rPr>
          <w:rFonts w:cs="宋体" w:asciiTheme="minorEastAsia" w:hAnsiTheme="minorEastAsia"/>
          <w:sz w:val="24"/>
          <w:szCs w:val="24"/>
        </w:rPr>
      </w:pPr>
      <w:r>
        <w:rPr>
          <w:rFonts w:cs="宋体" w:asciiTheme="minorEastAsia" w:hAnsiTheme="minorEastAsia"/>
          <w:sz w:val="24"/>
          <w:szCs w:val="24"/>
        </w:rPr>
        <w:t xml:space="preserve">    username: xxx@163.com</w:t>
      </w:r>
    </w:p>
    <w:p w14:paraId="36DE195A">
      <w:pPr>
        <w:spacing w:line="360" w:lineRule="auto"/>
        <w:rPr>
          <w:rFonts w:cs="宋体" w:asciiTheme="minorEastAsia" w:hAnsiTheme="minorEastAsia"/>
          <w:sz w:val="24"/>
          <w:szCs w:val="24"/>
        </w:rPr>
      </w:pPr>
      <w:r>
        <w:rPr>
          <w:rFonts w:cs="宋体" w:asciiTheme="minorEastAsia" w:hAnsiTheme="minorEastAsia"/>
          <w:sz w:val="24"/>
          <w:szCs w:val="24"/>
        </w:rPr>
        <w:t xml:space="preserve">    password: xxx</w:t>
      </w:r>
    </w:p>
    <w:p w14:paraId="49A65BC9">
      <w:pPr>
        <w:spacing w:line="360" w:lineRule="auto"/>
        <w:rPr>
          <w:rFonts w:cs="宋体" w:asciiTheme="minorEastAsia" w:hAnsiTheme="minorEastAsia"/>
          <w:sz w:val="24"/>
          <w:szCs w:val="24"/>
        </w:rPr>
      </w:pPr>
      <w:r>
        <w:rPr>
          <w:rFonts w:cs="宋体" w:asciiTheme="minorEastAsia" w:hAnsiTheme="minorEastAsia"/>
          <w:sz w:val="24"/>
          <w:szCs w:val="24"/>
        </w:rPr>
        <w:t xml:space="preserve">    port: 465</w:t>
      </w:r>
    </w:p>
    <w:p w14:paraId="3B340149">
      <w:pPr>
        <w:spacing w:line="360" w:lineRule="auto"/>
        <w:rPr>
          <w:rFonts w:cs="宋体" w:asciiTheme="minorEastAsia" w:hAnsiTheme="minorEastAsia"/>
          <w:sz w:val="24"/>
          <w:szCs w:val="24"/>
        </w:rPr>
      </w:pPr>
      <w:r>
        <w:rPr>
          <w:rFonts w:cs="宋体" w:asciiTheme="minorEastAsia" w:hAnsiTheme="minorEastAsia"/>
          <w:sz w:val="24"/>
          <w:szCs w:val="24"/>
        </w:rPr>
        <w:t xml:space="preserve">    properties:</w:t>
      </w:r>
    </w:p>
    <w:p w14:paraId="6E849872">
      <w:pPr>
        <w:spacing w:line="360" w:lineRule="auto"/>
        <w:rPr>
          <w:rFonts w:cs="宋体" w:asciiTheme="minorEastAsia" w:hAnsiTheme="minorEastAsia"/>
          <w:sz w:val="24"/>
          <w:szCs w:val="24"/>
        </w:rPr>
      </w:pPr>
      <w:r>
        <w:rPr>
          <w:rFonts w:cs="宋体" w:asciiTheme="minorEastAsia" w:hAnsiTheme="minorEastAsia"/>
          <w:sz w:val="24"/>
          <w:szCs w:val="24"/>
        </w:rPr>
        <w:t xml:space="preserve">      mail:</w:t>
      </w:r>
    </w:p>
    <w:p w14:paraId="6F4928A2">
      <w:pPr>
        <w:spacing w:line="360" w:lineRule="auto"/>
        <w:rPr>
          <w:rFonts w:cs="宋体" w:asciiTheme="minorEastAsia" w:hAnsiTheme="minorEastAsia"/>
          <w:sz w:val="24"/>
          <w:szCs w:val="24"/>
        </w:rPr>
      </w:pPr>
      <w:r>
        <w:rPr>
          <w:rFonts w:cs="宋体" w:asciiTheme="minorEastAsia" w:hAnsiTheme="minorEastAsia"/>
          <w:sz w:val="24"/>
          <w:szCs w:val="24"/>
        </w:rPr>
        <w:t xml:space="preserve">        smtp:</w:t>
      </w:r>
    </w:p>
    <w:p w14:paraId="50F9D40E">
      <w:pPr>
        <w:spacing w:line="360" w:lineRule="auto"/>
        <w:rPr>
          <w:rFonts w:cs="宋体" w:asciiTheme="minorEastAsia" w:hAnsiTheme="minorEastAsia"/>
          <w:sz w:val="24"/>
          <w:szCs w:val="24"/>
        </w:rPr>
      </w:pPr>
      <w:r>
        <w:rPr>
          <w:rFonts w:cs="宋体" w:asciiTheme="minorEastAsia" w:hAnsiTheme="minorEastAsia"/>
          <w:sz w:val="24"/>
          <w:szCs w:val="24"/>
        </w:rPr>
        <w:t xml:space="preserve">          auth: true</w:t>
      </w:r>
    </w:p>
    <w:p w14:paraId="4862AC4B">
      <w:pPr>
        <w:spacing w:line="360" w:lineRule="auto"/>
        <w:rPr>
          <w:rFonts w:cs="宋体" w:asciiTheme="minorEastAsia" w:hAnsiTheme="minorEastAsia"/>
          <w:sz w:val="24"/>
          <w:szCs w:val="24"/>
        </w:rPr>
      </w:pPr>
      <w:r>
        <w:rPr>
          <w:rFonts w:cs="宋体" w:asciiTheme="minorEastAsia" w:hAnsiTheme="minorEastAsia"/>
          <w:sz w:val="24"/>
          <w:szCs w:val="24"/>
        </w:rPr>
        <w:t xml:space="preserve">          ssl:</w:t>
      </w:r>
    </w:p>
    <w:p w14:paraId="02D57258">
      <w:pPr>
        <w:spacing w:line="360" w:lineRule="auto"/>
        <w:rPr>
          <w:rFonts w:cs="宋体" w:asciiTheme="minorEastAsia" w:hAnsiTheme="minorEastAsia"/>
          <w:sz w:val="24"/>
          <w:szCs w:val="24"/>
        </w:rPr>
      </w:pPr>
      <w:r>
        <w:rPr>
          <w:rFonts w:cs="宋体" w:asciiTheme="minorEastAsia" w:hAnsiTheme="minorEastAsia"/>
          <w:sz w:val="24"/>
          <w:szCs w:val="24"/>
        </w:rPr>
        <w:t xml:space="preserve">            enable: true</w:t>
      </w:r>
    </w:p>
    <w:p w14:paraId="79F6F040">
      <w:pPr>
        <w:spacing w:line="360" w:lineRule="auto"/>
        <w:rPr>
          <w:rFonts w:cs="宋体" w:asciiTheme="minorEastAsia" w:hAnsiTheme="minorEastAsia"/>
          <w:sz w:val="24"/>
          <w:szCs w:val="24"/>
        </w:rPr>
      </w:pPr>
      <w:r>
        <w:rPr>
          <w:rFonts w:cs="宋体" w:asciiTheme="minorEastAsia" w:hAnsiTheme="minorEastAsia"/>
          <w:sz w:val="24"/>
          <w:szCs w:val="24"/>
        </w:rPr>
        <w:t xml:space="preserve">          starttls:</w:t>
      </w:r>
    </w:p>
    <w:p w14:paraId="707528B5">
      <w:pPr>
        <w:spacing w:line="360" w:lineRule="auto"/>
        <w:rPr>
          <w:rFonts w:cs="宋体" w:asciiTheme="minorEastAsia" w:hAnsiTheme="minorEastAsia"/>
          <w:sz w:val="24"/>
          <w:szCs w:val="24"/>
        </w:rPr>
      </w:pPr>
      <w:r>
        <w:rPr>
          <w:rFonts w:cs="宋体" w:asciiTheme="minorEastAsia" w:hAnsiTheme="minorEastAsia"/>
          <w:sz w:val="24"/>
          <w:szCs w:val="24"/>
        </w:rPr>
        <w:t xml:space="preserve">            enable: true</w:t>
      </w:r>
    </w:p>
    <w:p w14:paraId="396D3B47">
      <w:pPr>
        <w:spacing w:line="360" w:lineRule="auto"/>
        <w:rPr>
          <w:rFonts w:cs="宋体" w:asciiTheme="minorEastAsia" w:hAnsiTheme="minorEastAsia"/>
          <w:sz w:val="24"/>
          <w:szCs w:val="24"/>
        </w:rPr>
      </w:pPr>
      <w:r>
        <w:rPr>
          <w:rFonts w:cs="宋体" w:asciiTheme="minorEastAsia" w:hAnsiTheme="minorEastAsia"/>
          <w:sz w:val="24"/>
          <w:szCs w:val="24"/>
        </w:rPr>
        <w:t xml:space="preserve">            required: true</w:t>
      </w:r>
    </w:p>
    <w:p w14:paraId="4CE5C118">
      <w:pPr>
        <w:spacing w:line="360" w:lineRule="auto"/>
        <w:rPr>
          <w:rFonts w:cs="宋体" w:asciiTheme="minorEastAsia" w:hAnsiTheme="minorEastAsia"/>
          <w:sz w:val="24"/>
          <w:szCs w:val="24"/>
        </w:rPr>
      </w:pPr>
    </w:p>
    <w:p w14:paraId="5BB92F73">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任务通知邮件需要配置邮件模板</w:t>
      </w:r>
      <w:r>
        <w:rPr>
          <w:rFonts w:hint="eastAsia" w:cs="Segoe UI" w:asciiTheme="minorEastAsia" w:hAnsiTheme="minorEastAsia" w:eastAsiaTheme="minorEastAsia"/>
          <w:color w:val="212529"/>
        </w:rPr>
        <w:t>，</w:t>
      </w:r>
      <w:r>
        <w:rPr>
          <w:rFonts w:cs="Segoe UI" w:asciiTheme="minorEastAsia" w:hAnsiTheme="minorEastAsia" w:eastAsiaTheme="minorEastAsia"/>
          <w:color w:val="212529"/>
        </w:rPr>
        <w:t>配置路径：系统工具&gt;消息管理&gt;消息模板管理</w:t>
      </w:r>
      <w:r>
        <w:rPr>
          <w:rFonts w:hint="eastAsia" w:cs="Segoe UI" w:asciiTheme="minorEastAsia" w:hAnsiTheme="minorEastAsia" w:eastAsiaTheme="minorEastAsia"/>
          <w:color w:val="212529"/>
        </w:rPr>
        <w:t>，</w:t>
      </w:r>
      <w:r>
        <w:rPr>
          <w:rFonts w:cs="Segoe UI" w:asciiTheme="minorEastAsia" w:hAnsiTheme="minorEastAsia" w:eastAsiaTheme="minorEastAsia"/>
          <w:color w:val="212529"/>
        </w:rPr>
        <w:t>如下图所示：</w:t>
      </w:r>
    </w:p>
    <w:p w14:paraId="5ABCA320">
      <w:pPr>
        <w:spacing w:line="360" w:lineRule="auto"/>
        <w:rPr>
          <w:rFonts w:cs="宋体" w:asciiTheme="minorEastAsia" w:hAnsiTheme="minorEastAsia"/>
          <w:sz w:val="24"/>
          <w:szCs w:val="24"/>
        </w:rPr>
      </w:pPr>
      <w:r>
        <w:drawing>
          <wp:inline distT="0" distB="0" distL="114300" distR="114300">
            <wp:extent cx="5268595" cy="2364740"/>
            <wp:effectExtent l="0" t="0" r="4445" b="12700"/>
            <wp:docPr id="118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图片 75"/>
                    <pic:cNvPicPr>
                      <a:picLocks noChangeAspect="1"/>
                    </pic:cNvPicPr>
                  </pic:nvPicPr>
                  <pic:blipFill>
                    <a:blip r:embed="rId584"/>
                    <a:stretch>
                      <a:fillRect/>
                    </a:stretch>
                  </pic:blipFill>
                  <pic:spPr>
                    <a:xfrm>
                      <a:off x="0" y="0"/>
                      <a:ext cx="5268595" cy="2364740"/>
                    </a:xfrm>
                    <a:prstGeom prst="rect">
                      <a:avLst/>
                    </a:prstGeom>
                    <a:noFill/>
                    <a:ln>
                      <a:noFill/>
                    </a:ln>
                  </pic:spPr>
                </pic:pic>
              </a:graphicData>
            </a:graphic>
          </wp:inline>
        </w:drawing>
      </w:r>
    </w:p>
    <w:p w14:paraId="77869E3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 xml:space="preserve"> </w:t>
      </w:r>
    </w:p>
    <w:p w14:paraId="62CC7210">
      <w:pPr>
        <w:pStyle w:val="26"/>
        <w:shd w:val="clear" w:color="auto" w:fill="FFFFFF"/>
        <w:spacing w:line="360" w:lineRule="auto"/>
        <w:rPr>
          <w:rFonts w:cs="Segoe UI" w:asciiTheme="minorEastAsia" w:hAnsiTheme="minorEastAsia" w:eastAsiaTheme="minorEastAsia"/>
          <w:color w:val="212529"/>
        </w:rPr>
      </w:pPr>
      <w:r>
        <w:rPr>
          <w:rFonts w:hint="eastAsia" w:cs="Segoe UI" w:asciiTheme="minorEastAsia" w:hAnsiTheme="minorEastAsia" w:eastAsiaTheme="minorEastAsia"/>
          <w:color w:val="212529"/>
        </w:rPr>
        <w:t>模板格式如下：</w:t>
      </w:r>
    </w:p>
    <w:p w14:paraId="4925FB3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&lt;p&gt;您好，${userName}：&lt;/p&gt;</w:t>
      </w:r>
    </w:p>
    <w:p w14:paraId="5ABDD4A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&lt;p&gt;请您尽快处理您的任务！&lt;/p&gt;</w:t>
      </w:r>
    </w:p>
    <w:p w14:paraId="3A9F114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&lt;p&gt;任务标题：${taskTitle}&lt;/p&gt;</w:t>
      </w:r>
    </w:p>
    <w:p w14:paraId="3EE67824">
      <w:pPr>
        <w:pStyle w:val="26"/>
        <w:shd w:val="clear" w:color="auto" w:fill="FFFFFF"/>
        <w:spacing w:line="360" w:lineRule="auto"/>
        <w:rPr>
          <w:rFonts w:cs="Segoe UI" w:asciiTheme="minorEastAsia" w:hAnsiTheme="minorEastAsia" w:eastAsiaTheme="minorEastAsia"/>
          <w:color w:val="212529"/>
        </w:rPr>
      </w:pPr>
    </w:p>
    <w:p w14:paraId="08EAF9F1">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短信</w:t>
      </w:r>
      <w:r>
        <w:rPr>
          <w:rFonts w:hint="eastAsia" w:asciiTheme="minorEastAsia" w:hAnsiTheme="minorEastAsia" w:eastAsiaTheme="minorEastAsia"/>
          <w:sz w:val="24"/>
          <w:szCs w:val="24"/>
        </w:rPr>
        <w:t>通知配置</w:t>
      </w:r>
    </w:p>
    <w:p w14:paraId="6E4B0C5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短信方式需要对接具体的短信服务商，</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平台在技术上已经实现与</w:t>
      </w:r>
      <w:r>
        <w:rPr>
          <w:rFonts w:cs="Segoe UI" w:asciiTheme="minorEastAsia" w:hAnsiTheme="minorEastAsia"/>
          <w:color w:val="212529"/>
          <w:kern w:val="0"/>
          <w:sz w:val="24"/>
          <w:szCs w:val="24"/>
        </w:rPr>
        <w:t>阿里</w:t>
      </w:r>
      <w:r>
        <w:rPr>
          <w:rFonts w:hint="eastAsia" w:cs="Segoe UI" w:asciiTheme="minorEastAsia" w:hAnsiTheme="minorEastAsia"/>
          <w:color w:val="212529"/>
          <w:kern w:val="0"/>
          <w:sz w:val="24"/>
          <w:szCs w:val="24"/>
        </w:rPr>
        <w:t>云</w:t>
      </w:r>
      <w:r>
        <w:rPr>
          <w:rFonts w:cs="Segoe UI" w:asciiTheme="minorEastAsia" w:hAnsiTheme="minorEastAsia"/>
          <w:color w:val="212529"/>
          <w:kern w:val="0"/>
          <w:sz w:val="24"/>
          <w:szCs w:val="24"/>
        </w:rPr>
        <w:t>短信</w:t>
      </w:r>
      <w:r>
        <w:rPr>
          <w:rFonts w:hint="eastAsia" w:cs="Segoe UI" w:asciiTheme="minorEastAsia" w:hAnsiTheme="minorEastAsia"/>
          <w:color w:val="212529"/>
          <w:kern w:val="0"/>
          <w:sz w:val="24"/>
          <w:szCs w:val="24"/>
        </w:rPr>
        <w:t>服务集成，客户购买阿里云短信服务包即可</w:t>
      </w:r>
      <w:r>
        <w:rPr>
          <w:rFonts w:cs="Segoe UI" w:asciiTheme="minorEastAsia" w:hAnsiTheme="minorEastAsia"/>
          <w:color w:val="212529"/>
          <w:kern w:val="0"/>
          <w:sz w:val="24"/>
          <w:szCs w:val="24"/>
        </w:rPr>
        <w:t>。</w:t>
      </w:r>
    </w:p>
    <w:p w14:paraId="34CB867F">
      <w:pPr>
        <w:spacing w:line="360" w:lineRule="auto"/>
        <w:rPr>
          <w:rFonts w:cs="宋体" w:asciiTheme="minorEastAsia" w:hAnsiTheme="minorEastAsia"/>
          <w:sz w:val="24"/>
          <w:szCs w:val="24"/>
        </w:rPr>
      </w:pPr>
    </w:p>
    <w:p w14:paraId="6E0FD9ED">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 xml:space="preserve"> </w:t>
      </w:r>
    </w:p>
    <w:p w14:paraId="03E72D82">
      <w:pPr>
        <w:pStyle w:val="4"/>
        <w:spacing w:line="360" w:lineRule="auto"/>
        <w:rPr>
          <w:rFonts w:asciiTheme="minorEastAsia" w:hAnsiTheme="minorEastAsia" w:eastAsiaTheme="minorEastAsia"/>
          <w:sz w:val="24"/>
          <w:szCs w:val="24"/>
        </w:rPr>
      </w:pPr>
      <w:bookmarkStart w:id="399" w:name="_Toc101707726"/>
      <w:bookmarkStart w:id="400" w:name="_Toc14671"/>
      <w:r>
        <w:rPr>
          <w:rFonts w:hint="eastAsia" w:asciiTheme="minorEastAsia" w:hAnsiTheme="minorEastAsia" w:eastAsiaTheme="minorEastAsia"/>
          <w:sz w:val="24"/>
          <w:szCs w:val="24"/>
        </w:rPr>
        <w:t>流程发布授权</w:t>
      </w:r>
      <w:bookmarkEnd w:id="399"/>
      <w:bookmarkEnd w:id="400"/>
    </w:p>
    <w:p w14:paraId="023F48B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设置哪些角色有权限启动流程。</w:t>
      </w:r>
    </w:p>
    <w:p w14:paraId="2A06315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位置：应用管理&gt;应用开发&gt;打开应用&gt;流程模型</w:t>
      </w:r>
    </w:p>
    <w:p w14:paraId="5DAB25A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在流程模板列表操作列中点击“启动权限”</w:t>
      </w:r>
    </w:p>
    <w:p w14:paraId="1AB0EAC8">
      <w:pPr>
        <w:spacing w:line="360" w:lineRule="auto"/>
        <w:rPr>
          <w:rFonts w:cs="宋体" w:asciiTheme="minorEastAsia" w:hAnsiTheme="minorEastAsia"/>
          <w:sz w:val="24"/>
          <w:szCs w:val="24"/>
        </w:rPr>
      </w:pPr>
      <w:r>
        <w:drawing>
          <wp:inline distT="0" distB="0" distL="114300" distR="114300">
            <wp:extent cx="5267325" cy="2382520"/>
            <wp:effectExtent l="0" t="0" r="5715" b="10160"/>
            <wp:docPr id="118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图片 76"/>
                    <pic:cNvPicPr>
                      <a:picLocks noChangeAspect="1"/>
                    </pic:cNvPicPr>
                  </pic:nvPicPr>
                  <pic:blipFill>
                    <a:blip r:embed="rId585"/>
                    <a:stretch>
                      <a:fillRect/>
                    </a:stretch>
                  </pic:blipFill>
                  <pic:spPr>
                    <a:xfrm>
                      <a:off x="0" y="0"/>
                      <a:ext cx="5267325" cy="2382520"/>
                    </a:xfrm>
                    <a:prstGeom prst="rect">
                      <a:avLst/>
                    </a:prstGeom>
                    <a:noFill/>
                    <a:ln>
                      <a:noFill/>
                    </a:ln>
                  </pic:spPr>
                </pic:pic>
              </a:graphicData>
            </a:graphic>
          </wp:inline>
        </w:drawing>
      </w:r>
    </w:p>
    <w:p w14:paraId="42F8FA6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单击“启动权限”之后弹出设置界面，如下图所示：</w:t>
      </w:r>
    </w:p>
    <w:p w14:paraId="02B87C5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7302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86"/>
                    <a:stretch>
                      <a:fillRect/>
                    </a:stretch>
                  </pic:blipFill>
                  <pic:spPr>
                    <a:xfrm>
                      <a:off x="0" y="0"/>
                      <a:ext cx="5274310" cy="2573057"/>
                    </a:xfrm>
                    <a:prstGeom prst="rect">
                      <a:avLst/>
                    </a:prstGeom>
                  </pic:spPr>
                </pic:pic>
              </a:graphicData>
            </a:graphic>
          </wp:inline>
        </w:drawing>
      </w:r>
    </w:p>
    <w:p w14:paraId="29F03F80">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如果没有特殊限制，勾选允许所有角色</w:t>
      </w:r>
    </w:p>
    <w:p w14:paraId="3B4EDDB9">
      <w:pPr>
        <w:spacing w:line="360" w:lineRule="auto"/>
        <w:rPr>
          <w:rFonts w:asciiTheme="minorEastAsia" w:hAnsiTheme="minorEastAsia"/>
          <w:sz w:val="24"/>
          <w:szCs w:val="24"/>
        </w:rPr>
      </w:pPr>
      <w:r>
        <w:drawing>
          <wp:inline distT="0" distB="0" distL="114300" distR="114300">
            <wp:extent cx="5272405" cy="2599055"/>
            <wp:effectExtent l="0" t="0" r="635" b="6985"/>
            <wp:docPr id="118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图片 77"/>
                    <pic:cNvPicPr>
                      <a:picLocks noChangeAspect="1"/>
                    </pic:cNvPicPr>
                  </pic:nvPicPr>
                  <pic:blipFill>
                    <a:blip r:embed="rId587"/>
                    <a:stretch>
                      <a:fillRect/>
                    </a:stretch>
                  </pic:blipFill>
                  <pic:spPr>
                    <a:xfrm>
                      <a:off x="0" y="0"/>
                      <a:ext cx="5272405" cy="2599055"/>
                    </a:xfrm>
                    <a:prstGeom prst="rect">
                      <a:avLst/>
                    </a:prstGeom>
                    <a:noFill/>
                    <a:ln>
                      <a:noFill/>
                    </a:ln>
                  </pic:spPr>
                </pic:pic>
              </a:graphicData>
            </a:graphic>
          </wp:inline>
        </w:drawing>
      </w:r>
    </w:p>
    <w:p w14:paraId="28FAA3D3">
      <w:pPr>
        <w:pStyle w:val="4"/>
        <w:spacing w:line="360" w:lineRule="auto"/>
        <w:rPr>
          <w:rFonts w:asciiTheme="minorEastAsia" w:hAnsiTheme="minorEastAsia" w:eastAsiaTheme="minorEastAsia"/>
          <w:sz w:val="24"/>
          <w:szCs w:val="24"/>
        </w:rPr>
      </w:pPr>
      <w:bookmarkStart w:id="401" w:name="_Toc22348"/>
      <w:r>
        <w:rPr>
          <w:rFonts w:hint="eastAsia" w:asciiTheme="minorEastAsia" w:hAnsiTheme="minorEastAsia" w:eastAsiaTheme="minorEastAsia"/>
          <w:sz w:val="24"/>
          <w:szCs w:val="24"/>
        </w:rPr>
        <w:t>流程扩展事件如何配置</w:t>
      </w:r>
      <w:bookmarkEnd w:id="401"/>
    </w:p>
    <w:p w14:paraId="7C1A9917">
      <w:pPr>
        <w:pStyle w:val="68"/>
        <w:spacing w:before="0" w:beforeAutospacing="0" w:after="0" w:afterAutospacing="0" w:line="480" w:lineRule="auto"/>
      </w:pPr>
      <w:r>
        <w:rPr>
          <w:rStyle w:val="69"/>
          <w:color w:val="212529"/>
        </w:rPr>
        <w:t>流程扩展事件包括流程监听器和按钮动作后处理。</w:t>
      </w:r>
    </w:p>
    <w:p w14:paraId="2D1A98F7">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流程监听器</w:t>
      </w:r>
    </w:p>
    <w:p w14:paraId="7E60D39D">
      <w:pPr>
        <w:pStyle w:val="6"/>
      </w:pPr>
      <w:r>
        <w:rPr>
          <w:rFonts w:hint="eastAsia"/>
        </w:rPr>
        <w:t>执行监听器</w:t>
      </w:r>
    </w:p>
    <w:p w14:paraId="203CD0C6">
      <w:pPr>
        <w:pStyle w:val="68"/>
        <w:spacing w:before="0" w:beforeAutospacing="0" w:after="0" w:afterAutospacing="0" w:line="480" w:lineRule="auto"/>
      </w:pPr>
      <w:r>
        <w:rPr>
          <w:rStyle w:val="69"/>
          <w:color w:val="212529"/>
        </w:rPr>
        <w:t>流程流转触发的监听事件，执行监听的事件类型包括开始、take、结束，监听类型包括：Java类、表达式、委托表达式、脚本，在流程、节点、连线上可以配置执行监听。</w:t>
      </w:r>
    </w:p>
    <w:p w14:paraId="4463BA0F">
      <w:pPr>
        <w:pStyle w:val="7"/>
      </w:pPr>
      <w:r>
        <w:rPr>
          <w:rFonts w:hint="eastAsia"/>
        </w:rPr>
        <w:t>监听器类型介绍</w:t>
      </w:r>
    </w:p>
    <w:p w14:paraId="1BE5E3DA">
      <w:pPr>
        <w:pStyle w:val="8"/>
      </w:pPr>
      <w:r>
        <w:t>J</w:t>
      </w:r>
      <w:r>
        <w:rPr>
          <w:rFonts w:hint="eastAsia"/>
        </w:rPr>
        <w:t>ava类</w:t>
      </w:r>
    </w:p>
    <w:p w14:paraId="262B14E6">
      <w:pPr>
        <w:pStyle w:val="68"/>
        <w:spacing w:before="0" w:beforeAutospacing="0" w:after="0" w:afterAutospacing="0" w:line="480" w:lineRule="auto"/>
      </w:pPr>
      <w:r>
        <w:rPr>
          <w:rStyle w:val="69"/>
          <w:color w:val="212529"/>
        </w:rPr>
        <w:t>监听类型中最常用的是Java类，下面以“采购申请流程”为例介绍如何配置该类型的执行监听，采购申请流程中“收货验货”节点执行完以后需要自动将采购物品数据添加到库存明细表中。</w:t>
      </w:r>
    </w:p>
    <w:p w14:paraId="55AC149B">
      <w:pPr>
        <w:pStyle w:val="68"/>
        <w:spacing w:before="0" w:beforeAutospacing="0" w:after="0" w:afterAutospacing="0" w:line="480" w:lineRule="auto"/>
      </w:pPr>
      <w:r>
        <w:rPr>
          <w:rStyle w:val="69"/>
          <w:color w:val="212529"/>
        </w:rPr>
        <w:t>采购申请流程图如下所示：</w:t>
      </w:r>
    </w:p>
    <w:p w14:paraId="500B25B0">
      <w:pPr>
        <w:pStyle w:val="68"/>
        <w:spacing w:before="0" w:beforeAutospacing="0" w:after="0" w:afterAutospacing="0" w:line="480" w:lineRule="auto"/>
      </w:pPr>
      <w:r>
        <w:drawing>
          <wp:inline distT="0" distB="0" distL="0" distR="0">
            <wp:extent cx="5391150" cy="2075180"/>
            <wp:effectExtent l="0" t="0" r="0" b="1270"/>
            <wp:docPr id="1043" name="图片 1043" descr="https://cdn.nlark.com/yuque/0/2022/png/27988081/1651507273385-ed83740a-b8c0-45dc-99be-55ecb92da9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descr="https://cdn.nlark.com/yuque/0/2022/png/27988081/1651507273385-ed83740a-b8c0-45dc-99be-55ecb92da90b.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a:xfrm>
                      <a:off x="0" y="0"/>
                      <a:ext cx="5395871" cy="2077254"/>
                    </a:xfrm>
                    <a:prstGeom prst="rect">
                      <a:avLst/>
                    </a:prstGeom>
                    <a:noFill/>
                    <a:ln>
                      <a:noFill/>
                    </a:ln>
                  </pic:spPr>
                </pic:pic>
              </a:graphicData>
            </a:graphic>
          </wp:inline>
        </w:drawing>
      </w:r>
    </w:p>
    <w:p w14:paraId="0ABDBDE4">
      <w:pPr>
        <w:pStyle w:val="68"/>
        <w:spacing w:before="0" w:beforeAutospacing="0" w:after="0" w:afterAutospacing="0" w:line="480" w:lineRule="auto"/>
      </w:pPr>
      <w:r>
        <w:rPr>
          <w:rStyle w:val="69"/>
          <w:color w:val="212529"/>
        </w:rPr>
        <w:t>实现步骤如下：</w:t>
      </w:r>
    </w:p>
    <w:p w14:paraId="47860C74">
      <w:pPr>
        <w:pStyle w:val="68"/>
        <w:spacing w:before="0" w:beforeAutospacing="0" w:after="0" w:afterAutospacing="0" w:line="480" w:lineRule="auto"/>
      </w:pPr>
      <w:r>
        <w:rPr>
          <w:rStyle w:val="69"/>
          <w:color w:val="212529"/>
        </w:rPr>
        <w:t>1、编写执行监听器实现类</w:t>
      </w:r>
    </w:p>
    <w:p w14:paraId="11772AA9">
      <w:pPr>
        <w:pStyle w:val="68"/>
        <w:spacing w:before="0" w:beforeAutospacing="0" w:after="0" w:afterAutospacing="0" w:line="480" w:lineRule="auto"/>
      </w:pPr>
      <w:r>
        <w:rPr>
          <w:rStyle w:val="69"/>
          <w:color w:val="212529"/>
        </w:rPr>
        <w:t>监听类需要实现接口：</w:t>
      </w:r>
    </w:p>
    <w:p w14:paraId="7A0E4C51">
      <w:pPr>
        <w:pStyle w:val="68"/>
        <w:spacing w:before="0" w:beforeAutospacing="0" w:after="0" w:afterAutospacing="0" w:line="480" w:lineRule="auto"/>
      </w:pPr>
      <w:r>
        <w:rPr>
          <w:rStyle w:val="69"/>
          <w:color w:val="212529"/>
        </w:rPr>
        <w:t>org.camunda.bpm.engine.delegate.ExecutionListener.java</w:t>
      </w:r>
    </w:p>
    <w:p w14:paraId="431B79D0">
      <w:pPr>
        <w:pStyle w:val="68"/>
        <w:spacing w:before="0" w:beforeAutospacing="0" w:after="0" w:afterAutospacing="0" w:line="480" w:lineRule="auto"/>
      </w:pPr>
      <w:r>
        <w:rPr>
          <w:rStyle w:val="69"/>
          <w:color w:val="212529"/>
        </w:rPr>
        <w:t>该接口只有一个方法notify，我们需要实现该方法填写自己的业务逻辑。</w:t>
      </w:r>
    </w:p>
    <w:p w14:paraId="02AF9C8B">
      <w:pPr>
        <w:pStyle w:val="68"/>
        <w:spacing w:before="0" w:beforeAutospacing="0" w:after="0" w:afterAutospacing="0" w:line="480" w:lineRule="auto"/>
      </w:pPr>
      <w:r>
        <w:rPr>
          <w:rStyle w:val="69"/>
          <w:color w:val="212529"/>
        </w:rPr>
        <w:t>实现ExecutionListener接口后的实现类示例代码如下所示：</w:t>
      </w:r>
    </w:p>
    <w:p w14:paraId="3D45C3AB">
      <w:r>
        <w:rPr>
          <w:rFonts w:hint="eastAsia"/>
        </w:rPr>
        <mc:AlternateContent>
          <mc:Choice Requires="wps">
            <w:drawing>
              <wp:inline distT="0" distB="0" distL="0" distR="0">
                <wp:extent cx="4914900" cy="7505700"/>
                <wp:effectExtent l="0" t="0" r="19050" b="19050"/>
                <wp:docPr id="1044" name="文本框 1044"/>
                <wp:cNvGraphicFramePr/>
                <a:graphic xmlns:a="http://schemas.openxmlformats.org/drawingml/2006/main">
                  <a:graphicData uri="http://schemas.microsoft.com/office/word/2010/wordprocessingShape">
                    <wps:wsp>
                      <wps:cNvSpPr txBox="1"/>
                      <wps:spPr>
                        <a:xfrm>
                          <a:off x="0" y="0"/>
                          <a:ext cx="4914900" cy="7505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516B0C">
                            <w:r>
                              <w:t>package com.yuncheng.demo.purchasereq;</w:t>
                            </w:r>
                          </w:p>
                          <w:p w14:paraId="6A7A0A96"/>
                          <w:p w14:paraId="719091E7">
                            <w:r>
                              <w:t>import com.yuncheng.formengine.service.IFormUtilService;</w:t>
                            </w:r>
                          </w:p>
                          <w:p w14:paraId="4581F0ED">
                            <w:r>
                              <w:t>import com.yuncheng.utils.SpringContextUtils;</w:t>
                            </w:r>
                          </w:p>
                          <w:p w14:paraId="1372E04E">
                            <w:r>
                              <w:t>import org.camunda.bpm.engine.delegate.DelegateExecution;</w:t>
                            </w:r>
                          </w:p>
                          <w:p w14:paraId="22A0E1A4">
                            <w:r>
                              <w:t>import org.camunda.bpm.engine.delegate.ExecutionListener;</w:t>
                            </w:r>
                          </w:p>
                          <w:p w14:paraId="4A11F92D">
                            <w:r>
                              <w:t>import java.util.HashMap;</w:t>
                            </w:r>
                          </w:p>
                          <w:p w14:paraId="3C4D9AAA">
                            <w:r>
                              <w:t>import java.util.Map;</w:t>
                            </w:r>
                          </w:p>
                          <w:p w14:paraId="53A423BB"/>
                          <w:p w14:paraId="702D8494">
                            <w:r>
                              <w:t>/**</w:t>
                            </w:r>
                          </w:p>
                          <w:p w14:paraId="0B55A586"/>
                          <w:p w14:paraId="2997903B">
                            <w:r>
                              <w:rPr>
                                <w:rFonts w:hint="eastAsia"/>
                              </w:rPr>
                              <w:t xml:space="preserve"> 新增库存明细</w:t>
                            </w:r>
                          </w:p>
                          <w:p w14:paraId="787B6447">
                            <w:r>
                              <w:t>*/</w:t>
                            </w:r>
                          </w:p>
                          <w:p w14:paraId="69F12A7C">
                            <w:r>
                              <w:t>public class AddInventoryListener implements ExecutionListener {</w:t>
                            </w:r>
                          </w:p>
                          <w:p w14:paraId="18A435B8">
                            <w:r>
                              <w:rPr>
                                <w:rFonts w:hint="eastAsia"/>
                              </w:rPr>
                              <w:t>//采购管理ER模型标识</w:t>
                            </w:r>
                          </w:p>
                          <w:p w14:paraId="3B58D169">
                            <w:r>
                              <w:t>private static  final String cgsq_bo_key = "ychDemoCgglObj";</w:t>
                            </w:r>
                          </w:p>
                          <w:p w14:paraId="05611359">
                            <w:r>
                              <w:rPr>
                                <w:rFonts w:hint="eastAsia"/>
                              </w:rPr>
                              <w:t>//库存明细ER模型标识</w:t>
                            </w:r>
                          </w:p>
                          <w:p w14:paraId="53366D9A">
                            <w:r>
                              <w:t>private static final String kcmx_bo_key="ychDemoKcmxbObj";</w:t>
                            </w:r>
                          </w:p>
                          <w:p w14:paraId="645DD9C4">
                            <w:r>
                              <w:t xml:space="preserve">@Override  </w:t>
                            </w:r>
                          </w:p>
                          <w:p w14:paraId="6AB687A9">
                            <w:r>
                              <w:t>public void notify(DelegateExecution execution) throws Exception {</w:t>
                            </w:r>
                          </w:p>
                          <w:p w14:paraId="49D6BAC1">
                            <w:r>
                              <w:t>IFormUtilService formUtilService = SpringContextUtils.getBean(IFormUtilService.class);</w:t>
                            </w:r>
                          </w:p>
                          <w:p w14:paraId="411B8BD7">
                            <w:r>
                              <w:rPr>
                                <w:rFonts w:hint="eastAsia"/>
                              </w:rPr>
                              <w:t>//获取采购管理表数据id</w:t>
                            </w:r>
                          </w:p>
                          <w:p w14:paraId="5BF70E88">
                            <w:r>
                              <w:t>String formId = execution.getBusinessKey();</w:t>
                            </w:r>
                          </w:p>
                          <w:p w14:paraId="2E32A77B">
                            <w:r>
                              <w:rPr>
                                <w:rFonts w:hint="eastAsia"/>
                              </w:rPr>
                              <w:t>//获取采购管理表数据</w:t>
                            </w:r>
                          </w:p>
                          <w:p w14:paraId="067DA9E7">
                            <w:r>
                              <w:t>Map&lt;String, Object&gt; cgsqData = formUtilService.getDataById(cgsq_bo_key, formId);</w:t>
                            </w:r>
                          </w:p>
                          <w:p w14:paraId="6417B91E">
                            <w:r>
                              <w:t>Map&lt;String,Object&gt; kcmxData = new HashMap&lt;&gt;();</w:t>
                            </w:r>
                          </w:p>
                          <w:p w14:paraId="2A542D95">
                            <w:r>
                              <w:rPr>
                                <w:rFonts w:hint="eastAsia"/>
                              </w:rPr>
                              <w:t>//物品名称</w:t>
                            </w:r>
                          </w:p>
                          <w:p w14:paraId="5763D9E1">
                            <w:r>
                              <w:t>kcmxData.put("item_name",cgsqData.get("cggl_name"));</w:t>
                            </w:r>
                          </w:p>
                          <w:p w14:paraId="57E05A81">
                            <w:r>
                              <w:rPr>
                                <w:rFonts w:hint="eastAsia"/>
                              </w:rPr>
                              <w:t>//物品型号</w:t>
                            </w:r>
                          </w:p>
                          <w:p w14:paraId="1B577B8A">
                            <w:r>
                              <w:t>kcmxData.put("item_type",cgsqData.get("cggl_type"));</w:t>
                            </w:r>
                          </w:p>
                          <w:p w14:paraId="04E73998">
                            <w:r>
                              <w:rPr>
                                <w:rFonts w:hint="eastAsia"/>
                              </w:rPr>
                              <w:t>//物品数量</w:t>
                            </w:r>
                          </w:p>
                          <w:p w14:paraId="58B2A67F">
                            <w:r>
                              <w:t>kcmxData.put("item_num",cgsqData.get("cggl_number"));</w:t>
                            </w:r>
                          </w:p>
                          <w:p w14:paraId="6B720283">
                            <w:r>
                              <w:rPr>
                                <w:rFonts w:hint="eastAsia"/>
                              </w:rPr>
                              <w:t>//新增库存明细</w:t>
                            </w:r>
                          </w:p>
                          <w:p w14:paraId="0ED55395">
                            <w:r>
                              <w:t>String kcmxId = formUtilService.save(kcmx_bo_key,kcmxData);</w:t>
                            </w:r>
                          </w:p>
                          <w:p w14:paraId="39B65935">
                            <w:r>
                              <w:t>}</w:t>
                            </w:r>
                          </w:p>
                          <w:p w14:paraId="459347BE">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91pt;width:387pt;" fillcolor="#FFFFFF [3201]" filled="t" stroked="t" coordsize="21600,21600" o:gfxdata="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Qos7D&#10;0wAAAAYBAAAPAAAAAAAAAAEAIAAAACIAAABkcnMvZG93bnJldi54bWxQSwECFAAUAAAACACHTuJA&#10;HIf7oV8CAADMBAAADgAAAAAAAAABACAAAAAiAQAAZHJzL2Uyb0RvYy54bWxQSwUGAAAAAAYABgBZ&#10;AQAA8wUAAAAA&#10;">
                <v:fill on="t" focussize="0,0"/>
                <v:stroke weight="0.5pt" color="#000000 [3204]" joinstyle="round"/>
                <v:imagedata o:title=""/>
                <o:lock v:ext="edit" aspectratio="f"/>
                <v:textbox>
                  <w:txbxContent>
                    <w:p w14:paraId="33516B0C">
                      <w:r>
                        <w:t>package com.yuncheng.demo.purchasereq;</w:t>
                      </w:r>
                    </w:p>
                    <w:p w14:paraId="6A7A0A96"/>
                    <w:p w14:paraId="719091E7">
                      <w:r>
                        <w:t>import com.yuncheng.formengine.service.IFormUtilService;</w:t>
                      </w:r>
                    </w:p>
                    <w:p w14:paraId="4581F0ED">
                      <w:r>
                        <w:t>import com.yuncheng.utils.SpringContextUtils;</w:t>
                      </w:r>
                    </w:p>
                    <w:p w14:paraId="1372E04E">
                      <w:r>
                        <w:t>import org.camunda.bpm.engine.delegate.DelegateExecution;</w:t>
                      </w:r>
                    </w:p>
                    <w:p w14:paraId="22A0E1A4">
                      <w:r>
                        <w:t>import org.camunda.bpm.engine.delegate.ExecutionListener;</w:t>
                      </w:r>
                    </w:p>
                    <w:p w14:paraId="4A11F92D">
                      <w:r>
                        <w:t>import java.util.HashMap;</w:t>
                      </w:r>
                    </w:p>
                    <w:p w14:paraId="3C4D9AAA">
                      <w:r>
                        <w:t>import java.util.Map;</w:t>
                      </w:r>
                    </w:p>
                    <w:p w14:paraId="53A423BB"/>
                    <w:p w14:paraId="702D8494">
                      <w:r>
                        <w:t>/**</w:t>
                      </w:r>
                    </w:p>
                    <w:p w14:paraId="0B55A586"/>
                    <w:p w14:paraId="2997903B">
                      <w:r>
                        <w:rPr>
                          <w:rFonts w:hint="eastAsia"/>
                        </w:rPr>
                        <w:t xml:space="preserve"> 新增库存明细</w:t>
                      </w:r>
                    </w:p>
                    <w:p w14:paraId="787B6447">
                      <w:r>
                        <w:t>*/</w:t>
                      </w:r>
                    </w:p>
                    <w:p w14:paraId="69F12A7C">
                      <w:r>
                        <w:t>public class AddInventoryListener implements ExecutionListener {</w:t>
                      </w:r>
                    </w:p>
                    <w:p w14:paraId="18A435B8">
                      <w:r>
                        <w:rPr>
                          <w:rFonts w:hint="eastAsia"/>
                        </w:rPr>
                        <w:t>//采购管理ER模型标识</w:t>
                      </w:r>
                    </w:p>
                    <w:p w14:paraId="3B58D169">
                      <w:r>
                        <w:t>private static  final String cgsq_bo_key = "ychDemoCgglObj";</w:t>
                      </w:r>
                    </w:p>
                    <w:p w14:paraId="05611359">
                      <w:r>
                        <w:rPr>
                          <w:rFonts w:hint="eastAsia"/>
                        </w:rPr>
                        <w:t>//库存明细ER模型标识</w:t>
                      </w:r>
                    </w:p>
                    <w:p w14:paraId="53366D9A">
                      <w:r>
                        <w:t>private static final String kcmx_bo_key="ychDemoKcmxbObj";</w:t>
                      </w:r>
                    </w:p>
                    <w:p w14:paraId="645DD9C4">
                      <w:r>
                        <w:t xml:space="preserve">@Override  </w:t>
                      </w:r>
                    </w:p>
                    <w:p w14:paraId="6AB687A9">
                      <w:r>
                        <w:t>public void notify(DelegateExecution execution) throws Exception {</w:t>
                      </w:r>
                    </w:p>
                    <w:p w14:paraId="49D6BAC1">
                      <w:r>
                        <w:t>IFormUtilService formUtilService = SpringContextUtils.getBean(IFormUtilService.class);</w:t>
                      </w:r>
                    </w:p>
                    <w:p w14:paraId="411B8BD7">
                      <w:r>
                        <w:rPr>
                          <w:rFonts w:hint="eastAsia"/>
                        </w:rPr>
                        <w:t>//获取采购管理表数据id</w:t>
                      </w:r>
                    </w:p>
                    <w:p w14:paraId="5BF70E88">
                      <w:r>
                        <w:t>String formId = execution.getBusinessKey();</w:t>
                      </w:r>
                    </w:p>
                    <w:p w14:paraId="2E32A77B">
                      <w:r>
                        <w:rPr>
                          <w:rFonts w:hint="eastAsia"/>
                        </w:rPr>
                        <w:t>//获取采购管理表数据</w:t>
                      </w:r>
                    </w:p>
                    <w:p w14:paraId="067DA9E7">
                      <w:r>
                        <w:t>Map&lt;String, Object&gt; cgsqData = formUtilService.getDataById(cgsq_bo_key, formId);</w:t>
                      </w:r>
                    </w:p>
                    <w:p w14:paraId="6417B91E">
                      <w:r>
                        <w:t>Map&lt;String,Object&gt; kcmxData = new HashMap&lt;&gt;();</w:t>
                      </w:r>
                    </w:p>
                    <w:p w14:paraId="2A542D95">
                      <w:r>
                        <w:rPr>
                          <w:rFonts w:hint="eastAsia"/>
                        </w:rPr>
                        <w:t>//物品名称</w:t>
                      </w:r>
                    </w:p>
                    <w:p w14:paraId="5763D9E1">
                      <w:r>
                        <w:t>kcmxData.put("item_name",cgsqData.get("cggl_name"));</w:t>
                      </w:r>
                    </w:p>
                    <w:p w14:paraId="57E05A81">
                      <w:r>
                        <w:rPr>
                          <w:rFonts w:hint="eastAsia"/>
                        </w:rPr>
                        <w:t>//物品型号</w:t>
                      </w:r>
                    </w:p>
                    <w:p w14:paraId="1B577B8A">
                      <w:r>
                        <w:t>kcmxData.put("item_type",cgsqData.get("cggl_type"));</w:t>
                      </w:r>
                    </w:p>
                    <w:p w14:paraId="04E73998">
                      <w:r>
                        <w:rPr>
                          <w:rFonts w:hint="eastAsia"/>
                        </w:rPr>
                        <w:t>//物品数量</w:t>
                      </w:r>
                    </w:p>
                    <w:p w14:paraId="58B2A67F">
                      <w:r>
                        <w:t>kcmxData.put("item_num",cgsqData.get("cggl_number"));</w:t>
                      </w:r>
                    </w:p>
                    <w:p w14:paraId="6B720283">
                      <w:r>
                        <w:rPr>
                          <w:rFonts w:hint="eastAsia"/>
                        </w:rPr>
                        <w:t>//新增库存明细</w:t>
                      </w:r>
                    </w:p>
                    <w:p w14:paraId="0ED55395">
                      <w:r>
                        <w:t>String kcmxId = formUtilService.save(kcmx_bo_key,kcmxData);</w:t>
                      </w:r>
                    </w:p>
                    <w:p w14:paraId="39B65935">
                      <w:r>
                        <w:t>}</w:t>
                      </w:r>
                    </w:p>
                    <w:p w14:paraId="459347BE">
                      <w:r>
                        <w:t>}</w:t>
                      </w:r>
                    </w:p>
                  </w:txbxContent>
                </v:textbox>
                <w10:wrap type="none"/>
                <w10:anchorlock/>
              </v:shape>
            </w:pict>
          </mc:Fallback>
        </mc:AlternateContent>
      </w:r>
    </w:p>
    <w:p w14:paraId="0C90D01F">
      <w:pPr>
        <w:pStyle w:val="68"/>
        <w:spacing w:before="0" w:beforeAutospacing="0" w:after="0" w:afterAutospacing="0" w:line="480" w:lineRule="auto"/>
      </w:pPr>
      <w:r>
        <w:rPr>
          <w:rStyle w:val="69"/>
          <w:color w:val="212529"/>
        </w:rPr>
        <w:t>notify方法参数为：DelegateExecution execution，执行时会传入当前流程执行对象，该对象中包含流程相关参数，如流程实例id、流程定义id，节点名称、节点id、业务数据id、流程相关数据等，具体可以打断点跟踪查看。</w:t>
      </w:r>
    </w:p>
    <w:p w14:paraId="1AF2B489">
      <w:pPr>
        <w:pStyle w:val="68"/>
        <w:spacing w:before="0" w:beforeAutospacing="0" w:after="0" w:afterAutospacing="0" w:line="480" w:lineRule="auto"/>
      </w:pPr>
      <w:r>
        <w:rPr>
          <w:rStyle w:val="69"/>
          <w:color w:val="212529"/>
        </w:rPr>
        <w:t>2、在流程设计器中配置执行监听（本例在流程节点中配置）</w:t>
      </w:r>
    </w:p>
    <w:p w14:paraId="56D336C2">
      <w:pPr>
        <w:pStyle w:val="68"/>
        <w:spacing w:before="0" w:beforeAutospacing="0" w:after="0" w:afterAutospacing="0" w:line="480" w:lineRule="auto"/>
      </w:pPr>
      <w:r>
        <w:rPr>
          <w:rStyle w:val="69"/>
          <w:color w:val="212529"/>
        </w:rPr>
        <w:t>打开菜单 应用管理-&gt;应用开发，点击打开“采购管理”应用，如下图所示：</w:t>
      </w:r>
    </w:p>
    <w:p w14:paraId="70EA29BF">
      <w:pPr>
        <w:pStyle w:val="68"/>
        <w:spacing w:before="0" w:beforeAutospacing="0" w:after="0" w:afterAutospacing="0" w:line="480" w:lineRule="auto"/>
      </w:pPr>
      <w:r>
        <w:drawing>
          <wp:inline distT="0" distB="0" distL="114300" distR="114300">
            <wp:extent cx="5272405" cy="2195830"/>
            <wp:effectExtent l="0" t="0" r="635" b="13970"/>
            <wp:docPr id="118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图片 78"/>
                    <pic:cNvPicPr>
                      <a:picLocks noChangeAspect="1"/>
                    </pic:cNvPicPr>
                  </pic:nvPicPr>
                  <pic:blipFill>
                    <a:blip r:embed="rId589"/>
                    <a:stretch>
                      <a:fillRect/>
                    </a:stretch>
                  </pic:blipFill>
                  <pic:spPr>
                    <a:xfrm>
                      <a:off x="0" y="0"/>
                      <a:ext cx="5272405" cy="2195830"/>
                    </a:xfrm>
                    <a:prstGeom prst="rect">
                      <a:avLst/>
                    </a:prstGeom>
                    <a:noFill/>
                    <a:ln>
                      <a:noFill/>
                    </a:ln>
                  </pic:spPr>
                </pic:pic>
              </a:graphicData>
            </a:graphic>
          </wp:inline>
        </w:drawing>
      </w:r>
    </w:p>
    <w:p w14:paraId="474FCFFE">
      <w:pPr>
        <w:pStyle w:val="68"/>
        <w:spacing w:before="0" w:beforeAutospacing="0" w:after="0" w:afterAutospacing="0" w:line="480" w:lineRule="auto"/>
      </w:pPr>
      <w:r>
        <w:rPr>
          <w:rStyle w:val="69"/>
          <w:color w:val="212529"/>
        </w:rPr>
        <w:t>在“流程模型”页签中找到“采购申请流程”，点击“流程设计”，打开采购申请流程编辑页面，如下图所示：</w:t>
      </w:r>
    </w:p>
    <w:p w14:paraId="2FD63B18">
      <w:pPr>
        <w:pStyle w:val="68"/>
        <w:spacing w:before="0" w:beforeAutospacing="0" w:after="0" w:afterAutospacing="0" w:line="480" w:lineRule="auto"/>
      </w:pPr>
      <w:r>
        <w:drawing>
          <wp:inline distT="0" distB="0" distL="0" distR="0">
            <wp:extent cx="5305425" cy="1259840"/>
            <wp:effectExtent l="0" t="0" r="0" b="0"/>
            <wp:docPr id="1049" name="图片 1049" descr="https://cdn.nlark.com/yuque/0/2022/png/27988081/1651507468512-2f695c3c-bdd1-4323-bc3b-696335059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descr="https://cdn.nlark.com/yuque/0/2022/png/27988081/1651507468512-2f695c3c-bdd1-4323-bc3b-6963350599a5.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a:xfrm>
                      <a:off x="0" y="0"/>
                      <a:ext cx="5331246" cy="1266137"/>
                    </a:xfrm>
                    <a:prstGeom prst="rect">
                      <a:avLst/>
                    </a:prstGeom>
                    <a:noFill/>
                    <a:ln>
                      <a:noFill/>
                    </a:ln>
                  </pic:spPr>
                </pic:pic>
              </a:graphicData>
            </a:graphic>
          </wp:inline>
        </w:drawing>
      </w:r>
    </w:p>
    <w:p w14:paraId="062AA898">
      <w:pPr>
        <w:pStyle w:val="68"/>
        <w:spacing w:before="0" w:beforeAutospacing="0" w:after="0" w:afterAutospacing="0" w:line="480" w:lineRule="auto"/>
      </w:pPr>
      <w:r>
        <w:drawing>
          <wp:inline distT="0" distB="0" distL="0" distR="0">
            <wp:extent cx="5276850" cy="2244725"/>
            <wp:effectExtent l="0" t="0" r="0" b="3175"/>
            <wp:docPr id="1048" name="图片 1048" descr="https://cdn.nlark.com/yuque/0/2022/png/27988081/1651507473480-12178f08-e297-4c0f-98bf-b444e06132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descr="https://cdn.nlark.com/yuque/0/2022/png/27988081/1651507473480-12178f08-e297-4c0f-98bf-b444e06132cb.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a:xfrm>
                      <a:off x="0" y="0"/>
                      <a:ext cx="5293696" cy="2252118"/>
                    </a:xfrm>
                    <a:prstGeom prst="rect">
                      <a:avLst/>
                    </a:prstGeom>
                    <a:noFill/>
                    <a:ln>
                      <a:noFill/>
                    </a:ln>
                  </pic:spPr>
                </pic:pic>
              </a:graphicData>
            </a:graphic>
          </wp:inline>
        </w:drawing>
      </w:r>
    </w:p>
    <w:p w14:paraId="628FF2AE">
      <w:pPr>
        <w:pStyle w:val="68"/>
        <w:spacing w:before="0" w:beforeAutospacing="0" w:after="0" w:afterAutospacing="0" w:line="480" w:lineRule="auto"/>
      </w:pPr>
      <w:r>
        <w:rPr>
          <w:rStyle w:val="69"/>
          <w:color w:val="212529"/>
        </w:rPr>
        <w:t>点击“收货验货”节点，在右侧节点属性面板中打开“监听”页签，如下图所示：</w:t>
      </w:r>
    </w:p>
    <w:p w14:paraId="6659D854">
      <w:pPr>
        <w:pStyle w:val="68"/>
        <w:spacing w:before="0" w:beforeAutospacing="0" w:after="0" w:afterAutospacing="0" w:line="480" w:lineRule="auto"/>
      </w:pPr>
      <w:r>
        <w:drawing>
          <wp:inline distT="0" distB="0" distL="0" distR="0">
            <wp:extent cx="5324475" cy="1655445"/>
            <wp:effectExtent l="0" t="0" r="0" b="1905"/>
            <wp:docPr id="1047" name="图片 1047" descr="https://cdn.nlark.com/yuque/0/2022/png/27988081/1651507481142-a4a28fd4-73f6-4dd5-b9dc-26f652b4b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descr="https://cdn.nlark.com/yuque/0/2022/png/27988081/1651507481142-a4a28fd4-73f6-4dd5-b9dc-26f652b4b478.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a:xfrm>
                      <a:off x="0" y="0"/>
                      <a:ext cx="5362393" cy="1667611"/>
                    </a:xfrm>
                    <a:prstGeom prst="rect">
                      <a:avLst/>
                    </a:prstGeom>
                    <a:noFill/>
                    <a:ln>
                      <a:noFill/>
                    </a:ln>
                  </pic:spPr>
                </pic:pic>
              </a:graphicData>
            </a:graphic>
          </wp:inline>
        </w:drawing>
      </w:r>
    </w:p>
    <w:p w14:paraId="136F760E">
      <w:pPr>
        <w:pStyle w:val="68"/>
        <w:spacing w:before="0" w:beforeAutospacing="0" w:after="0" w:afterAutospacing="0" w:line="480" w:lineRule="auto"/>
      </w:pPr>
      <w:r>
        <w:rPr>
          <w:rStyle w:val="69"/>
          <w:color w:val="212529"/>
        </w:rPr>
        <w:t>在“执行监听”配置区域点击右侧“+”按钮新增一条执行监听，如下图所示：</w:t>
      </w:r>
    </w:p>
    <w:p w14:paraId="799FF185">
      <w:pPr>
        <w:pStyle w:val="68"/>
        <w:spacing w:before="0" w:beforeAutospacing="0" w:after="0" w:afterAutospacing="0" w:line="480" w:lineRule="auto"/>
      </w:pPr>
      <w:r>
        <w:drawing>
          <wp:inline distT="0" distB="0" distL="0" distR="0">
            <wp:extent cx="5320665" cy="4859020"/>
            <wp:effectExtent l="0" t="0" r="0" b="0"/>
            <wp:docPr id="1046" name="图片 1046" descr="https://cdn.nlark.com/yuque/0/2022/png/27988081/1651507489573-cda9574f-bc88-4c4b-b931-aa50c746ff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descr="https://cdn.nlark.com/yuque/0/2022/png/27988081/1651507489573-cda9574f-bc88-4c4b-b931-aa50c746ff9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a:xfrm>
                      <a:off x="0" y="0"/>
                      <a:ext cx="5323583" cy="4862002"/>
                    </a:xfrm>
                    <a:prstGeom prst="rect">
                      <a:avLst/>
                    </a:prstGeom>
                    <a:noFill/>
                    <a:ln>
                      <a:noFill/>
                    </a:ln>
                  </pic:spPr>
                </pic:pic>
              </a:graphicData>
            </a:graphic>
          </wp:inline>
        </w:drawing>
      </w:r>
    </w:p>
    <w:p w14:paraId="5E20C9C9">
      <w:pPr>
        <w:pStyle w:val="68"/>
        <w:spacing w:before="0" w:beforeAutospacing="0" w:after="0" w:afterAutospacing="0" w:line="480" w:lineRule="auto"/>
      </w:pPr>
      <w:r>
        <w:rPr>
          <w:rStyle w:val="69"/>
          <w:color w:val="212529"/>
        </w:rPr>
        <w:t>事件类型选择“结束”，监听类型选择“Java类”，Java类中输入监听事件实现类的全路径（本例填写：com.yuncheng.demo.purchasereq.AddInventoryListener），如下图所示：</w:t>
      </w:r>
    </w:p>
    <w:p w14:paraId="799B2C09">
      <w:pPr>
        <w:pStyle w:val="68"/>
        <w:spacing w:before="0" w:beforeAutospacing="0" w:after="0" w:afterAutospacing="0" w:line="480" w:lineRule="auto"/>
      </w:pPr>
      <w:r>
        <w:drawing>
          <wp:inline distT="0" distB="0" distL="0" distR="0">
            <wp:extent cx="5229860" cy="5181600"/>
            <wp:effectExtent l="0" t="0" r="8890" b="0"/>
            <wp:docPr id="1045" name="图片 1045" descr="https://cdn.nlark.com/yuque/0/2022/png/27988081/1651507501042-ba745e68-66f1-4bd3-b109-be61251c94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descr="https://cdn.nlark.com/yuque/0/2022/png/27988081/1651507501042-ba745e68-66f1-4bd3-b109-be61251c94d7.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a:xfrm>
                      <a:off x="0" y="0"/>
                      <a:ext cx="5229811" cy="5181443"/>
                    </a:xfrm>
                    <a:prstGeom prst="rect">
                      <a:avLst/>
                    </a:prstGeom>
                    <a:noFill/>
                    <a:ln>
                      <a:noFill/>
                    </a:ln>
                  </pic:spPr>
                </pic:pic>
              </a:graphicData>
            </a:graphic>
          </wp:inline>
        </w:drawing>
      </w:r>
    </w:p>
    <w:p w14:paraId="354E7FD4">
      <w:pPr>
        <w:pStyle w:val="68"/>
        <w:spacing w:before="0" w:beforeAutospacing="0" w:after="0" w:afterAutospacing="0" w:line="480" w:lineRule="auto"/>
      </w:pPr>
      <w:r>
        <w:rPr>
          <w:rStyle w:val="69"/>
          <w:color w:val="212529"/>
        </w:rPr>
        <w:t>配置完点击 “保存”按钮。</w:t>
      </w:r>
    </w:p>
    <w:p w14:paraId="088070AD">
      <w:pPr>
        <w:pStyle w:val="68"/>
        <w:spacing w:before="0" w:beforeAutospacing="0" w:after="0" w:afterAutospacing="0" w:line="480" w:lineRule="auto"/>
      </w:pPr>
      <w:r>
        <w:rPr>
          <w:rStyle w:val="69"/>
          <w:color w:val="212529"/>
        </w:rPr>
        <w:t>本例中执行监听的事件类型为“结束”，“收货验货”节点办理完成后流程会调用该监听实现类。</w:t>
      </w:r>
    </w:p>
    <w:p w14:paraId="569794AD">
      <w:pPr>
        <w:pStyle w:val="8"/>
      </w:pPr>
      <w:r>
        <w:rPr>
          <w:rFonts w:hint="eastAsia"/>
        </w:rPr>
        <w:t>脚本</w:t>
      </w:r>
    </w:p>
    <w:p w14:paraId="24E61493">
      <w:pPr>
        <w:pStyle w:val="68"/>
        <w:spacing w:before="0" w:beforeAutospacing="0" w:after="0" w:afterAutospacing="0" w:line="480" w:lineRule="auto"/>
      </w:pPr>
      <w:r>
        <w:rPr>
          <w:rStyle w:val="69"/>
          <w:color w:val="212529"/>
        </w:rPr>
        <w:t>脚本类型：</w:t>
      </w:r>
    </w:p>
    <w:p w14:paraId="342B7531">
      <w:pPr>
        <w:pStyle w:val="68"/>
        <w:spacing w:before="0" w:beforeAutospacing="0" w:after="0" w:afterAutospacing="0" w:line="480" w:lineRule="auto"/>
      </w:pPr>
      <w:r>
        <w:rPr>
          <w:rStyle w:val="69"/>
          <w:color w:val="212529"/>
        </w:rPr>
        <w:t>包括在线脚本和引用资源，在线脚本是直接在脚本输入脚本代码，如下图所示：</w:t>
      </w:r>
    </w:p>
    <w:p w14:paraId="0934BB2A">
      <w:pPr>
        <w:pStyle w:val="68"/>
        <w:spacing w:before="0" w:beforeAutospacing="0" w:after="0" w:afterAutospacing="0" w:line="480" w:lineRule="auto"/>
      </w:pPr>
      <w:r>
        <w:drawing>
          <wp:inline distT="0" distB="0" distL="0" distR="0">
            <wp:extent cx="5278120" cy="3489960"/>
            <wp:effectExtent l="0" t="0" r="0" b="0"/>
            <wp:docPr id="1054" name="图片 1054" descr="https://cdn.nlark.com/yuque/0/2022/png/27988081/1651507515246-2dd6cd80-9425-401a-a69c-a516e21b14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descr="https://cdn.nlark.com/yuque/0/2022/png/27988081/1651507515246-2dd6cd80-9425-401a-a69c-a516e21b14b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a:xfrm>
                      <a:off x="0" y="0"/>
                      <a:ext cx="5294646" cy="3501199"/>
                    </a:xfrm>
                    <a:prstGeom prst="rect">
                      <a:avLst/>
                    </a:prstGeom>
                    <a:noFill/>
                    <a:ln>
                      <a:noFill/>
                    </a:ln>
                  </pic:spPr>
                </pic:pic>
              </a:graphicData>
            </a:graphic>
          </wp:inline>
        </w:drawing>
      </w:r>
    </w:p>
    <w:p w14:paraId="27CB40CC">
      <w:pPr>
        <w:pStyle w:val="68"/>
        <w:spacing w:before="0" w:beforeAutospacing="0" w:after="0" w:afterAutospacing="0" w:line="480" w:lineRule="auto"/>
      </w:pPr>
      <w:r>
        <w:rPr>
          <w:rStyle w:val="69"/>
          <w:color w:val="212529"/>
        </w:rPr>
        <w:t>引用资源需要在输入脚本路径，脚本路径是相对于classes的路径，如下图所示：</w:t>
      </w:r>
    </w:p>
    <w:p w14:paraId="5F0D97B5">
      <w:pPr>
        <w:pStyle w:val="68"/>
        <w:spacing w:before="0" w:beforeAutospacing="0" w:after="0" w:afterAutospacing="0" w:line="480" w:lineRule="auto"/>
      </w:pPr>
      <w:r>
        <w:drawing>
          <wp:inline distT="0" distB="0" distL="0" distR="0">
            <wp:extent cx="5276850" cy="3031490"/>
            <wp:effectExtent l="0" t="0" r="0" b="0"/>
            <wp:docPr id="1053" name="图片 1053" descr="https://cdn.nlark.com/yuque/0/2022/png/27988081/1651507541911-9960262e-1516-4fde-b289-d850cd628b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descr="https://cdn.nlark.com/yuque/0/2022/png/27988081/1651507541911-9960262e-1516-4fde-b289-d850cd628bfd.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a:xfrm>
                      <a:off x="0" y="0"/>
                      <a:ext cx="5293075" cy="3041225"/>
                    </a:xfrm>
                    <a:prstGeom prst="rect">
                      <a:avLst/>
                    </a:prstGeom>
                    <a:noFill/>
                    <a:ln>
                      <a:noFill/>
                    </a:ln>
                  </pic:spPr>
                </pic:pic>
              </a:graphicData>
            </a:graphic>
          </wp:inline>
        </w:drawing>
      </w:r>
    </w:p>
    <w:p w14:paraId="4F3FF586">
      <w:pPr>
        <w:pStyle w:val="68"/>
        <w:spacing w:before="0" w:beforeAutospacing="0" w:after="0" w:afterAutospacing="0" w:line="480" w:lineRule="auto"/>
      </w:pPr>
      <w:r>
        <w:rPr>
          <w:rStyle w:val="69"/>
          <w:color w:val="212529"/>
        </w:rPr>
        <w:t>1、Groovy脚本配置示例：</w:t>
      </w:r>
    </w:p>
    <w:p w14:paraId="054E8158">
      <w:pPr>
        <w:pStyle w:val="68"/>
        <w:spacing w:before="0" w:beforeAutospacing="0" w:after="0" w:afterAutospacing="0" w:line="480" w:lineRule="auto"/>
      </w:pPr>
      <w:r>
        <w:rPr>
          <w:rStyle w:val="69"/>
          <w:color w:val="212529"/>
        </w:rPr>
        <w:t>监听类型选择“脚本”，脚本格式填写“groovy”，脚本类型准则“在线脚本”，在脚本中输入groovy脚本代码，如下图所示：</w:t>
      </w:r>
    </w:p>
    <w:p w14:paraId="7E1DECCC">
      <w:pPr>
        <w:pStyle w:val="68"/>
        <w:spacing w:before="0" w:beforeAutospacing="0" w:after="0" w:afterAutospacing="0" w:line="480" w:lineRule="auto"/>
      </w:pPr>
      <w:r>
        <w:drawing>
          <wp:inline distT="0" distB="0" distL="0" distR="0">
            <wp:extent cx="5226685" cy="3498850"/>
            <wp:effectExtent l="0" t="0" r="0" b="6350"/>
            <wp:docPr id="1052" name="图片 1052" descr="https://cdn.nlark.com/yuque/0/2022/png/27988081/1651507553306-f3cde82e-72e7-482a-9c34-4d3cdff817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descr="https://cdn.nlark.com/yuque/0/2022/png/27988081/1651507553306-f3cde82e-72e7-482a-9c34-4d3cdff817b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a:xfrm>
                      <a:off x="0" y="0"/>
                      <a:ext cx="5228854" cy="3500007"/>
                    </a:xfrm>
                    <a:prstGeom prst="rect">
                      <a:avLst/>
                    </a:prstGeom>
                    <a:noFill/>
                    <a:ln>
                      <a:noFill/>
                    </a:ln>
                  </pic:spPr>
                </pic:pic>
              </a:graphicData>
            </a:graphic>
          </wp:inline>
        </w:drawing>
      </w:r>
    </w:p>
    <w:p w14:paraId="76E03685">
      <w:pPr>
        <w:pStyle w:val="68"/>
        <w:spacing w:before="0" w:beforeAutospacing="0" w:after="0" w:afterAutospacing="0" w:line="480" w:lineRule="auto"/>
      </w:pPr>
      <w:r>
        <w:rPr>
          <w:rStyle w:val="69"/>
          <w:color w:val="212529"/>
        </w:rPr>
        <w:t>点击“设置”按钮打开脚本编辑界面录入脚本。</w:t>
      </w:r>
    </w:p>
    <w:p w14:paraId="658FA840">
      <w:pPr>
        <w:pStyle w:val="68"/>
        <w:spacing w:before="0" w:beforeAutospacing="0" w:after="0" w:afterAutospacing="0" w:line="480" w:lineRule="auto"/>
      </w:pPr>
      <w:r>
        <w:drawing>
          <wp:inline distT="0" distB="0" distL="0" distR="0">
            <wp:extent cx="5229225" cy="2454275"/>
            <wp:effectExtent l="0" t="0" r="0" b="3175"/>
            <wp:docPr id="1051" name="图片 1051" descr="https://cdn.nlark.com/yuque/0/2022/png/27988081/1651507559996-9185c896-653c-4bf2-ac3a-4d03f2f24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descr="https://cdn.nlark.com/yuque/0/2022/png/27988081/1651507559996-9185c896-653c-4bf2-ac3a-4d03f2f24d28.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a:xfrm>
                      <a:off x="0" y="0"/>
                      <a:ext cx="5253079" cy="2465607"/>
                    </a:xfrm>
                    <a:prstGeom prst="rect">
                      <a:avLst/>
                    </a:prstGeom>
                    <a:noFill/>
                    <a:ln>
                      <a:noFill/>
                    </a:ln>
                  </pic:spPr>
                </pic:pic>
              </a:graphicData>
            </a:graphic>
          </wp:inline>
        </w:drawing>
      </w:r>
    </w:p>
    <w:p w14:paraId="6E6C2841">
      <w:pPr>
        <w:pStyle w:val="68"/>
        <w:spacing w:before="0" w:beforeAutospacing="0" w:after="0" w:afterAutospacing="0" w:line="480" w:lineRule="auto"/>
      </w:pPr>
      <w:r>
        <w:rPr>
          <w:rStyle w:val="69"/>
          <w:color w:val="212529"/>
        </w:rPr>
        <w:t>上面的“采购申请流程”中“收货验货”节点执行完以后自动将采购物品数据添加到库存明细表中，groovy脚本实现如下所示：</w:t>
      </w:r>
    </w:p>
    <w:p w14:paraId="1A90FA6F">
      <w:r>
        <w:rPr>
          <w:rFonts w:hint="eastAsia"/>
        </w:rPr>
        <mc:AlternateContent>
          <mc:Choice Requires="wps">
            <w:drawing>
              <wp:inline distT="0" distB="0" distL="0" distR="0">
                <wp:extent cx="5295900" cy="3371850"/>
                <wp:effectExtent l="0" t="0" r="19050" b="19050"/>
                <wp:docPr id="1055" name="文本框 1055"/>
                <wp:cNvGraphicFramePr/>
                <a:graphic xmlns:a="http://schemas.openxmlformats.org/drawingml/2006/main">
                  <a:graphicData uri="http://schemas.microsoft.com/office/word/2010/wordprocessingShape">
                    <wps:wsp>
                      <wps:cNvSpPr txBox="1"/>
                      <wps:spPr>
                        <a:xfrm>
                          <a:off x="0" y="0"/>
                          <a:ext cx="5295900" cy="3371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71EED0">
                            <w:r>
                              <w:t>def formUtilService = com.yuncheng.utils.SpringContextUtils.getBean(com.yuncheng.formengine.service.IFormUtilService.class);</w:t>
                            </w:r>
                          </w:p>
                          <w:p w14:paraId="4BFBCD78">
                            <w:r>
                              <w:rPr>
                                <w:rFonts w:hint="eastAsia"/>
                              </w:rPr>
                              <w:t>//获取采购管理表数据id</w:t>
                            </w:r>
                          </w:p>
                          <w:p w14:paraId="23825EA3">
                            <w:r>
                              <w:t>def formId = execution.getBusinessKey();</w:t>
                            </w:r>
                          </w:p>
                          <w:p w14:paraId="7BA02011">
                            <w:r>
                              <w:rPr>
                                <w:rFonts w:hint="eastAsia"/>
                              </w:rPr>
                              <w:t>//获取采购管理表数据</w:t>
                            </w:r>
                          </w:p>
                          <w:p w14:paraId="2E41BDEA">
                            <w:r>
                              <w:t>def cgsqData = formUtilService.getDataById("ychDemoCgglObj", formId);</w:t>
                            </w:r>
                          </w:p>
                          <w:p w14:paraId="71F544D8">
                            <w:r>
                              <w:t>def kcmxData = new HashMap&lt;&gt;();</w:t>
                            </w:r>
                          </w:p>
                          <w:p w14:paraId="4B6AA89B">
                            <w:r>
                              <w:rPr>
                                <w:rFonts w:hint="eastAsia"/>
                              </w:rPr>
                              <w:t>//物品名称</w:t>
                            </w:r>
                          </w:p>
                          <w:p w14:paraId="062CDF63">
                            <w:r>
                              <w:t>kcmxData.put("item_name",cgsqData.get("cggl_name"));</w:t>
                            </w:r>
                          </w:p>
                          <w:p w14:paraId="41D26D11">
                            <w:r>
                              <w:rPr>
                                <w:rFonts w:hint="eastAsia"/>
                              </w:rPr>
                              <w:t>//物品型号</w:t>
                            </w:r>
                          </w:p>
                          <w:p w14:paraId="54981F8C">
                            <w:r>
                              <w:t>kcmxData.put("item_type",cgsqData.get("cggl_type"));</w:t>
                            </w:r>
                          </w:p>
                          <w:p w14:paraId="5467986A">
                            <w:r>
                              <w:rPr>
                                <w:rFonts w:hint="eastAsia"/>
                              </w:rPr>
                              <w:t>//物品数量</w:t>
                            </w:r>
                          </w:p>
                          <w:p w14:paraId="5C25B92C">
                            <w:r>
                              <w:t>kcmxData.put("item_num",cgsqData.get("cggl_number"));</w:t>
                            </w:r>
                          </w:p>
                          <w:p w14:paraId="55782D51">
                            <w:r>
                              <w:rPr>
                                <w:rFonts w:hint="eastAsia"/>
                              </w:rPr>
                              <w:t>//新增库存明细</w:t>
                            </w:r>
                          </w:p>
                          <w:p w14:paraId="1101B7DF">
                            <w:r>
                              <w:t>def kcmxId = formUtilService.save("ychDemoKcmxbObj",kcmxData);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65.5pt;width:417pt;" fillcolor="#FFFFFF [3201]" filled="t" stroked="t" coordsize="21600,21600" o:gfxdata="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zS3/sNMAAAAFAQAADwAAAAAAAAABACAAAAAiAAAAZHJzL2Rvd25yZXYueG1sUEsBAhQAFAAAAAgA&#10;h07iQPy2SEJjAgAAzAQAAA4AAAAAAAAAAQAgAAAAIgEAAGRycy9lMm9Eb2MueG1sUEsFBgAAAAAG&#10;AAYAWQEAAPcFAAAAAA==&#10;">
                <v:fill on="t" focussize="0,0"/>
                <v:stroke weight="0.5pt" color="#000000 [3204]" joinstyle="round"/>
                <v:imagedata o:title=""/>
                <o:lock v:ext="edit" aspectratio="f"/>
                <v:textbox>
                  <w:txbxContent>
                    <w:p w14:paraId="4171EED0">
                      <w:r>
                        <w:t>def formUtilService = com.yuncheng.utils.SpringContextUtils.getBean(com.yuncheng.formengine.service.IFormUtilService.class);</w:t>
                      </w:r>
                    </w:p>
                    <w:p w14:paraId="4BFBCD78">
                      <w:r>
                        <w:rPr>
                          <w:rFonts w:hint="eastAsia"/>
                        </w:rPr>
                        <w:t>//获取采购管理表数据id</w:t>
                      </w:r>
                    </w:p>
                    <w:p w14:paraId="23825EA3">
                      <w:r>
                        <w:t>def formId = execution.getBusinessKey();</w:t>
                      </w:r>
                    </w:p>
                    <w:p w14:paraId="7BA02011">
                      <w:r>
                        <w:rPr>
                          <w:rFonts w:hint="eastAsia"/>
                        </w:rPr>
                        <w:t>//获取采购管理表数据</w:t>
                      </w:r>
                    </w:p>
                    <w:p w14:paraId="2E41BDEA">
                      <w:r>
                        <w:t>def cgsqData = formUtilService.getDataById("ychDemoCgglObj", formId);</w:t>
                      </w:r>
                    </w:p>
                    <w:p w14:paraId="71F544D8">
                      <w:r>
                        <w:t>def kcmxData = new HashMap&lt;&gt;();</w:t>
                      </w:r>
                    </w:p>
                    <w:p w14:paraId="4B6AA89B">
                      <w:r>
                        <w:rPr>
                          <w:rFonts w:hint="eastAsia"/>
                        </w:rPr>
                        <w:t>//物品名称</w:t>
                      </w:r>
                    </w:p>
                    <w:p w14:paraId="062CDF63">
                      <w:r>
                        <w:t>kcmxData.put("item_name",cgsqData.get("cggl_name"));</w:t>
                      </w:r>
                    </w:p>
                    <w:p w14:paraId="41D26D11">
                      <w:r>
                        <w:rPr>
                          <w:rFonts w:hint="eastAsia"/>
                        </w:rPr>
                        <w:t>//物品型号</w:t>
                      </w:r>
                    </w:p>
                    <w:p w14:paraId="54981F8C">
                      <w:r>
                        <w:t>kcmxData.put("item_type",cgsqData.get("cggl_type"));</w:t>
                      </w:r>
                    </w:p>
                    <w:p w14:paraId="5467986A">
                      <w:r>
                        <w:rPr>
                          <w:rFonts w:hint="eastAsia"/>
                        </w:rPr>
                        <w:t>//物品数量</w:t>
                      </w:r>
                    </w:p>
                    <w:p w14:paraId="5C25B92C">
                      <w:r>
                        <w:t>kcmxData.put("item_num",cgsqData.get("cggl_number"));</w:t>
                      </w:r>
                    </w:p>
                    <w:p w14:paraId="55782D51">
                      <w:r>
                        <w:rPr>
                          <w:rFonts w:hint="eastAsia"/>
                        </w:rPr>
                        <w:t>//新增库存明细</w:t>
                      </w:r>
                    </w:p>
                    <w:p w14:paraId="1101B7DF">
                      <w:r>
                        <w:t>def kcmxId = formUtilService.save("ychDemoKcmxbObj",kcmxData);</w:t>
                      </w:r>
                    </w:p>
                  </w:txbxContent>
                </v:textbox>
                <w10:wrap type="none"/>
                <w10:anchorlock/>
              </v:shape>
            </w:pict>
          </mc:Fallback>
        </mc:AlternateContent>
      </w:r>
    </w:p>
    <w:p w14:paraId="0C59276C">
      <w:pPr>
        <w:pStyle w:val="68"/>
        <w:spacing w:before="0" w:beforeAutospacing="0" w:after="0" w:afterAutospacing="0" w:line="480" w:lineRule="auto"/>
      </w:pPr>
      <w:r>
        <w:rPr>
          <w:rStyle w:val="69"/>
          <w:color w:val="212529"/>
        </w:rPr>
        <w:t>2、JavaScript脚本配置示例：</w:t>
      </w:r>
    </w:p>
    <w:p w14:paraId="767CB698">
      <w:pPr>
        <w:pStyle w:val="68"/>
        <w:spacing w:before="0" w:beforeAutospacing="0" w:after="0" w:afterAutospacing="0" w:line="480" w:lineRule="auto"/>
      </w:pPr>
      <w:r>
        <w:rPr>
          <w:rStyle w:val="69"/>
          <w:color w:val="212529"/>
        </w:rPr>
        <w:t>监听类型选择“脚本”，脚本格式填写“JavaScript”，脚本类型准则“在线脚本”，在脚本中输入JavaScript脚本代码，如下图所示：</w:t>
      </w:r>
    </w:p>
    <w:p w14:paraId="58A5068D">
      <w:pPr>
        <w:pStyle w:val="68"/>
        <w:spacing w:before="0" w:beforeAutospacing="0" w:after="0" w:afterAutospacing="0" w:line="480" w:lineRule="auto"/>
      </w:pPr>
      <w:r>
        <w:drawing>
          <wp:inline distT="0" distB="0" distL="0" distR="0">
            <wp:extent cx="5381625" cy="3863340"/>
            <wp:effectExtent l="0" t="0" r="0" b="3810"/>
            <wp:docPr id="1056" name="图片 1056" descr="https://cdn.nlark.com/yuque/0/2022/png/27988081/1651507610195-f518c971-0455-4bb4-a912-91fe36ccb5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descr="https://cdn.nlark.com/yuque/0/2022/png/27988081/1651507610195-f518c971-0455-4bb4-a912-91fe36ccb53f.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a:xfrm>
                      <a:off x="0" y="0"/>
                      <a:ext cx="5381625" cy="3863571"/>
                    </a:xfrm>
                    <a:prstGeom prst="rect">
                      <a:avLst/>
                    </a:prstGeom>
                    <a:noFill/>
                    <a:ln>
                      <a:noFill/>
                    </a:ln>
                  </pic:spPr>
                </pic:pic>
              </a:graphicData>
            </a:graphic>
          </wp:inline>
        </w:drawing>
      </w:r>
    </w:p>
    <w:p w14:paraId="3920CD97">
      <w:pPr>
        <w:pStyle w:val="68"/>
        <w:spacing w:before="0" w:beforeAutospacing="0" w:after="0" w:afterAutospacing="0" w:line="480" w:lineRule="auto"/>
      </w:pPr>
      <w:r>
        <w:rPr>
          <w:rStyle w:val="69"/>
          <w:color w:val="212529"/>
        </w:rPr>
        <w:t>上面的“采购申请流程”中“收货验货”节点执行完以后自动将采购物品数据添加到库存明细表中，JavaScript脚本实现如下所示：</w:t>
      </w:r>
    </w:p>
    <w:p w14:paraId="7A9AB34A">
      <w:r>
        <w:rPr>
          <w:rFonts w:hint="eastAsia"/>
        </w:rPr>
        <mc:AlternateContent>
          <mc:Choice Requires="wps">
            <w:drawing>
              <wp:inline distT="0" distB="0" distL="0" distR="0">
                <wp:extent cx="5324475" cy="3438525"/>
                <wp:effectExtent l="0" t="0" r="28575" b="28575"/>
                <wp:docPr id="1057" name="文本框 1057"/>
                <wp:cNvGraphicFramePr/>
                <a:graphic xmlns:a="http://schemas.openxmlformats.org/drawingml/2006/main">
                  <a:graphicData uri="http://schemas.microsoft.com/office/word/2010/wordprocessingShape">
                    <wps:wsp>
                      <wps:cNvSpPr txBox="1"/>
                      <wps:spPr>
                        <a:xfrm>
                          <a:off x="0" y="0"/>
                          <a:ext cx="5324475" cy="3438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06585A">
                            <w:r>
                              <w:t>var formUtilService = com.yuncheng.utils.SpringContextUtils.getBean(com.yuncheng.formengine.service.IFormUtilService.class);</w:t>
                            </w:r>
                          </w:p>
                          <w:p w14:paraId="6399ABF8">
                            <w:r>
                              <w:rPr>
                                <w:rFonts w:hint="eastAsia"/>
                              </w:rPr>
                              <w:t>//获取采购管理表数据id</w:t>
                            </w:r>
                          </w:p>
                          <w:p w14:paraId="4EAF6153">
                            <w:r>
                              <w:t>var formId = execution.getBusinessKey();</w:t>
                            </w:r>
                          </w:p>
                          <w:p w14:paraId="110B3953">
                            <w:r>
                              <w:rPr>
                                <w:rFonts w:hint="eastAsia"/>
                              </w:rPr>
                              <w:t>//获取采购管理表数据</w:t>
                            </w:r>
                          </w:p>
                          <w:p w14:paraId="333CF877">
                            <w:r>
                              <w:t>var cgsqData = formUtilService.getDataById("ychDemoCgglObj", formId);</w:t>
                            </w:r>
                          </w:p>
                          <w:p w14:paraId="3921F0BF">
                            <w:r>
                              <w:t>var kcmxData = {};</w:t>
                            </w:r>
                          </w:p>
                          <w:p w14:paraId="71EAC6F2">
                            <w:r>
                              <w:rPr>
                                <w:rFonts w:hint="eastAsia"/>
                              </w:rPr>
                              <w:t>//物品名称</w:t>
                            </w:r>
                          </w:p>
                          <w:p w14:paraId="51E47B51">
                            <w:r>
                              <w:t>kcmxData.item_name = cgsqData.get("cggl_name");</w:t>
                            </w:r>
                          </w:p>
                          <w:p w14:paraId="52BC213B">
                            <w:r>
                              <w:rPr>
                                <w:rFonts w:hint="eastAsia"/>
                              </w:rPr>
                              <w:t>//物品型号</w:t>
                            </w:r>
                          </w:p>
                          <w:p w14:paraId="688F5CFF">
                            <w:r>
                              <w:t>kcmxData.item_type =cgsqData.get("cggl_type");</w:t>
                            </w:r>
                          </w:p>
                          <w:p w14:paraId="03F2DC76">
                            <w:r>
                              <w:rPr>
                                <w:rFonts w:hint="eastAsia"/>
                              </w:rPr>
                              <w:t>//物品数量</w:t>
                            </w:r>
                          </w:p>
                          <w:p w14:paraId="05C617C2">
                            <w:r>
                              <w:t>kcmxData.item_num = cgsqData.get("cggl_number");</w:t>
                            </w:r>
                          </w:p>
                          <w:p w14:paraId="63957E98">
                            <w:r>
                              <w:rPr>
                                <w:rFonts w:hint="eastAsia"/>
                              </w:rPr>
                              <w:t>//新增库存明细</w:t>
                            </w:r>
                          </w:p>
                          <w:p w14:paraId="71E8CF45">
                            <w:r>
                              <w:t>var kcmxId = formUtilService.save("ychDemoKcmxbObj",kcmxData);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70.75pt;width:419.25pt;" fillcolor="#FFFFFF [3201]" filled="t" stroked="t" coordsize="21600,21600" o:gfxdata="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WIQhnUAAAABQEAAA8AAAAAAAAAAQAgAAAAIgAAAGRycy9kb3ducmV2LnhtbFBLAQIUABQAAAAI&#10;AIdO4kB/A22EYwIAAMwEAAAOAAAAAAAAAAEAIAAAACMBAABkcnMvZTJvRG9jLnhtbFBLBQYAAAAA&#10;BgAGAFkBAAD4BQAAAAA=&#10;">
                <v:fill on="t" focussize="0,0"/>
                <v:stroke weight="0.5pt" color="#000000 [3204]" joinstyle="round"/>
                <v:imagedata o:title=""/>
                <o:lock v:ext="edit" aspectratio="f"/>
                <v:textbox>
                  <w:txbxContent>
                    <w:p w14:paraId="2506585A">
                      <w:r>
                        <w:t>var formUtilService = com.yuncheng.utils.SpringContextUtils.getBean(com.yuncheng.formengine.service.IFormUtilService.class);</w:t>
                      </w:r>
                    </w:p>
                    <w:p w14:paraId="6399ABF8">
                      <w:r>
                        <w:rPr>
                          <w:rFonts w:hint="eastAsia"/>
                        </w:rPr>
                        <w:t>//获取采购管理表数据id</w:t>
                      </w:r>
                    </w:p>
                    <w:p w14:paraId="4EAF6153">
                      <w:r>
                        <w:t>var formId = execution.getBusinessKey();</w:t>
                      </w:r>
                    </w:p>
                    <w:p w14:paraId="110B3953">
                      <w:r>
                        <w:rPr>
                          <w:rFonts w:hint="eastAsia"/>
                        </w:rPr>
                        <w:t>//获取采购管理表数据</w:t>
                      </w:r>
                    </w:p>
                    <w:p w14:paraId="333CF877">
                      <w:r>
                        <w:t>var cgsqData = formUtilService.getDataById("ychDemoCgglObj", formId);</w:t>
                      </w:r>
                    </w:p>
                    <w:p w14:paraId="3921F0BF">
                      <w:r>
                        <w:t>var kcmxData = {};</w:t>
                      </w:r>
                    </w:p>
                    <w:p w14:paraId="71EAC6F2">
                      <w:r>
                        <w:rPr>
                          <w:rFonts w:hint="eastAsia"/>
                        </w:rPr>
                        <w:t>//物品名称</w:t>
                      </w:r>
                    </w:p>
                    <w:p w14:paraId="51E47B51">
                      <w:r>
                        <w:t>kcmxData.item_name = cgsqData.get("cggl_name");</w:t>
                      </w:r>
                    </w:p>
                    <w:p w14:paraId="52BC213B">
                      <w:r>
                        <w:rPr>
                          <w:rFonts w:hint="eastAsia"/>
                        </w:rPr>
                        <w:t>//物品型号</w:t>
                      </w:r>
                    </w:p>
                    <w:p w14:paraId="688F5CFF">
                      <w:r>
                        <w:t>kcmxData.item_type =cgsqData.get("cggl_type");</w:t>
                      </w:r>
                    </w:p>
                    <w:p w14:paraId="03F2DC76">
                      <w:r>
                        <w:rPr>
                          <w:rFonts w:hint="eastAsia"/>
                        </w:rPr>
                        <w:t>//物品数量</w:t>
                      </w:r>
                    </w:p>
                    <w:p w14:paraId="05C617C2">
                      <w:r>
                        <w:t>kcmxData.item_num = cgsqData.get("cggl_number");</w:t>
                      </w:r>
                    </w:p>
                    <w:p w14:paraId="63957E98">
                      <w:r>
                        <w:rPr>
                          <w:rFonts w:hint="eastAsia"/>
                        </w:rPr>
                        <w:t>//新增库存明细</w:t>
                      </w:r>
                    </w:p>
                    <w:p w14:paraId="71E8CF45">
                      <w:r>
                        <w:t>var kcmxId = formUtilService.save("ychDemoKcmxbObj",kcmxData);</w:t>
                      </w:r>
                    </w:p>
                  </w:txbxContent>
                </v:textbox>
                <w10:wrap type="none"/>
                <w10:anchorlock/>
              </v:shape>
            </w:pict>
          </mc:Fallback>
        </mc:AlternateContent>
      </w:r>
    </w:p>
    <w:p w14:paraId="24E762B2">
      <w:pPr>
        <w:pStyle w:val="7"/>
      </w:pPr>
      <w:r>
        <w:rPr>
          <w:rFonts w:hint="eastAsia"/>
        </w:rPr>
        <w:t>字段注入</w:t>
      </w:r>
    </w:p>
    <w:p w14:paraId="2A609D70">
      <w:pPr>
        <w:pStyle w:val="68"/>
        <w:spacing w:before="0" w:beforeAutospacing="0" w:after="0" w:afterAutospacing="0" w:line="480" w:lineRule="auto"/>
      </w:pPr>
      <w:r>
        <w:rPr>
          <w:rStyle w:val="69"/>
          <w:color w:val="212529"/>
        </w:rPr>
        <w:t>字段注入为监听中获取参数的方式。下面以Java类方式为例介绍字段注入的使用。</w:t>
      </w:r>
    </w:p>
    <w:p w14:paraId="653BA952">
      <w:pPr>
        <w:pStyle w:val="68"/>
        <w:spacing w:before="0" w:beforeAutospacing="0" w:after="0" w:afterAutospacing="0" w:line="480" w:lineRule="auto"/>
      </w:pPr>
      <w:r>
        <w:rPr>
          <w:rStyle w:val="69"/>
          <w:color w:val="212529"/>
        </w:rPr>
        <w:t>点击右侧的“+”添加字段，选择字段类型，输入字段值，如下图所示：</w:t>
      </w:r>
    </w:p>
    <w:p w14:paraId="1A56830A">
      <w:pPr>
        <w:pStyle w:val="68"/>
        <w:spacing w:before="0" w:beforeAutospacing="0" w:after="0" w:afterAutospacing="0" w:line="480" w:lineRule="auto"/>
      </w:pPr>
      <w:r>
        <w:drawing>
          <wp:inline distT="0" distB="0" distL="0" distR="0">
            <wp:extent cx="5305425" cy="4740910"/>
            <wp:effectExtent l="0" t="0" r="0" b="2540"/>
            <wp:docPr id="1059" name="图片 1059" descr="https://cdn.nlark.com/yuque/0/2022/png/27988081/1651507629324-dea4707a-f64c-4ec5-b863-c0997dc89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descr="https://cdn.nlark.com/yuque/0/2022/png/27988081/1651507629324-dea4707a-f64c-4ec5-b863-c0997dc89d65.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a:xfrm>
                      <a:off x="0" y="0"/>
                      <a:ext cx="5317820" cy="4752225"/>
                    </a:xfrm>
                    <a:prstGeom prst="rect">
                      <a:avLst/>
                    </a:prstGeom>
                    <a:noFill/>
                    <a:ln>
                      <a:noFill/>
                    </a:ln>
                  </pic:spPr>
                </pic:pic>
              </a:graphicData>
            </a:graphic>
          </wp:inline>
        </w:drawing>
      </w:r>
    </w:p>
    <w:p w14:paraId="2BB98EAB">
      <w:pPr>
        <w:pStyle w:val="68"/>
        <w:spacing w:before="0" w:beforeAutospacing="0" w:after="0" w:afterAutospacing="0" w:line="480" w:lineRule="auto"/>
      </w:pPr>
      <w:r>
        <w:rPr>
          <w:rStyle w:val="69"/>
          <w:color w:val="212529"/>
        </w:rPr>
        <w:t>在对应java实现类中需要定义org.camunda.bpm.engine.delegate.Expression类型的成员变量，如下图所示：</w:t>
      </w:r>
    </w:p>
    <w:p w14:paraId="4FD8500D">
      <w:pPr>
        <w:pStyle w:val="68"/>
        <w:spacing w:before="0" w:beforeAutospacing="0" w:after="0" w:afterAutospacing="0" w:line="480" w:lineRule="auto"/>
      </w:pPr>
      <w:r>
        <w:drawing>
          <wp:inline distT="0" distB="0" distL="0" distR="0">
            <wp:extent cx="5248275" cy="4361815"/>
            <wp:effectExtent l="0" t="0" r="0" b="635"/>
            <wp:docPr id="1058" name="图片 1058" descr="https://cdn.nlark.com/yuque/0/2022/png/27988081/1651507637625-833cfba8-d7de-4efd-b005-97087a7c7c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descr="https://cdn.nlark.com/yuque/0/2022/png/27988081/1651507637625-833cfba8-d7de-4efd-b005-97087a7c7c7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a:xfrm>
                      <a:off x="0" y="0"/>
                      <a:ext cx="5248260" cy="4362426"/>
                    </a:xfrm>
                    <a:prstGeom prst="rect">
                      <a:avLst/>
                    </a:prstGeom>
                    <a:noFill/>
                    <a:ln>
                      <a:noFill/>
                    </a:ln>
                  </pic:spPr>
                </pic:pic>
              </a:graphicData>
            </a:graphic>
          </wp:inline>
        </w:drawing>
      </w:r>
    </w:p>
    <w:p w14:paraId="42F86A06">
      <w:pPr>
        <w:pStyle w:val="68"/>
        <w:spacing w:before="0" w:beforeAutospacing="0" w:after="0" w:afterAutospacing="0" w:line="480" w:lineRule="auto"/>
      </w:pPr>
      <w:r>
        <w:rPr>
          <w:rStyle w:val="69"/>
          <w:color w:val="212529"/>
        </w:rPr>
        <w:t>通过 成员变量.getValue(exceution)的方式获取参数值，如上图所示。</w:t>
      </w:r>
    </w:p>
    <w:p w14:paraId="07320CFE"/>
    <w:p w14:paraId="3D91C98E">
      <w:pPr>
        <w:pStyle w:val="6"/>
      </w:pPr>
      <w:r>
        <w:rPr>
          <w:rFonts w:hint="eastAsia"/>
        </w:rPr>
        <w:t>任务监听器</w:t>
      </w:r>
    </w:p>
    <w:p w14:paraId="5FA10BEB">
      <w:pPr>
        <w:pStyle w:val="68"/>
        <w:spacing w:before="0" w:beforeAutospacing="0" w:after="0" w:afterAutospacing="0" w:line="480" w:lineRule="auto"/>
      </w:pPr>
      <w:r>
        <w:rPr>
          <w:rStyle w:val="69"/>
          <w:color w:val="212529"/>
        </w:rPr>
        <w:t>任务节点生命周期触发的监听事件，任务监听的事件类型包括创建、分配、完成、删除。</w:t>
      </w:r>
    </w:p>
    <w:p w14:paraId="4D363382">
      <w:pPr>
        <w:pStyle w:val="68"/>
        <w:spacing w:before="0" w:beforeAutospacing="0" w:after="0" w:afterAutospacing="0" w:line="480" w:lineRule="auto"/>
      </w:pPr>
      <w:r>
        <w:rPr>
          <w:rStyle w:val="69"/>
          <w:color w:val="212529"/>
        </w:rPr>
        <w:t>任务监听器的配置跟执行监听器类似，下面以Java类为例介绍任务监听器的使用。</w:t>
      </w:r>
    </w:p>
    <w:p w14:paraId="7A9C4DA4">
      <w:pPr>
        <w:pStyle w:val="68"/>
        <w:spacing w:before="0" w:beforeAutospacing="0" w:after="0" w:afterAutospacing="0" w:line="480" w:lineRule="auto"/>
      </w:pPr>
      <w:r>
        <w:rPr>
          <w:rStyle w:val="69"/>
          <w:color w:val="212529"/>
        </w:rPr>
        <w:t>1、编写任务监听器实现类</w:t>
      </w:r>
    </w:p>
    <w:p w14:paraId="47CE0D4C">
      <w:pPr>
        <w:pStyle w:val="68"/>
        <w:spacing w:before="0" w:beforeAutospacing="0" w:after="0" w:afterAutospacing="0" w:line="480" w:lineRule="auto"/>
      </w:pPr>
      <w:r>
        <w:rPr>
          <w:rStyle w:val="69"/>
          <w:color w:val="212529"/>
        </w:rPr>
        <w:t>需要继承接口：org.camunda.bpm.engine.delegate.TaskListener</w:t>
      </w:r>
    </w:p>
    <w:p w14:paraId="712F4366">
      <w:pPr>
        <w:pStyle w:val="68"/>
        <w:spacing w:before="0" w:beforeAutospacing="0" w:after="0" w:afterAutospacing="0" w:line="480" w:lineRule="auto"/>
      </w:pPr>
      <w:r>
        <w:rPr>
          <w:rStyle w:val="69"/>
          <w:color w:val="212529"/>
        </w:rPr>
        <w:t>示例代码如下所示：</w:t>
      </w:r>
    </w:p>
    <w:p w14:paraId="0468A5B7">
      <w:r>
        <w:rPr>
          <w:rFonts w:hint="eastAsia"/>
        </w:rPr>
        <mc:AlternateContent>
          <mc:Choice Requires="wps">
            <w:drawing>
              <wp:inline distT="0" distB="0" distL="0" distR="0">
                <wp:extent cx="5257800" cy="3248025"/>
                <wp:effectExtent l="0" t="0" r="19050" b="28575"/>
                <wp:docPr id="1060" name="文本框 1060"/>
                <wp:cNvGraphicFramePr/>
                <a:graphic xmlns:a="http://schemas.openxmlformats.org/drawingml/2006/main">
                  <a:graphicData uri="http://schemas.microsoft.com/office/word/2010/wordprocessingShape">
                    <wps:wsp>
                      <wps:cNvSpPr txBox="1"/>
                      <wps:spPr>
                        <a:xfrm>
                          <a:off x="0" y="0"/>
                          <a:ext cx="5257800" cy="3248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07B788">
                            <w:r>
                              <w:t>package com.yuncheng.demo.purchasereq;</w:t>
                            </w:r>
                          </w:p>
                          <w:p w14:paraId="0EFE3EF1"/>
                          <w:p w14:paraId="5FB5A017">
                            <w:r>
                              <w:t>import org.camunda.bpm.engine.delegate.DelegateTask;</w:t>
                            </w:r>
                          </w:p>
                          <w:p w14:paraId="53B0D8A7">
                            <w:r>
                              <w:t>import org.camunda.bpm.engine.delegate.TaskListener;</w:t>
                            </w:r>
                          </w:p>
                          <w:p w14:paraId="0E2C8287"/>
                          <w:p w14:paraId="19D9C05E">
                            <w:r>
                              <w:t>/**</w:t>
                            </w:r>
                          </w:p>
                          <w:p w14:paraId="7E363B93"/>
                          <w:p w14:paraId="0F2BEEEE">
                            <w:r>
                              <w:rPr>
                                <w:rFonts w:hint="eastAsia"/>
                              </w:rPr>
                              <w:t xml:space="preserve"> 任务监听实现类</w:t>
                            </w:r>
                          </w:p>
                          <w:p w14:paraId="47582805">
                            <w:r>
                              <w:t>*/</w:t>
                            </w:r>
                          </w:p>
                          <w:p w14:paraId="04A9AFF9">
                            <w:r>
                              <w:t>public class TestTaskListener implements TaskListener {</w:t>
                            </w:r>
                          </w:p>
                          <w:p w14:paraId="56485489">
                            <w:r>
                              <w:t xml:space="preserve">@Override  </w:t>
                            </w:r>
                          </w:p>
                          <w:p w14:paraId="162F36CD">
                            <w:r>
                              <w:t>public void notify(DelegateTask delegateTask) {</w:t>
                            </w:r>
                          </w:p>
                          <w:p w14:paraId="46CF81EB">
                            <w:r>
                              <w:rPr>
                                <w:rFonts w:hint="eastAsia"/>
                              </w:rPr>
                              <w:t>System.out.println("---执行人："+delegateTask.getAssignee());</w:t>
                            </w:r>
                          </w:p>
                          <w:p w14:paraId="388D5A53">
                            <w:r>
                              <w:rPr>
                                <w:rFonts w:hint="eastAsia"/>
                              </w:rPr>
                              <w:t>System.out.println("---执行人部门："+delegateTask.getAssigneeDept());</w:t>
                            </w:r>
                          </w:p>
                          <w:p w14:paraId="52EA09D1">
                            <w:r>
                              <w:t>}</w:t>
                            </w:r>
                          </w:p>
                          <w:p w14:paraId="33A9B4DF">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55.75pt;width:414pt;" fillcolor="#FFFFFF [3201]" filled="t" stroked="t" coordsize="21600,21600" o:gfxdata="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ceVj&#10;r9IAAAAFAQAADwAAAAAAAAABACAAAAAiAAAAZHJzL2Rvd25yZXYueG1sUEsBAhQAFAAAAAgAh07i&#10;QDUrutNhAgAAzAQAAA4AAAAAAAAAAQAgAAAAIQEAAGRycy9lMm9Eb2MueG1sUEsFBgAAAAAGAAYA&#10;WQEAAPQFAAAAAA==&#10;">
                <v:fill on="t" focussize="0,0"/>
                <v:stroke weight="0.5pt" color="#000000 [3204]" joinstyle="round"/>
                <v:imagedata o:title=""/>
                <o:lock v:ext="edit" aspectratio="f"/>
                <v:textbox>
                  <w:txbxContent>
                    <w:p w14:paraId="5407B788">
                      <w:r>
                        <w:t>package com.yuncheng.demo.purchasereq;</w:t>
                      </w:r>
                    </w:p>
                    <w:p w14:paraId="0EFE3EF1"/>
                    <w:p w14:paraId="5FB5A017">
                      <w:r>
                        <w:t>import org.camunda.bpm.engine.delegate.DelegateTask;</w:t>
                      </w:r>
                    </w:p>
                    <w:p w14:paraId="53B0D8A7">
                      <w:r>
                        <w:t>import org.camunda.bpm.engine.delegate.TaskListener;</w:t>
                      </w:r>
                    </w:p>
                    <w:p w14:paraId="0E2C8287"/>
                    <w:p w14:paraId="19D9C05E">
                      <w:r>
                        <w:t>/**</w:t>
                      </w:r>
                    </w:p>
                    <w:p w14:paraId="7E363B93"/>
                    <w:p w14:paraId="0F2BEEEE">
                      <w:r>
                        <w:rPr>
                          <w:rFonts w:hint="eastAsia"/>
                        </w:rPr>
                        <w:t xml:space="preserve"> 任务监听实现类</w:t>
                      </w:r>
                    </w:p>
                    <w:p w14:paraId="47582805">
                      <w:r>
                        <w:t>*/</w:t>
                      </w:r>
                    </w:p>
                    <w:p w14:paraId="04A9AFF9">
                      <w:r>
                        <w:t>public class TestTaskListener implements TaskListener {</w:t>
                      </w:r>
                    </w:p>
                    <w:p w14:paraId="56485489">
                      <w:r>
                        <w:t xml:space="preserve">@Override  </w:t>
                      </w:r>
                    </w:p>
                    <w:p w14:paraId="162F36CD">
                      <w:r>
                        <w:t>public void notify(DelegateTask delegateTask) {</w:t>
                      </w:r>
                    </w:p>
                    <w:p w14:paraId="46CF81EB">
                      <w:r>
                        <w:rPr>
                          <w:rFonts w:hint="eastAsia"/>
                        </w:rPr>
                        <w:t>System.out.println("---执行人："+delegateTask.getAssignee());</w:t>
                      </w:r>
                    </w:p>
                    <w:p w14:paraId="388D5A53">
                      <w:r>
                        <w:rPr>
                          <w:rFonts w:hint="eastAsia"/>
                        </w:rPr>
                        <w:t>System.out.println("---执行人部门："+delegateTask.getAssigneeDept());</w:t>
                      </w:r>
                    </w:p>
                    <w:p w14:paraId="52EA09D1">
                      <w:r>
                        <w:t>}</w:t>
                      </w:r>
                    </w:p>
                    <w:p w14:paraId="33A9B4DF">
                      <w:r>
                        <w:t>}</w:t>
                      </w:r>
                    </w:p>
                  </w:txbxContent>
                </v:textbox>
                <w10:wrap type="none"/>
                <w10:anchorlock/>
              </v:shape>
            </w:pict>
          </mc:Fallback>
        </mc:AlternateContent>
      </w:r>
    </w:p>
    <w:p w14:paraId="4CAFB973">
      <w:pPr>
        <w:pStyle w:val="68"/>
        <w:spacing w:before="0" w:beforeAutospacing="0" w:after="0" w:afterAutospacing="0" w:line="480" w:lineRule="auto"/>
      </w:pPr>
      <w:r>
        <w:rPr>
          <w:rStyle w:val="69"/>
          <w:color w:val="212529"/>
        </w:rPr>
        <w:t>2、在流程设计器中配置任务监听</w:t>
      </w:r>
    </w:p>
    <w:p w14:paraId="14508738">
      <w:pPr>
        <w:pStyle w:val="68"/>
        <w:spacing w:before="0" w:beforeAutospacing="0" w:after="0" w:afterAutospacing="0" w:line="480" w:lineRule="auto"/>
      </w:pPr>
      <w:r>
        <w:rPr>
          <w:rStyle w:val="69"/>
          <w:color w:val="212529"/>
        </w:rPr>
        <w:t>打开流程设计器，点击流程节点，在右侧节点属性面板监听页签中添加任务监听，如下图所示：</w:t>
      </w:r>
    </w:p>
    <w:p w14:paraId="51626202">
      <w:pPr>
        <w:pStyle w:val="68"/>
        <w:spacing w:before="0" w:beforeAutospacing="0" w:after="0" w:afterAutospacing="0" w:line="480" w:lineRule="auto"/>
      </w:pPr>
      <w:r>
        <w:drawing>
          <wp:inline distT="0" distB="0" distL="0" distR="0">
            <wp:extent cx="5381625" cy="2500630"/>
            <wp:effectExtent l="0" t="0" r="0" b="0"/>
            <wp:docPr id="1061" name="图片 1061" descr="https://cdn.nlark.com/yuque/0/2022/png/27988081/1651507687270-6d5fd90d-2a3b-497b-b3cf-bdca8270f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descr="https://cdn.nlark.com/yuque/0/2022/png/27988081/1651507687270-6d5fd90d-2a3b-497b-b3cf-bdca8270fafc.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a:xfrm>
                      <a:off x="0" y="0"/>
                      <a:ext cx="5381564" cy="2501028"/>
                    </a:xfrm>
                    <a:prstGeom prst="rect">
                      <a:avLst/>
                    </a:prstGeom>
                    <a:noFill/>
                    <a:ln>
                      <a:noFill/>
                    </a:ln>
                  </pic:spPr>
                </pic:pic>
              </a:graphicData>
            </a:graphic>
          </wp:inline>
        </w:drawing>
      </w:r>
    </w:p>
    <w:p w14:paraId="093A9C70">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按钮动作后处理</w:t>
      </w:r>
    </w:p>
    <w:p w14:paraId="5A52FD9F">
      <w:pPr>
        <w:pStyle w:val="68"/>
        <w:spacing w:before="0" w:beforeAutospacing="0" w:after="0" w:afterAutospacing="0" w:line="480" w:lineRule="auto"/>
      </w:pPr>
      <w:r>
        <w:rPr>
          <w:rStyle w:val="69"/>
          <w:color w:val="212529"/>
        </w:rPr>
        <w:t>按钮动作后处理类提供流程按钮执行后的处理事件，比如流程办理后执行某些业务操作。</w:t>
      </w:r>
    </w:p>
    <w:p w14:paraId="4B109D53">
      <w:pPr>
        <w:pStyle w:val="68"/>
        <w:spacing w:before="0" w:beforeAutospacing="0" w:after="0" w:afterAutospacing="0" w:line="480" w:lineRule="auto"/>
      </w:pPr>
      <w:r>
        <w:rPr>
          <w:rStyle w:val="69"/>
          <w:color w:val="212529"/>
        </w:rPr>
        <w:t>按钮动作后处理包括后处理类和后处理脚本。</w:t>
      </w:r>
    </w:p>
    <w:p w14:paraId="65715F8F">
      <w:pPr>
        <w:pStyle w:val="6"/>
      </w:pPr>
      <w:r>
        <w:t>按钮动作后处理类</w:t>
      </w:r>
    </w:p>
    <w:p w14:paraId="4274E9B9">
      <w:pPr>
        <w:pStyle w:val="68"/>
        <w:spacing w:before="0" w:beforeAutospacing="0" w:after="0" w:afterAutospacing="0" w:line="480" w:lineRule="auto"/>
      </w:pPr>
      <w:r>
        <w:rPr>
          <w:rStyle w:val="69"/>
          <w:color w:val="212529"/>
        </w:rPr>
        <w:t>1、编写按钮动作后处理类</w:t>
      </w:r>
    </w:p>
    <w:p w14:paraId="2E09A5CA">
      <w:pPr>
        <w:pStyle w:val="68"/>
        <w:spacing w:before="0" w:beforeAutospacing="0" w:after="0" w:afterAutospacing="0" w:line="480" w:lineRule="auto"/>
      </w:pPr>
      <w:r>
        <w:rPr>
          <w:rStyle w:val="69"/>
          <w:color w:val="212529"/>
        </w:rPr>
        <w:t>按钮动作后处理类需要实现接口：</w:t>
      </w:r>
    </w:p>
    <w:p w14:paraId="0898C02F">
      <w:pPr>
        <w:pStyle w:val="68"/>
        <w:spacing w:before="0" w:beforeAutospacing="0" w:after="0" w:afterAutospacing="0" w:line="480" w:lineRule="auto"/>
      </w:pPr>
      <w:r>
        <w:rPr>
          <w:rStyle w:val="69"/>
          <w:color w:val="212529"/>
        </w:rPr>
        <w:t>com.yuncheng.bpm.core.delegate.AfterProcessingListener</w:t>
      </w:r>
    </w:p>
    <w:p w14:paraId="2A50D177">
      <w:pPr>
        <w:pStyle w:val="68"/>
        <w:spacing w:before="0" w:beforeAutospacing="0" w:after="0" w:afterAutospacing="0" w:line="480" w:lineRule="auto"/>
      </w:pPr>
      <w:r>
        <w:rPr>
          <w:rStyle w:val="69"/>
          <w:color w:val="212529"/>
        </w:rPr>
        <w:t>实现类示例代码如下：</w:t>
      </w:r>
    </w:p>
    <w:p w14:paraId="581C1B4B">
      <w:r>
        <mc:AlternateContent>
          <mc:Choice Requires="wps">
            <w:drawing>
              <wp:inline distT="0" distB="0" distL="0" distR="0">
                <wp:extent cx="5267325" cy="5038725"/>
                <wp:effectExtent l="0" t="0" r="28575" b="28575"/>
                <wp:docPr id="1062" name="文本框 1062"/>
                <wp:cNvGraphicFramePr/>
                <a:graphic xmlns:a="http://schemas.openxmlformats.org/drawingml/2006/main">
                  <a:graphicData uri="http://schemas.microsoft.com/office/word/2010/wordprocessingShape">
                    <wps:wsp>
                      <wps:cNvSpPr txBox="1"/>
                      <wps:spPr>
                        <a:xfrm>
                          <a:off x="0" y="0"/>
                          <a:ext cx="5267325" cy="503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BCC8F">
                            <w:r>
                              <w:t>package com.yuncheng.bpm.core.demo;</w:t>
                            </w:r>
                          </w:p>
                          <w:p w14:paraId="5542B24B"/>
                          <w:p w14:paraId="096CC59D">
                            <w:r>
                              <w:t>import com.yuncheng.bpm.core.delegate.AfterProcessingListener;</w:t>
                            </w:r>
                          </w:p>
                          <w:p w14:paraId="1940E899">
                            <w:r>
                              <w:t>import org.camunda.bpm.engine.impl.persistence.entity.ExecutionEntity;</w:t>
                            </w:r>
                          </w:p>
                          <w:p w14:paraId="552AC499">
                            <w:r>
                              <w:t>import org.camunda.bpm.engine.runtime.Execution;</w:t>
                            </w:r>
                          </w:p>
                          <w:p w14:paraId="5F07A7A6">
                            <w:r>
                              <w:t>import org.springframework.stereotype.Component;</w:t>
                            </w:r>
                          </w:p>
                          <w:p w14:paraId="1DA35A49">
                            <w:r>
                              <w:t>import java.util.Map;</w:t>
                            </w:r>
                          </w:p>
                          <w:p w14:paraId="1E1F5C76"/>
                          <w:p w14:paraId="2BA3DAB2">
                            <w:r>
                              <w:t>/**</w:t>
                            </w:r>
                          </w:p>
                          <w:p w14:paraId="5898F32D"/>
                          <w:p w14:paraId="32CFC944">
                            <w:r>
                              <w:rPr>
                                <w:rFonts w:hint="eastAsia"/>
                              </w:rPr>
                              <w:t xml:space="preserve"> 流程动作后处理demo</w:t>
                            </w:r>
                          </w:p>
                          <w:p w14:paraId="2DA0E602">
                            <w:r>
                              <w:t>*/</w:t>
                            </w:r>
                          </w:p>
                          <w:p w14:paraId="517748C3">
                            <w:r>
                              <w:t xml:space="preserve">@Component  </w:t>
                            </w:r>
                          </w:p>
                          <w:p w14:paraId="7809C50A">
                            <w:r>
                              <w:t>public class AfterProcessingDemo implements AfterProcessingListener {</w:t>
                            </w:r>
                          </w:p>
                          <w:p w14:paraId="3E299899">
                            <w:r>
                              <w:t xml:space="preserve">@Override  </w:t>
                            </w:r>
                          </w:p>
                          <w:p w14:paraId="7503B591">
                            <w:r>
                              <w:t>public void notify(Execution execution, Map&lt;String, String&gt; parameter) {</w:t>
                            </w:r>
                          </w:p>
                          <w:p w14:paraId="1D1F7B44">
                            <w:r>
                              <w:t>ExecutionEntity executionEntity = (ExecutionEntity)execution;</w:t>
                            </w:r>
                          </w:p>
                          <w:p w14:paraId="6738A13E">
                            <w:r>
                              <w:t>if(executionEntity!=null){</w:t>
                            </w:r>
                          </w:p>
                          <w:p w14:paraId="5854D5E3">
                            <w:r>
                              <w:t>System.out.println(executionEntity.getVariables());</w:t>
                            </w:r>
                          </w:p>
                          <w:p w14:paraId="27288C09">
                            <w:r>
                              <w:t>}else{</w:t>
                            </w:r>
                          </w:p>
                          <w:p w14:paraId="5CC7E570">
                            <w:r>
                              <w:t>System.out.println(parameter);</w:t>
                            </w:r>
                          </w:p>
                          <w:p w14:paraId="6DDD953A">
                            <w:r>
                              <w:t>}</w:t>
                            </w:r>
                          </w:p>
                          <w:p w14:paraId="3154871C">
                            <w:r>
                              <w:t>}</w:t>
                            </w:r>
                          </w:p>
                          <w:p w14:paraId="4B91A68A">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96.75pt;width:414.75pt;" fillcolor="#FFFFFF [3201]" filled="t" stroked="t" coordsize="21600,21600" o:gfxdata="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aDagrUAAAABQEAAA8AAAAAAAAAAQAgAAAAIgAAAGRycy9kb3ducmV2LnhtbFBLAQIUABQAAAAI&#10;AIdO4kCsw+OiYwIAAMwEAAAOAAAAAAAAAAEAIAAAACMBAABkcnMvZTJvRG9jLnhtbFBLBQYAAAAA&#10;BgAGAFkBAAD4BQAAAAA=&#10;">
                <v:fill on="t" focussize="0,0"/>
                <v:stroke weight="0.5pt" color="#000000 [3204]" joinstyle="round"/>
                <v:imagedata o:title=""/>
                <o:lock v:ext="edit" aspectratio="f"/>
                <v:textbox>
                  <w:txbxContent>
                    <w:p w14:paraId="79DBCC8F">
                      <w:r>
                        <w:t>package com.yuncheng.bpm.core.demo;</w:t>
                      </w:r>
                    </w:p>
                    <w:p w14:paraId="5542B24B"/>
                    <w:p w14:paraId="096CC59D">
                      <w:r>
                        <w:t>import com.yuncheng.bpm.core.delegate.AfterProcessingListener;</w:t>
                      </w:r>
                    </w:p>
                    <w:p w14:paraId="1940E899">
                      <w:r>
                        <w:t>import org.camunda.bpm.engine.impl.persistence.entity.ExecutionEntity;</w:t>
                      </w:r>
                    </w:p>
                    <w:p w14:paraId="552AC499">
                      <w:r>
                        <w:t>import org.camunda.bpm.engine.runtime.Execution;</w:t>
                      </w:r>
                    </w:p>
                    <w:p w14:paraId="5F07A7A6">
                      <w:r>
                        <w:t>import org.springframework.stereotype.Component;</w:t>
                      </w:r>
                    </w:p>
                    <w:p w14:paraId="1DA35A49">
                      <w:r>
                        <w:t>import java.util.Map;</w:t>
                      </w:r>
                    </w:p>
                    <w:p w14:paraId="1E1F5C76"/>
                    <w:p w14:paraId="2BA3DAB2">
                      <w:r>
                        <w:t>/**</w:t>
                      </w:r>
                    </w:p>
                    <w:p w14:paraId="5898F32D"/>
                    <w:p w14:paraId="32CFC944">
                      <w:r>
                        <w:rPr>
                          <w:rFonts w:hint="eastAsia"/>
                        </w:rPr>
                        <w:t xml:space="preserve"> 流程动作后处理demo</w:t>
                      </w:r>
                    </w:p>
                    <w:p w14:paraId="2DA0E602">
                      <w:r>
                        <w:t>*/</w:t>
                      </w:r>
                    </w:p>
                    <w:p w14:paraId="517748C3">
                      <w:r>
                        <w:t xml:space="preserve">@Component  </w:t>
                      </w:r>
                    </w:p>
                    <w:p w14:paraId="7809C50A">
                      <w:r>
                        <w:t>public class AfterProcessingDemo implements AfterProcessingListener {</w:t>
                      </w:r>
                    </w:p>
                    <w:p w14:paraId="3E299899">
                      <w:r>
                        <w:t xml:space="preserve">@Override  </w:t>
                      </w:r>
                    </w:p>
                    <w:p w14:paraId="7503B591">
                      <w:r>
                        <w:t>public void notify(Execution execution, Map&lt;String, String&gt; parameter) {</w:t>
                      </w:r>
                    </w:p>
                    <w:p w14:paraId="1D1F7B44">
                      <w:r>
                        <w:t>ExecutionEntity executionEntity = (ExecutionEntity)execution;</w:t>
                      </w:r>
                    </w:p>
                    <w:p w14:paraId="6738A13E">
                      <w:r>
                        <w:t>if(executionEntity!=null){</w:t>
                      </w:r>
                    </w:p>
                    <w:p w14:paraId="5854D5E3">
                      <w:r>
                        <w:t>System.out.println(executionEntity.getVariables());</w:t>
                      </w:r>
                    </w:p>
                    <w:p w14:paraId="27288C09">
                      <w:r>
                        <w:t>}else{</w:t>
                      </w:r>
                    </w:p>
                    <w:p w14:paraId="5CC7E570">
                      <w:r>
                        <w:t>System.out.println(parameter);</w:t>
                      </w:r>
                    </w:p>
                    <w:p w14:paraId="6DDD953A">
                      <w:r>
                        <w:t>}</w:t>
                      </w:r>
                    </w:p>
                    <w:p w14:paraId="3154871C">
                      <w:r>
                        <w:t>}</w:t>
                      </w:r>
                    </w:p>
                    <w:p w14:paraId="4B91A68A">
                      <w:r>
                        <w:t>}</w:t>
                      </w:r>
                    </w:p>
                  </w:txbxContent>
                </v:textbox>
                <w10:wrap type="none"/>
                <w10:anchorlock/>
              </v:shape>
            </w:pict>
          </mc:Fallback>
        </mc:AlternateContent>
      </w:r>
    </w:p>
    <w:p w14:paraId="7D13C47B">
      <w:pPr>
        <w:pStyle w:val="68"/>
        <w:spacing w:before="0" w:beforeAutospacing="0" w:after="0" w:afterAutospacing="0" w:line="480" w:lineRule="auto"/>
      </w:pPr>
      <w:r>
        <w:rPr>
          <w:rStyle w:val="69"/>
          <w:color w:val="212529"/>
        </w:rPr>
        <w:t>注：按钮动作后处理实现类需要添加spring注解，流程设计器中配置的为该实现类的springbean名称。</w:t>
      </w:r>
    </w:p>
    <w:p w14:paraId="5D4129C5">
      <w:pPr>
        <w:pStyle w:val="68"/>
        <w:spacing w:before="0" w:beforeAutospacing="0" w:after="0" w:afterAutospacing="0" w:line="480" w:lineRule="auto"/>
      </w:pPr>
      <w:r>
        <w:rPr>
          <w:rStyle w:val="69"/>
          <w:color w:val="212529"/>
        </w:rPr>
        <w:t>2、流程设计器中配置后处理类</w:t>
      </w:r>
    </w:p>
    <w:p w14:paraId="54F1D610">
      <w:pPr>
        <w:pStyle w:val="68"/>
        <w:spacing w:before="0" w:beforeAutospacing="0" w:after="0" w:afterAutospacing="0" w:line="480" w:lineRule="auto"/>
      </w:pPr>
      <w:r>
        <w:rPr>
          <w:rStyle w:val="69"/>
          <w:color w:val="212529"/>
        </w:rPr>
        <w:t>打开流程设计器，点击要配置的节点，右侧节点属性面板基本信息页签中找到权限按钮区域，单击“设置”按钮打开按钮权限配置界面，如下图所示：</w:t>
      </w:r>
    </w:p>
    <w:p w14:paraId="138EEAA6">
      <w:pPr>
        <w:pStyle w:val="68"/>
        <w:spacing w:before="0" w:beforeAutospacing="0" w:after="0" w:afterAutospacing="0" w:line="480" w:lineRule="auto"/>
      </w:pPr>
      <w:r>
        <w:drawing>
          <wp:inline distT="0" distB="0" distL="0" distR="0">
            <wp:extent cx="5334000" cy="2386330"/>
            <wp:effectExtent l="0" t="0" r="0" b="0"/>
            <wp:docPr id="1066" name="图片 1066" descr="https://cdn.nlark.com/yuque/0/2022/png/27988081/1651507798182-166a87da-92d7-4ef5-a1a4-4ce923bcd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descr="https://cdn.nlark.com/yuque/0/2022/png/27988081/1651507798182-166a87da-92d7-4ef5-a1a4-4ce923bcd21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a:xfrm>
                      <a:off x="0" y="0"/>
                      <a:ext cx="5341483" cy="2389773"/>
                    </a:xfrm>
                    <a:prstGeom prst="rect">
                      <a:avLst/>
                    </a:prstGeom>
                    <a:noFill/>
                    <a:ln>
                      <a:noFill/>
                    </a:ln>
                  </pic:spPr>
                </pic:pic>
              </a:graphicData>
            </a:graphic>
          </wp:inline>
        </w:drawing>
      </w:r>
    </w:p>
    <w:p w14:paraId="3242E991">
      <w:pPr>
        <w:pStyle w:val="68"/>
        <w:spacing w:before="0" w:beforeAutospacing="0" w:after="0" w:afterAutospacing="0" w:line="480" w:lineRule="auto"/>
      </w:pPr>
      <w:r>
        <w:drawing>
          <wp:inline distT="0" distB="0" distL="0" distR="0">
            <wp:extent cx="5400675" cy="2459355"/>
            <wp:effectExtent l="0" t="0" r="0" b="0"/>
            <wp:docPr id="1065" name="图片 1065" descr="https://cdn.nlark.com/yuque/0/2022/png/27988081/1651507806312-2ac12f1f-a12f-4ef7-be8d-01721d1a8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descr="https://cdn.nlark.com/yuque/0/2022/png/27988081/1651507806312-2ac12f1f-a12f-4ef7-be8d-01721d1a828f.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a:xfrm>
                      <a:off x="0" y="0"/>
                      <a:ext cx="5400913" cy="2460069"/>
                    </a:xfrm>
                    <a:prstGeom prst="rect">
                      <a:avLst/>
                    </a:prstGeom>
                    <a:noFill/>
                    <a:ln>
                      <a:noFill/>
                    </a:ln>
                  </pic:spPr>
                </pic:pic>
              </a:graphicData>
            </a:graphic>
          </wp:inline>
        </w:drawing>
      </w:r>
    </w:p>
    <w:p w14:paraId="58D98034">
      <w:pPr>
        <w:pStyle w:val="68"/>
        <w:spacing w:before="0" w:beforeAutospacing="0" w:after="0" w:afterAutospacing="0" w:line="480" w:lineRule="auto"/>
      </w:pPr>
      <w:r>
        <w:rPr>
          <w:rStyle w:val="69"/>
          <w:color w:val="212529"/>
        </w:rPr>
        <w:t>在操作列点击属性打开按钮属性配置界面，如下图所示：</w:t>
      </w:r>
    </w:p>
    <w:p w14:paraId="0BF9F672">
      <w:pPr>
        <w:pStyle w:val="68"/>
        <w:spacing w:before="0" w:beforeAutospacing="0" w:after="0" w:afterAutospacing="0" w:line="480" w:lineRule="auto"/>
      </w:pPr>
      <w:r>
        <w:drawing>
          <wp:inline distT="0" distB="0" distL="0" distR="0">
            <wp:extent cx="5287010" cy="2426335"/>
            <wp:effectExtent l="0" t="0" r="8890" b="0"/>
            <wp:docPr id="1064" name="图片 1064" descr="https://cdn.nlark.com/yuque/0/2022/png/27988081/1651507812310-1006d67c-1f82-4b25-90be-dbb80b733f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descr="https://cdn.nlark.com/yuque/0/2022/png/27988081/1651507812310-1006d67c-1f82-4b25-90be-dbb80b733fe0.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a:xfrm>
                      <a:off x="0" y="0"/>
                      <a:ext cx="5304061" cy="2434349"/>
                    </a:xfrm>
                    <a:prstGeom prst="rect">
                      <a:avLst/>
                    </a:prstGeom>
                    <a:noFill/>
                    <a:ln>
                      <a:noFill/>
                    </a:ln>
                  </pic:spPr>
                </pic:pic>
              </a:graphicData>
            </a:graphic>
          </wp:inline>
        </w:drawing>
      </w:r>
    </w:p>
    <w:p w14:paraId="539BAC75">
      <w:pPr>
        <w:pStyle w:val="68"/>
        <w:spacing w:before="0" w:beforeAutospacing="0" w:after="0" w:afterAutospacing="0" w:line="480" w:lineRule="auto"/>
      </w:pPr>
      <w:r>
        <w:rPr>
          <w:rStyle w:val="69"/>
          <w:color w:val="212529"/>
        </w:rPr>
        <w:t>在后处理类中配置实现类的Springbean名称,如下图所示：</w:t>
      </w:r>
    </w:p>
    <w:p w14:paraId="1ACC40A2">
      <w:pPr>
        <w:pStyle w:val="68"/>
        <w:spacing w:before="0" w:beforeAutospacing="0" w:after="0" w:afterAutospacing="0" w:line="480" w:lineRule="auto"/>
      </w:pPr>
      <w:r>
        <w:drawing>
          <wp:inline distT="0" distB="0" distL="0" distR="0">
            <wp:extent cx="5334000" cy="2435225"/>
            <wp:effectExtent l="0" t="0" r="0" b="3175"/>
            <wp:docPr id="1063" name="图片 1063" descr="https://cdn.nlark.com/yuque/0/2022/png/27988081/1651507821454-c741b400-5cc3-4042-8608-287f2c3391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descr="https://cdn.nlark.com/yuque/0/2022/png/27988081/1651507821454-c741b400-5cc3-4042-8608-287f2c3391d8.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a:xfrm>
                      <a:off x="0" y="0"/>
                      <a:ext cx="5343482" cy="2440087"/>
                    </a:xfrm>
                    <a:prstGeom prst="rect">
                      <a:avLst/>
                    </a:prstGeom>
                    <a:noFill/>
                    <a:ln>
                      <a:noFill/>
                    </a:ln>
                  </pic:spPr>
                </pic:pic>
              </a:graphicData>
            </a:graphic>
          </wp:inline>
        </w:drawing>
      </w:r>
    </w:p>
    <w:p w14:paraId="0B191C54">
      <w:pPr>
        <w:pStyle w:val="6"/>
      </w:pPr>
      <w:r>
        <w:t>按钮动作后处理脚本</w:t>
      </w:r>
    </w:p>
    <w:p w14:paraId="2323B2D0">
      <w:pPr>
        <w:pStyle w:val="68"/>
        <w:spacing w:before="0" w:beforeAutospacing="0" w:after="0" w:afterAutospacing="0" w:line="480" w:lineRule="auto"/>
      </w:pPr>
      <w:r>
        <w:rPr>
          <w:rStyle w:val="69"/>
        </w:rPr>
        <w:t>后处理脚本目前支持groovy脚本，在按钮属性配置界面配置后处理脚本，如下图所示：</w:t>
      </w:r>
    </w:p>
    <w:p w14:paraId="48D963D6">
      <w:pPr>
        <w:pStyle w:val="68"/>
        <w:spacing w:before="0" w:beforeAutospacing="0" w:after="0" w:afterAutospacing="0" w:line="480" w:lineRule="auto"/>
      </w:pPr>
      <w:r>
        <w:drawing>
          <wp:inline distT="0" distB="0" distL="0" distR="0">
            <wp:extent cx="5267325" cy="2417445"/>
            <wp:effectExtent l="0" t="0" r="0" b="1905"/>
            <wp:docPr id="1068" name="图片 1068" descr="https://cdn.nlark.com/yuque/0/2022/png/27988081/1651507834232-7453784b-a58b-41aa-b43c-ab49f91c2f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descr="https://cdn.nlark.com/yuque/0/2022/png/27988081/1651507834232-7453784b-a58b-41aa-b43c-ab49f91c2f05.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a:xfrm>
                      <a:off x="0" y="0"/>
                      <a:ext cx="5275172" cy="2421090"/>
                    </a:xfrm>
                    <a:prstGeom prst="rect">
                      <a:avLst/>
                    </a:prstGeom>
                    <a:noFill/>
                    <a:ln>
                      <a:noFill/>
                    </a:ln>
                  </pic:spPr>
                </pic:pic>
              </a:graphicData>
            </a:graphic>
          </wp:inline>
        </w:drawing>
      </w:r>
    </w:p>
    <w:p w14:paraId="5B09E6B6">
      <w:pPr>
        <w:pStyle w:val="68"/>
        <w:spacing w:before="0" w:beforeAutospacing="0" w:after="0" w:afterAutospacing="0" w:line="480" w:lineRule="auto"/>
      </w:pPr>
      <w:r>
        <w:rPr>
          <w:rStyle w:val="69"/>
        </w:rPr>
        <w:t>点击“自定义Groovy脚本”打开脚本编辑界面输入脚本，如下图所示：</w:t>
      </w:r>
    </w:p>
    <w:p w14:paraId="18347693">
      <w:pPr>
        <w:pStyle w:val="68"/>
        <w:spacing w:before="0" w:beforeAutospacing="0" w:after="0" w:afterAutospacing="0" w:line="480" w:lineRule="auto"/>
      </w:pPr>
      <w:r>
        <w:drawing>
          <wp:inline distT="0" distB="0" distL="0" distR="0">
            <wp:extent cx="5267325" cy="2477770"/>
            <wp:effectExtent l="0" t="0" r="0" b="0"/>
            <wp:docPr id="1067" name="图片 1067" descr="https://cdn.nlark.com/yuque/0/2022/png/27988081/1651507839478-a7e894fb-3cd6-4a9a-8924-c7132aad7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descr="https://cdn.nlark.com/yuque/0/2022/png/27988081/1651507839478-a7e894fb-3cd6-4a9a-8924-c7132aad7a47.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a:xfrm>
                      <a:off x="0" y="0"/>
                      <a:ext cx="5284956" cy="2486679"/>
                    </a:xfrm>
                    <a:prstGeom prst="rect">
                      <a:avLst/>
                    </a:prstGeom>
                    <a:noFill/>
                    <a:ln>
                      <a:noFill/>
                    </a:ln>
                  </pic:spPr>
                </pic:pic>
              </a:graphicData>
            </a:graphic>
          </wp:inline>
        </w:drawing>
      </w:r>
    </w:p>
    <w:p w14:paraId="069B89A3">
      <w:pPr>
        <w:pStyle w:val="68"/>
        <w:spacing w:before="0" w:beforeAutospacing="0" w:after="0" w:afterAutospacing="0" w:line="480" w:lineRule="auto"/>
      </w:pPr>
      <w:r>
        <w:rPr>
          <w:rStyle w:val="69"/>
        </w:rPr>
        <w:t>按钮动作后处理脚本中需要提供execute方法，该方法有两个参数：execution(当前执行对象)、parameter(流程属性map)。</w:t>
      </w:r>
    </w:p>
    <w:p w14:paraId="0524A55F">
      <w:pPr>
        <w:pStyle w:val="68"/>
        <w:spacing w:before="0" w:beforeAutospacing="0" w:after="0" w:afterAutospacing="0" w:line="480" w:lineRule="auto"/>
      </w:pPr>
      <w:r>
        <w:rPr>
          <w:rStyle w:val="69"/>
        </w:rPr>
        <w:t>execution有些情况下为null，比如流程已经结束时，使用时需要判断是否为null。</w:t>
      </w:r>
    </w:p>
    <w:p w14:paraId="10D3C563">
      <w:pPr>
        <w:pStyle w:val="68"/>
        <w:spacing w:before="0" w:beforeAutospacing="0" w:after="0" w:afterAutospacing="0" w:line="480" w:lineRule="auto"/>
      </w:pPr>
      <w:r>
        <w:rPr>
          <w:rStyle w:val="69"/>
        </w:rPr>
        <w:t>parameter中属性包括：processInstanceId（流程实例id）、processDefinitionId（流程定义id）、activityId（节点id）、formId（业务数据id）。</w:t>
      </w:r>
    </w:p>
    <w:p w14:paraId="2FA2F11A">
      <w:pPr>
        <w:pStyle w:val="68"/>
        <w:spacing w:before="0" w:beforeAutospacing="0" w:after="0" w:afterAutospacing="0" w:line="480" w:lineRule="auto"/>
      </w:pPr>
      <w:r>
        <w:rPr>
          <w:rStyle w:val="69"/>
        </w:rPr>
        <w:t>Groovy脚本代码示例如下：</w:t>
      </w:r>
    </w:p>
    <w:p w14:paraId="7D6F0A68">
      <w:r>
        <mc:AlternateContent>
          <mc:Choice Requires="wps">
            <w:drawing>
              <wp:inline distT="0" distB="0" distL="0" distR="0">
                <wp:extent cx="5229225" cy="3914775"/>
                <wp:effectExtent l="0" t="0" r="28575" b="28575"/>
                <wp:docPr id="1069" name="文本框 1069"/>
                <wp:cNvGraphicFramePr/>
                <a:graphic xmlns:a="http://schemas.openxmlformats.org/drawingml/2006/main">
                  <a:graphicData uri="http://schemas.microsoft.com/office/word/2010/wordprocessingShape">
                    <wps:wsp>
                      <wps:cNvSpPr txBox="1"/>
                      <wps:spPr>
                        <a:xfrm>
                          <a:off x="0" y="0"/>
                          <a:ext cx="5229225" cy="3914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37E2AC">
                            <w:r>
                              <w:t>def execute(execution,parameter){</w:t>
                            </w:r>
                          </w:p>
                          <w:p w14:paraId="68AF8E15">
                            <w:r>
                              <w:t>def formUtilService = com.yuncheng.utils.SpringContextUtils.getBean(com.yuncheng.formengine.service.IFormUtilService.class);</w:t>
                            </w:r>
                          </w:p>
                          <w:p w14:paraId="4CDAF6E4">
                            <w:r>
                              <w:rPr>
                                <w:rFonts w:hint="eastAsia"/>
                              </w:rPr>
                              <w:t>//获取采购管理表数据id</w:t>
                            </w:r>
                          </w:p>
                          <w:p w14:paraId="10AB1B40">
                            <w:r>
                              <w:t>def formId = execution.getBusinessKey();</w:t>
                            </w:r>
                          </w:p>
                          <w:p w14:paraId="0F53798F">
                            <w:r>
                              <w:rPr>
                                <w:rFonts w:hint="eastAsia"/>
                              </w:rPr>
                              <w:t>//获取采购管理表数据</w:t>
                            </w:r>
                          </w:p>
                          <w:p w14:paraId="7108190E">
                            <w:r>
                              <w:t>def cgsqData = formUtilService.getDataById("ychDemoCgglObj", formId);</w:t>
                            </w:r>
                          </w:p>
                          <w:p w14:paraId="0D66CD02">
                            <w:r>
                              <w:t>def kcmxData = new HashMap&lt;&gt;();</w:t>
                            </w:r>
                          </w:p>
                          <w:p w14:paraId="7F95CB6C">
                            <w:r>
                              <w:rPr>
                                <w:rFonts w:hint="eastAsia"/>
                              </w:rPr>
                              <w:t>//物品名称</w:t>
                            </w:r>
                          </w:p>
                          <w:p w14:paraId="4024EFC6">
                            <w:r>
                              <w:t>kcmxData.put("item_name",cgsqData.get("cggl_name"));</w:t>
                            </w:r>
                          </w:p>
                          <w:p w14:paraId="6D65BEB9">
                            <w:r>
                              <w:rPr>
                                <w:rFonts w:hint="eastAsia"/>
                              </w:rPr>
                              <w:t>//物品型号</w:t>
                            </w:r>
                          </w:p>
                          <w:p w14:paraId="084C47E9">
                            <w:r>
                              <w:t>kcmxData.put("item_type",cgsqData.get("cggl_type"));</w:t>
                            </w:r>
                          </w:p>
                          <w:p w14:paraId="64F3F977">
                            <w:r>
                              <w:rPr>
                                <w:rFonts w:hint="eastAsia"/>
                              </w:rPr>
                              <w:t>//物品数量</w:t>
                            </w:r>
                          </w:p>
                          <w:p w14:paraId="441E6C7E">
                            <w:r>
                              <w:t>kcmxData.put("item_num",cgsqData.get("cggl_number"));</w:t>
                            </w:r>
                          </w:p>
                          <w:p w14:paraId="63AF47A4">
                            <w:r>
                              <w:rPr>
                                <w:rFonts w:hint="eastAsia"/>
                              </w:rPr>
                              <w:t>//新增库存明细</w:t>
                            </w:r>
                          </w:p>
                          <w:p w14:paraId="717DD7E8">
                            <w:r>
                              <w:t>def kcmxId = formUtilService.save("ychDemoKcmxbObj",kcmxData);</w:t>
                            </w:r>
                          </w:p>
                          <w:p w14:paraId="3D9F2556">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08.25pt;width:411.75pt;" fillcolor="#FFFFFF [3201]" filled="t" stroked="t" coordsize="21600,21600" o:gfxdata="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Unpe9MAAAAFAQAADwAAAAAAAAABACAAAAAiAAAAZHJzL2Rvd25yZXYueG1sUEsBAhQAFAAAAAgA&#10;h07iQHH8CEJjAgAAzAQAAA4AAAAAAAAAAQAgAAAAIgEAAGRycy9lMm9Eb2MueG1sUEsFBgAAAAAG&#10;AAYAWQEAAPcFAAAAAA==&#10;">
                <v:fill on="t" focussize="0,0"/>
                <v:stroke weight="0.5pt" color="#000000 [3204]" joinstyle="round"/>
                <v:imagedata o:title=""/>
                <o:lock v:ext="edit" aspectratio="f"/>
                <v:textbox>
                  <w:txbxContent>
                    <w:p w14:paraId="7837E2AC">
                      <w:r>
                        <w:t>def execute(execution,parameter){</w:t>
                      </w:r>
                    </w:p>
                    <w:p w14:paraId="68AF8E15">
                      <w:r>
                        <w:t>def formUtilService = com.yuncheng.utils.SpringContextUtils.getBean(com.yuncheng.formengine.service.IFormUtilService.class);</w:t>
                      </w:r>
                    </w:p>
                    <w:p w14:paraId="4CDAF6E4">
                      <w:r>
                        <w:rPr>
                          <w:rFonts w:hint="eastAsia"/>
                        </w:rPr>
                        <w:t>//获取采购管理表数据id</w:t>
                      </w:r>
                    </w:p>
                    <w:p w14:paraId="10AB1B40">
                      <w:r>
                        <w:t>def formId = execution.getBusinessKey();</w:t>
                      </w:r>
                    </w:p>
                    <w:p w14:paraId="0F53798F">
                      <w:r>
                        <w:rPr>
                          <w:rFonts w:hint="eastAsia"/>
                        </w:rPr>
                        <w:t>//获取采购管理表数据</w:t>
                      </w:r>
                    </w:p>
                    <w:p w14:paraId="7108190E">
                      <w:r>
                        <w:t>def cgsqData = formUtilService.getDataById("ychDemoCgglObj", formId);</w:t>
                      </w:r>
                    </w:p>
                    <w:p w14:paraId="0D66CD02">
                      <w:r>
                        <w:t>def kcmxData = new HashMap&lt;&gt;();</w:t>
                      </w:r>
                    </w:p>
                    <w:p w14:paraId="7F95CB6C">
                      <w:r>
                        <w:rPr>
                          <w:rFonts w:hint="eastAsia"/>
                        </w:rPr>
                        <w:t>//物品名称</w:t>
                      </w:r>
                    </w:p>
                    <w:p w14:paraId="4024EFC6">
                      <w:r>
                        <w:t>kcmxData.put("item_name",cgsqData.get("cggl_name"));</w:t>
                      </w:r>
                    </w:p>
                    <w:p w14:paraId="6D65BEB9">
                      <w:r>
                        <w:rPr>
                          <w:rFonts w:hint="eastAsia"/>
                        </w:rPr>
                        <w:t>//物品型号</w:t>
                      </w:r>
                    </w:p>
                    <w:p w14:paraId="084C47E9">
                      <w:r>
                        <w:t>kcmxData.put("item_type",cgsqData.get("cggl_type"));</w:t>
                      </w:r>
                    </w:p>
                    <w:p w14:paraId="64F3F977">
                      <w:r>
                        <w:rPr>
                          <w:rFonts w:hint="eastAsia"/>
                        </w:rPr>
                        <w:t>//物品数量</w:t>
                      </w:r>
                    </w:p>
                    <w:p w14:paraId="441E6C7E">
                      <w:r>
                        <w:t>kcmxData.put("item_num",cgsqData.get("cggl_number"));</w:t>
                      </w:r>
                    </w:p>
                    <w:p w14:paraId="63AF47A4">
                      <w:r>
                        <w:rPr>
                          <w:rFonts w:hint="eastAsia"/>
                        </w:rPr>
                        <w:t>//新增库存明细</w:t>
                      </w:r>
                    </w:p>
                    <w:p w14:paraId="717DD7E8">
                      <w:r>
                        <w:t>def kcmxId = formUtilService.save("ychDemoKcmxbObj",kcmxData);</w:t>
                      </w:r>
                    </w:p>
                    <w:p w14:paraId="3D9F2556">
                      <w:r>
                        <w:t>}</w:t>
                      </w:r>
                    </w:p>
                  </w:txbxContent>
                </v:textbox>
                <w10:wrap type="none"/>
                <w10:anchorlock/>
              </v:shape>
            </w:pict>
          </mc:Fallback>
        </mc:AlternateContent>
      </w:r>
    </w:p>
    <w:p w14:paraId="67B78328">
      <w:pPr>
        <w:pStyle w:val="4"/>
        <w:spacing w:line="360" w:lineRule="auto"/>
        <w:rPr>
          <w:rFonts w:asciiTheme="minorEastAsia" w:hAnsiTheme="minorEastAsia" w:eastAsiaTheme="minorEastAsia"/>
          <w:sz w:val="24"/>
          <w:szCs w:val="24"/>
        </w:rPr>
      </w:pPr>
      <w:bookmarkStart w:id="402" w:name="_Toc26441"/>
      <w:r>
        <w:rPr>
          <w:rFonts w:hint="eastAsia" w:asciiTheme="minorEastAsia" w:hAnsiTheme="minorEastAsia" w:eastAsiaTheme="minorEastAsia"/>
          <w:sz w:val="24"/>
          <w:szCs w:val="24"/>
        </w:rPr>
        <w:t>流程引擎如何修改表单数据</w:t>
      </w:r>
      <w:bookmarkEnd w:id="402"/>
    </w:p>
    <w:p w14:paraId="07ADCBA4">
      <w:pPr>
        <w:pStyle w:val="68"/>
        <w:spacing w:before="0" w:beforeAutospacing="0" w:after="0" w:afterAutospacing="0" w:line="480" w:lineRule="auto"/>
      </w:pPr>
      <w:r>
        <w:rPr>
          <w:rStyle w:val="69"/>
          <w:color w:val="212529"/>
        </w:rPr>
        <w:t>有些业务中，需要在流程扩展事件中修改表单数据。</w:t>
      </w:r>
    </w:p>
    <w:p w14:paraId="49B32130">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电子表单修改数据接口</w:t>
      </w:r>
    </w:p>
    <w:p w14:paraId="6C5338DE">
      <w:pPr>
        <w:pStyle w:val="68"/>
        <w:spacing w:before="0" w:beforeAutospacing="0" w:after="0" w:afterAutospacing="0" w:line="480" w:lineRule="auto"/>
      </w:pPr>
      <w:r>
        <w:rPr>
          <w:rStyle w:val="69"/>
          <w:color w:val="212529"/>
        </w:rPr>
        <w:t>修改数据可以调用的表单引擎接口有两个：</w:t>
      </w:r>
    </w:p>
    <w:p w14:paraId="626AA9E2">
      <w:pPr>
        <w:pStyle w:val="6"/>
      </w:pPr>
      <w:r>
        <w:rPr>
          <w:rFonts w:hint="eastAsia"/>
        </w:rPr>
        <w:t>电子表单api接口</w:t>
      </w:r>
    </w:p>
    <w:p w14:paraId="38D65579">
      <w:pPr>
        <w:pStyle w:val="68"/>
        <w:spacing w:before="0" w:beforeAutospacing="0" w:after="0" w:afterAutospacing="0" w:line="480" w:lineRule="auto"/>
      </w:pPr>
      <w:r>
        <w:rPr>
          <w:rStyle w:val="69"/>
          <w:color w:val="212529"/>
        </w:rPr>
        <w:t>com.yuncheng.eform.api.BpmFormAPI.java</w:t>
      </w:r>
    </w:p>
    <w:p w14:paraId="731E0CA8">
      <w:pPr>
        <w:pStyle w:val="68"/>
        <w:spacing w:before="0" w:beforeAutospacing="0" w:after="0" w:afterAutospacing="0" w:line="480" w:lineRule="auto"/>
      </w:pPr>
      <w:r>
        <w:rPr>
          <w:rStyle w:val="69"/>
          <w:color w:val="212529"/>
        </w:rPr>
        <w:t>BpmFormAPI提供的保存数据方法代码如下：</w:t>
      </w:r>
    </w:p>
    <w:p w14:paraId="18BFF06B">
      <w:r>
        <mc:AlternateContent>
          <mc:Choice Requires="wps">
            <w:drawing>
              <wp:inline distT="0" distB="0" distL="0" distR="0">
                <wp:extent cx="4695825" cy="1885950"/>
                <wp:effectExtent l="0" t="0" r="28575" b="19050"/>
                <wp:docPr id="1070" name="文本框 1070"/>
                <wp:cNvGraphicFramePr/>
                <a:graphic xmlns:a="http://schemas.openxmlformats.org/drawingml/2006/main">
                  <a:graphicData uri="http://schemas.microsoft.com/office/word/2010/wordprocessingShape">
                    <wps:wsp>
                      <wps:cNvSpPr txBox="1"/>
                      <wps:spPr>
                        <a:xfrm>
                          <a:off x="0" y="0"/>
                          <a:ext cx="4695825" cy="1885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C6907F">
                            <w:r>
                              <w:t>/**</w:t>
                            </w:r>
                          </w:p>
                          <w:p w14:paraId="1F12EB1C">
                            <w:r>
                              <w:rPr>
                                <w:rFonts w:hint="eastAsia"/>
                              </w:rPr>
                              <w:t>* 保存数据，有id就是更新，没有id就是新增</w:t>
                            </w:r>
                          </w:p>
                          <w:p w14:paraId="5B7DA74D">
                            <w:r>
                              <w:t>*</w:t>
                            </w:r>
                          </w:p>
                          <w:p w14:paraId="0C09B7B3">
                            <w:r>
                              <w:rPr>
                                <w:rFonts w:hint="eastAsia"/>
                              </w:rPr>
                              <w:t>* @param boKey ER模型标识，仅支持单表类型</w:t>
                            </w:r>
                          </w:p>
                          <w:p w14:paraId="1E67030A">
                            <w:r>
                              <w:rPr>
                                <w:rFonts w:hint="eastAsia"/>
                              </w:rPr>
                              <w:t>* @param data  数据，key是字段名</w:t>
                            </w:r>
                          </w:p>
                          <w:p w14:paraId="4909D207">
                            <w:r>
                              <w:rPr>
                                <w:rFonts w:hint="eastAsia"/>
                              </w:rPr>
                              <w:t>* @return 数据主键值</w:t>
                            </w:r>
                          </w:p>
                          <w:p w14:paraId="2335E03B">
                            <w:r>
                              <w:t>*/</w:t>
                            </w:r>
                          </w:p>
                          <w:p w14:paraId="40790707">
                            <w:r>
                              <w:t>String save(String boKey, Map&lt;String, Object&gt;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48.5pt;width:369.75pt;" fillcolor="#FFFFFF [3201]" filled="t" stroked="t" coordsize="21600,21600" o:gfxdata="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0i1sUtQAAAAFAQAADwAAAAAAAAABACAAAAAiAAAAZHJzL2Rvd25yZXYueG1sUEsBAhQAFAAAAAgA&#10;h07iQI34MpNiAgAAzAQAAA4AAAAAAAAAAQAgAAAAIwEAAGRycy9lMm9Eb2MueG1sUEsFBgAAAAAG&#10;AAYAWQEAAPcFAAAAAA==&#10;">
                <v:fill on="t" focussize="0,0"/>
                <v:stroke weight="0.5pt" color="#000000 [3204]" joinstyle="round"/>
                <v:imagedata o:title=""/>
                <o:lock v:ext="edit" aspectratio="f"/>
                <v:textbox>
                  <w:txbxContent>
                    <w:p w14:paraId="05C6907F">
                      <w:r>
                        <w:t>/**</w:t>
                      </w:r>
                    </w:p>
                    <w:p w14:paraId="1F12EB1C">
                      <w:r>
                        <w:rPr>
                          <w:rFonts w:hint="eastAsia"/>
                        </w:rPr>
                        <w:t>* 保存数据，有id就是更新，没有id就是新增</w:t>
                      </w:r>
                    </w:p>
                    <w:p w14:paraId="5B7DA74D">
                      <w:r>
                        <w:t>*</w:t>
                      </w:r>
                    </w:p>
                    <w:p w14:paraId="0C09B7B3">
                      <w:r>
                        <w:rPr>
                          <w:rFonts w:hint="eastAsia"/>
                        </w:rPr>
                        <w:t>* @param boKey ER模型标识，仅支持单表类型</w:t>
                      </w:r>
                    </w:p>
                    <w:p w14:paraId="1E67030A">
                      <w:r>
                        <w:rPr>
                          <w:rFonts w:hint="eastAsia"/>
                        </w:rPr>
                        <w:t>* @param data  数据，key是字段名</w:t>
                      </w:r>
                    </w:p>
                    <w:p w14:paraId="4909D207">
                      <w:r>
                        <w:rPr>
                          <w:rFonts w:hint="eastAsia"/>
                        </w:rPr>
                        <w:t>* @return 数据主键值</w:t>
                      </w:r>
                    </w:p>
                    <w:p w14:paraId="2335E03B">
                      <w:r>
                        <w:t>*/</w:t>
                      </w:r>
                    </w:p>
                    <w:p w14:paraId="40790707">
                      <w:r>
                        <w:t>String save(String boKey, Map&lt;String, Object&gt; data);</w:t>
                      </w:r>
                    </w:p>
                  </w:txbxContent>
                </v:textbox>
                <w10:wrap type="none"/>
                <w10:anchorlock/>
              </v:shape>
            </w:pict>
          </mc:Fallback>
        </mc:AlternateContent>
      </w:r>
    </w:p>
    <w:p w14:paraId="7FABF5F9">
      <w:pPr>
        <w:pStyle w:val="68"/>
        <w:spacing w:before="0" w:beforeAutospacing="0" w:after="0" w:afterAutospacing="0" w:line="480" w:lineRule="auto"/>
      </w:pPr>
      <w:r>
        <w:rPr>
          <w:rStyle w:val="69"/>
          <w:color w:val="212529"/>
        </w:rPr>
        <w:t>参数说明：</w:t>
      </w:r>
    </w:p>
    <w:p w14:paraId="25C08C9F">
      <w:pPr>
        <w:pStyle w:val="68"/>
        <w:spacing w:before="0" w:beforeAutospacing="0" w:after="0" w:afterAutospacing="0" w:line="480" w:lineRule="auto"/>
      </w:pPr>
      <w:r>
        <w:rPr>
          <w:rStyle w:val="69"/>
          <w:color w:val="212529"/>
        </w:rPr>
        <w:t>【boKey】:ER模型标识，该值可以在数据模型-&gt;ER模型中查看，如下图所示：</w:t>
      </w:r>
    </w:p>
    <w:p w14:paraId="26F3E92C">
      <w:pPr>
        <w:pStyle w:val="68"/>
        <w:spacing w:before="0" w:beforeAutospacing="0" w:after="0" w:afterAutospacing="0" w:line="480" w:lineRule="auto"/>
      </w:pPr>
      <w:r>
        <w:drawing>
          <wp:inline distT="0" distB="0" distL="114300" distR="114300">
            <wp:extent cx="5271770" cy="1711960"/>
            <wp:effectExtent l="0" t="0" r="1270" b="10160"/>
            <wp:docPr id="11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图片 79"/>
                    <pic:cNvPicPr>
                      <a:picLocks noChangeAspect="1"/>
                    </pic:cNvPicPr>
                  </pic:nvPicPr>
                  <pic:blipFill>
                    <a:blip r:embed="rId609"/>
                    <a:stretch>
                      <a:fillRect/>
                    </a:stretch>
                  </pic:blipFill>
                  <pic:spPr>
                    <a:xfrm>
                      <a:off x="0" y="0"/>
                      <a:ext cx="5271770" cy="1711960"/>
                    </a:xfrm>
                    <a:prstGeom prst="rect">
                      <a:avLst/>
                    </a:prstGeom>
                    <a:noFill/>
                    <a:ln>
                      <a:noFill/>
                    </a:ln>
                  </pic:spPr>
                </pic:pic>
              </a:graphicData>
            </a:graphic>
          </wp:inline>
        </w:drawing>
      </w:r>
    </w:p>
    <w:p w14:paraId="35DE34B3">
      <w:pPr>
        <w:pStyle w:val="68"/>
        <w:spacing w:before="0" w:beforeAutospacing="0" w:after="0" w:afterAutospacing="0" w:line="480" w:lineRule="auto"/>
      </w:pPr>
      <w:r>
        <w:rPr>
          <w:rStyle w:val="69"/>
          <w:color w:val="212529"/>
        </w:rPr>
        <w:t>【data】：表单数据Map对象，key为表字段名称。主键对应的key为id，如果传入id值则修改数据，否则新增数据。</w:t>
      </w:r>
    </w:p>
    <w:p w14:paraId="1BEF9556">
      <w:pPr>
        <w:pStyle w:val="68"/>
        <w:spacing w:before="0" w:beforeAutospacing="0" w:after="0" w:afterAutospacing="0" w:line="480" w:lineRule="auto"/>
      </w:pPr>
      <w:r>
        <w:rPr>
          <w:rStyle w:val="69"/>
          <w:color w:val="212529"/>
        </w:rPr>
        <w:t>流程扩展事件中用SpringContextUtils帮助类获取该接口的bean:</w:t>
      </w:r>
    </w:p>
    <w:p w14:paraId="065899A6">
      <w:pPr>
        <w:pStyle w:val="68"/>
        <w:spacing w:before="0" w:beforeAutospacing="0" w:after="0" w:afterAutospacing="0" w:line="480" w:lineRule="auto"/>
      </w:pPr>
      <w:r>
        <w:rPr>
          <w:rStyle w:val="69"/>
          <w:color w:val="212529"/>
        </w:rPr>
        <w:t>BpmFormAPI bpmFormAPI = SpringContextUtils.getBean(BpmFormAPI.class);</w:t>
      </w:r>
    </w:p>
    <w:p w14:paraId="2F83583D">
      <w:pPr>
        <w:pStyle w:val="68"/>
        <w:spacing w:before="0" w:beforeAutospacing="0" w:after="0" w:afterAutospacing="0" w:line="480" w:lineRule="auto"/>
      </w:pPr>
      <w:r>
        <w:rPr>
          <w:rStyle w:val="69"/>
          <w:color w:val="212529"/>
        </w:rPr>
        <w:t>示例代码如下：</w:t>
      </w:r>
    </w:p>
    <w:p w14:paraId="5AE0C2EF">
      <w:r>
        <mc:AlternateContent>
          <mc:Choice Requires="wps">
            <w:drawing>
              <wp:inline distT="0" distB="0" distL="0" distR="0">
                <wp:extent cx="5486400" cy="6943725"/>
                <wp:effectExtent l="0" t="0" r="19050" b="28575"/>
                <wp:docPr id="1072" name="文本框 1072"/>
                <wp:cNvGraphicFramePr/>
                <a:graphic xmlns:a="http://schemas.openxmlformats.org/drawingml/2006/main">
                  <a:graphicData uri="http://schemas.microsoft.com/office/word/2010/wordprocessingShape">
                    <wps:wsp>
                      <wps:cNvSpPr txBox="1"/>
                      <wps:spPr>
                        <a:xfrm>
                          <a:off x="0" y="0"/>
                          <a:ext cx="5486400" cy="6943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991514">
                            <w:r>
                              <w:t>package com.yuncheng.demo.purchasereq;</w:t>
                            </w:r>
                          </w:p>
                          <w:p w14:paraId="47BF7609">
                            <w:r>
                              <w:t>import com.yuncheng.eform.api.BpmFormAPI;</w:t>
                            </w:r>
                          </w:p>
                          <w:p w14:paraId="2F3A49D6">
                            <w:r>
                              <w:t>import com.yuncheng.utils.SpringContextUtils;</w:t>
                            </w:r>
                          </w:p>
                          <w:p w14:paraId="69934A9E">
                            <w:r>
                              <w:t>import org.camunda.bpm.engine.delegate.DelegateExecution;</w:t>
                            </w:r>
                          </w:p>
                          <w:p w14:paraId="3934EB4C">
                            <w:r>
                              <w:t>import org.camunda.bpm.engine.delegate.ExecutionListener;</w:t>
                            </w:r>
                          </w:p>
                          <w:p w14:paraId="0400E076">
                            <w:r>
                              <w:t>import java.util.HashMap;</w:t>
                            </w:r>
                          </w:p>
                          <w:p w14:paraId="2A152533">
                            <w:r>
                              <w:t>import java.util.Map;</w:t>
                            </w:r>
                          </w:p>
                          <w:p w14:paraId="7962A019">
                            <w:r>
                              <w:t>/**</w:t>
                            </w:r>
                          </w:p>
                          <w:p w14:paraId="47F1B6CC">
                            <w:r>
                              <w:rPr>
                                <w:rFonts w:hint="eastAsia"/>
                              </w:rPr>
                              <w:t>*  新增库存明细</w:t>
                            </w:r>
                          </w:p>
                          <w:p w14:paraId="16E8A252">
                            <w:r>
                              <w:t>*/</w:t>
                            </w:r>
                          </w:p>
                          <w:p w14:paraId="49E6A4DA">
                            <w:r>
                              <w:t>public class AddInventoryListener implements ExecutionListener {</w:t>
                            </w:r>
                          </w:p>
                          <w:p w14:paraId="340E6F1D">
                            <w:r>
                              <w:rPr>
                                <w:rFonts w:hint="eastAsia"/>
                              </w:rPr>
                              <w:t>//采购管理ER模型标识</w:t>
                            </w:r>
                          </w:p>
                          <w:p w14:paraId="1A78BB90">
                            <w:r>
                              <w:t>private static  final String cgsq_bo_key = "ychDemoCgglObj";</w:t>
                            </w:r>
                          </w:p>
                          <w:p w14:paraId="6C1F15FA">
                            <w:r>
                              <w:rPr>
                                <w:rFonts w:hint="eastAsia"/>
                              </w:rPr>
                              <w:t>//库存明细ER模型标识</w:t>
                            </w:r>
                          </w:p>
                          <w:p w14:paraId="46905710">
                            <w:r>
                              <w:t>private static final String kcmx_bo_key="ychDemoKcmxbObj";</w:t>
                            </w:r>
                          </w:p>
                          <w:p w14:paraId="35E51AC1">
                            <w:r>
                              <w:t>@Override</w:t>
                            </w:r>
                          </w:p>
                          <w:p w14:paraId="4B1C53FA">
                            <w:r>
                              <w:t>public void notify(DelegateExecution execution) throws Exception {</w:t>
                            </w:r>
                          </w:p>
                          <w:p w14:paraId="6370B84D">
                            <w:r>
                              <w:t>BpmFormAPI bpmFormAPI = SpringContextUtils.getBean(BpmFormAPI.class);</w:t>
                            </w:r>
                          </w:p>
                          <w:p w14:paraId="1DE82710">
                            <w:r>
                              <w:rPr>
                                <w:rFonts w:hint="eastAsia"/>
                              </w:rPr>
                              <w:t>//获取采购管理表数据id</w:t>
                            </w:r>
                          </w:p>
                          <w:p w14:paraId="3010916D">
                            <w:r>
                              <w:t>String formId = execution.getBusinessKey();</w:t>
                            </w:r>
                          </w:p>
                          <w:p w14:paraId="25CE28BD">
                            <w:r>
                              <w:rPr>
                                <w:rFonts w:hint="eastAsia"/>
                              </w:rPr>
                              <w:t>//获取采购管理表数据</w:t>
                            </w:r>
                          </w:p>
                          <w:p w14:paraId="7AEC3C85">
                            <w:r>
                              <w:t>Map&lt;String, Object&gt; cgsqData = bpmFormAPI.getDataById(cgsq_bo_key, formId);</w:t>
                            </w:r>
                          </w:p>
                          <w:p w14:paraId="7358A370">
                            <w:r>
                              <w:t>Map&lt;String,Object&gt; kcmxData = new HashMap&lt;&gt;();</w:t>
                            </w:r>
                          </w:p>
                          <w:p w14:paraId="31442B3B">
                            <w:r>
                              <w:rPr>
                                <w:rFonts w:hint="eastAsia"/>
                              </w:rPr>
                              <w:t>//物品名称</w:t>
                            </w:r>
                          </w:p>
                          <w:p w14:paraId="6915C182">
                            <w:r>
                              <w:t>kcmxData.put("item_name",cgsqData.get("cggl_name"));</w:t>
                            </w:r>
                          </w:p>
                          <w:p w14:paraId="467C6B64">
                            <w:r>
                              <w:rPr>
                                <w:rFonts w:hint="eastAsia"/>
                              </w:rPr>
                              <w:t>//物品型号</w:t>
                            </w:r>
                          </w:p>
                          <w:p w14:paraId="581AB99A">
                            <w:r>
                              <w:t>kcmxData.put("item_type",cgsqData.get("cggl_type"));</w:t>
                            </w:r>
                          </w:p>
                          <w:p w14:paraId="19F75ECB">
                            <w:r>
                              <w:rPr>
                                <w:rFonts w:hint="eastAsia"/>
                              </w:rPr>
                              <w:t>//物品数量</w:t>
                            </w:r>
                          </w:p>
                          <w:p w14:paraId="4758A2BE">
                            <w:r>
                              <w:t>kcmxData.put("item_num",cgsqData.get("cggl_number"));</w:t>
                            </w:r>
                          </w:p>
                          <w:p w14:paraId="7701168A">
                            <w:r>
                              <w:rPr>
                                <w:rFonts w:hint="eastAsia"/>
                              </w:rPr>
                              <w:t>//新增库存明细</w:t>
                            </w:r>
                          </w:p>
                          <w:p w14:paraId="2A129D22">
                            <w:r>
                              <w:t>String kcmxId = bpmFormAPI.save(kcmx_bo_key,kcmxData);</w:t>
                            </w:r>
                          </w:p>
                          <w:p w14:paraId="6DCC84B0">
                            <w:r>
                              <w:t>}</w:t>
                            </w:r>
                          </w:p>
                          <w:p w14:paraId="47C3B226">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46.75pt;width:432pt;" fillcolor="#FFFFFF [3201]" filled="t" stroked="t" coordsize="21600,21600" o:gfxdata="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OI9&#10;t0XTAAAABgEAAA8AAAAAAAAAAQAgAAAAIgAAAGRycy9kb3ducmV2LnhtbFBLAQIUABQAAAAIAIdO&#10;4kDO+HNmYQIAAMwEAAAOAAAAAAAAAAEAIAAAACIBAABkcnMvZTJvRG9jLnhtbFBLBQYAAAAABgAG&#10;AFkBAAD1BQAAAAA=&#10;">
                <v:fill on="t" focussize="0,0"/>
                <v:stroke weight="0.5pt" color="#000000 [3204]" joinstyle="round"/>
                <v:imagedata o:title=""/>
                <o:lock v:ext="edit" aspectratio="f"/>
                <v:textbox>
                  <w:txbxContent>
                    <w:p w14:paraId="5E991514">
                      <w:r>
                        <w:t>package com.yuncheng.demo.purchasereq;</w:t>
                      </w:r>
                    </w:p>
                    <w:p w14:paraId="47BF7609">
                      <w:r>
                        <w:t>import com.yuncheng.eform.api.BpmFormAPI;</w:t>
                      </w:r>
                    </w:p>
                    <w:p w14:paraId="2F3A49D6">
                      <w:r>
                        <w:t>import com.yuncheng.utils.SpringContextUtils;</w:t>
                      </w:r>
                    </w:p>
                    <w:p w14:paraId="69934A9E">
                      <w:r>
                        <w:t>import org.camunda.bpm.engine.delegate.DelegateExecution;</w:t>
                      </w:r>
                    </w:p>
                    <w:p w14:paraId="3934EB4C">
                      <w:r>
                        <w:t>import org.camunda.bpm.engine.delegate.ExecutionListener;</w:t>
                      </w:r>
                    </w:p>
                    <w:p w14:paraId="0400E076">
                      <w:r>
                        <w:t>import java.util.HashMap;</w:t>
                      </w:r>
                    </w:p>
                    <w:p w14:paraId="2A152533">
                      <w:r>
                        <w:t>import java.util.Map;</w:t>
                      </w:r>
                    </w:p>
                    <w:p w14:paraId="7962A019">
                      <w:r>
                        <w:t>/**</w:t>
                      </w:r>
                    </w:p>
                    <w:p w14:paraId="47F1B6CC">
                      <w:r>
                        <w:rPr>
                          <w:rFonts w:hint="eastAsia"/>
                        </w:rPr>
                        <w:t>*  新增库存明细</w:t>
                      </w:r>
                    </w:p>
                    <w:p w14:paraId="16E8A252">
                      <w:r>
                        <w:t>*/</w:t>
                      </w:r>
                    </w:p>
                    <w:p w14:paraId="49E6A4DA">
                      <w:r>
                        <w:t>public class AddInventoryListener implements ExecutionListener {</w:t>
                      </w:r>
                    </w:p>
                    <w:p w14:paraId="340E6F1D">
                      <w:r>
                        <w:rPr>
                          <w:rFonts w:hint="eastAsia"/>
                        </w:rPr>
                        <w:t>//采购管理ER模型标识</w:t>
                      </w:r>
                    </w:p>
                    <w:p w14:paraId="1A78BB90">
                      <w:r>
                        <w:t>private static  final String cgsq_bo_key = "ychDemoCgglObj";</w:t>
                      </w:r>
                    </w:p>
                    <w:p w14:paraId="6C1F15FA">
                      <w:r>
                        <w:rPr>
                          <w:rFonts w:hint="eastAsia"/>
                        </w:rPr>
                        <w:t>//库存明细ER模型标识</w:t>
                      </w:r>
                    </w:p>
                    <w:p w14:paraId="46905710">
                      <w:r>
                        <w:t>private static final String kcmx_bo_key="ychDemoKcmxbObj";</w:t>
                      </w:r>
                    </w:p>
                    <w:p w14:paraId="35E51AC1">
                      <w:r>
                        <w:t>@Override</w:t>
                      </w:r>
                    </w:p>
                    <w:p w14:paraId="4B1C53FA">
                      <w:r>
                        <w:t>public void notify(DelegateExecution execution) throws Exception {</w:t>
                      </w:r>
                    </w:p>
                    <w:p w14:paraId="6370B84D">
                      <w:r>
                        <w:t>BpmFormAPI bpmFormAPI = SpringContextUtils.getBean(BpmFormAPI.class);</w:t>
                      </w:r>
                    </w:p>
                    <w:p w14:paraId="1DE82710">
                      <w:r>
                        <w:rPr>
                          <w:rFonts w:hint="eastAsia"/>
                        </w:rPr>
                        <w:t>//获取采购管理表数据id</w:t>
                      </w:r>
                    </w:p>
                    <w:p w14:paraId="3010916D">
                      <w:r>
                        <w:t>String formId = execution.getBusinessKey();</w:t>
                      </w:r>
                    </w:p>
                    <w:p w14:paraId="25CE28BD">
                      <w:r>
                        <w:rPr>
                          <w:rFonts w:hint="eastAsia"/>
                        </w:rPr>
                        <w:t>//获取采购管理表数据</w:t>
                      </w:r>
                    </w:p>
                    <w:p w14:paraId="7AEC3C85">
                      <w:r>
                        <w:t>Map&lt;String, Object&gt; cgsqData = bpmFormAPI.getDataById(cgsq_bo_key, formId);</w:t>
                      </w:r>
                    </w:p>
                    <w:p w14:paraId="7358A370">
                      <w:r>
                        <w:t>Map&lt;String,Object&gt; kcmxData = new HashMap&lt;&gt;();</w:t>
                      </w:r>
                    </w:p>
                    <w:p w14:paraId="31442B3B">
                      <w:r>
                        <w:rPr>
                          <w:rFonts w:hint="eastAsia"/>
                        </w:rPr>
                        <w:t>//物品名称</w:t>
                      </w:r>
                    </w:p>
                    <w:p w14:paraId="6915C182">
                      <w:r>
                        <w:t>kcmxData.put("item_name",cgsqData.get("cggl_name"));</w:t>
                      </w:r>
                    </w:p>
                    <w:p w14:paraId="467C6B64">
                      <w:r>
                        <w:rPr>
                          <w:rFonts w:hint="eastAsia"/>
                        </w:rPr>
                        <w:t>//物品型号</w:t>
                      </w:r>
                    </w:p>
                    <w:p w14:paraId="581AB99A">
                      <w:r>
                        <w:t>kcmxData.put("item_type",cgsqData.get("cggl_type"));</w:t>
                      </w:r>
                    </w:p>
                    <w:p w14:paraId="19F75ECB">
                      <w:r>
                        <w:rPr>
                          <w:rFonts w:hint="eastAsia"/>
                        </w:rPr>
                        <w:t>//物品数量</w:t>
                      </w:r>
                    </w:p>
                    <w:p w14:paraId="4758A2BE">
                      <w:r>
                        <w:t>kcmxData.put("item_num",cgsqData.get("cggl_number"));</w:t>
                      </w:r>
                    </w:p>
                    <w:p w14:paraId="7701168A">
                      <w:r>
                        <w:rPr>
                          <w:rFonts w:hint="eastAsia"/>
                        </w:rPr>
                        <w:t>//新增库存明细</w:t>
                      </w:r>
                    </w:p>
                    <w:p w14:paraId="2A129D22">
                      <w:r>
                        <w:t>String kcmxId = bpmFormAPI.save(kcmx_bo_key,kcmxData);</w:t>
                      </w:r>
                    </w:p>
                    <w:p w14:paraId="6DCC84B0">
                      <w:r>
                        <w:t>}</w:t>
                      </w:r>
                    </w:p>
                    <w:p w14:paraId="47C3B226">
                      <w:r>
                        <w:t>}</w:t>
                      </w:r>
                    </w:p>
                  </w:txbxContent>
                </v:textbox>
                <w10:wrap type="none"/>
                <w10:anchorlock/>
              </v:shape>
            </w:pict>
          </mc:Fallback>
        </mc:AlternateContent>
      </w:r>
    </w:p>
    <w:p w14:paraId="32936172">
      <w:pPr>
        <w:pStyle w:val="6"/>
      </w:pPr>
      <w:r>
        <w:rPr>
          <w:rFonts w:hint="eastAsia"/>
        </w:rPr>
        <w:t>电子表单服务接口</w:t>
      </w:r>
    </w:p>
    <w:p w14:paraId="7F982D38">
      <w:pPr>
        <w:pStyle w:val="68"/>
        <w:spacing w:before="0" w:beforeAutospacing="0" w:after="0" w:afterAutospacing="0" w:line="480" w:lineRule="auto"/>
      </w:pPr>
      <w:r>
        <w:rPr>
          <w:rStyle w:val="69"/>
          <w:color w:val="212529"/>
        </w:rPr>
        <w:t>com.yuncheng.formengine.service.IformUtilService.java</w:t>
      </w:r>
    </w:p>
    <w:p w14:paraId="14B02366">
      <w:pPr>
        <w:pStyle w:val="68"/>
        <w:spacing w:before="0" w:beforeAutospacing="0" w:after="0" w:afterAutospacing="0" w:line="480" w:lineRule="auto"/>
      </w:pPr>
      <w:r>
        <w:rPr>
          <w:rStyle w:val="69"/>
          <w:color w:val="212529"/>
        </w:rPr>
        <w:t>该接口在电子表单服务中，电子表单和流程引擎一块部署时可以调用该接口。</w:t>
      </w:r>
    </w:p>
    <w:p w14:paraId="2C186FEB">
      <w:pPr>
        <w:pStyle w:val="68"/>
        <w:spacing w:before="0" w:beforeAutospacing="0" w:after="0" w:afterAutospacing="0" w:line="480" w:lineRule="auto"/>
        <w:rPr>
          <w:rStyle w:val="69"/>
          <w:color w:val="212529"/>
        </w:rPr>
      </w:pPr>
      <w:r>
        <w:rPr>
          <w:rStyle w:val="69"/>
          <w:color w:val="212529"/>
        </w:rPr>
        <w:t>该接口参数和使用方式跟BpmFormAPI一样。</w:t>
      </w:r>
    </w:p>
    <w:p w14:paraId="2C855378">
      <w:pPr>
        <w:pStyle w:val="68"/>
        <w:spacing w:before="0" w:beforeAutospacing="0" w:after="0" w:afterAutospacing="0" w:line="480" w:lineRule="auto"/>
      </w:pPr>
      <w:r>
        <w:rPr>
          <w:rStyle w:val="69"/>
          <w:color w:val="212529"/>
        </w:rPr>
        <w:t>例代码如下所示：</w:t>
      </w:r>
    </w:p>
    <w:p w14:paraId="0E3E5737">
      <w:pPr>
        <w:pStyle w:val="68"/>
        <w:spacing w:before="0" w:beforeAutospacing="0" w:after="0" w:afterAutospacing="0" w:line="480" w:lineRule="auto"/>
      </w:pPr>
      <w:r>
        <w:rPr>
          <w:color w:val="212529"/>
        </w:rPr>
        <mc:AlternateContent>
          <mc:Choice Requires="wps">
            <w:drawing>
              <wp:inline distT="0" distB="0" distL="0" distR="0">
                <wp:extent cx="4953000" cy="7077075"/>
                <wp:effectExtent l="0" t="0" r="19050" b="28575"/>
                <wp:docPr id="1073" name="文本框 1073"/>
                <wp:cNvGraphicFramePr/>
                <a:graphic xmlns:a="http://schemas.openxmlformats.org/drawingml/2006/main">
                  <a:graphicData uri="http://schemas.microsoft.com/office/word/2010/wordprocessingShape">
                    <wps:wsp>
                      <wps:cNvSpPr txBox="1"/>
                      <wps:spPr>
                        <a:xfrm>
                          <a:off x="0" y="0"/>
                          <a:ext cx="4953000" cy="7077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D39F51">
                            <w:r>
                              <w:t>package com.yuncheng.demo.purchasereq;</w:t>
                            </w:r>
                          </w:p>
                          <w:p w14:paraId="0165F366"/>
                          <w:p w14:paraId="786FABD6">
                            <w:r>
                              <w:t>import com.yuncheng.formengine.service.IFormUtilService;</w:t>
                            </w:r>
                          </w:p>
                          <w:p w14:paraId="13DEF9C7">
                            <w:r>
                              <w:t>import com.yuncheng.utils.SpringContextUtils;</w:t>
                            </w:r>
                          </w:p>
                          <w:p w14:paraId="74BCEC30">
                            <w:r>
                              <w:t>import org.camunda.bpm.engine.delegate.DelegateExecution;</w:t>
                            </w:r>
                          </w:p>
                          <w:p w14:paraId="0951BB89">
                            <w:r>
                              <w:t>import org.camunda.bpm.engine.delegate.ExecutionListener;</w:t>
                            </w:r>
                          </w:p>
                          <w:p w14:paraId="0DDFD11D">
                            <w:r>
                              <w:t>import java.util.HashMap;</w:t>
                            </w:r>
                          </w:p>
                          <w:p w14:paraId="2E3580F1">
                            <w:r>
                              <w:t>import java.util.Map;</w:t>
                            </w:r>
                          </w:p>
                          <w:p w14:paraId="770D5044">
                            <w:r>
                              <w:t>/**</w:t>
                            </w:r>
                          </w:p>
                          <w:p w14:paraId="3905D532">
                            <w:r>
                              <w:rPr>
                                <w:rFonts w:hint="eastAsia"/>
                              </w:rPr>
                              <w:t>*  新增库存明细</w:t>
                            </w:r>
                          </w:p>
                          <w:p w14:paraId="0589C801">
                            <w:r>
                              <w:t>*/</w:t>
                            </w:r>
                          </w:p>
                          <w:p w14:paraId="51105170">
                            <w:r>
                              <w:t>public class AddInventoryListener implements ExecutionListener {</w:t>
                            </w:r>
                          </w:p>
                          <w:p w14:paraId="7ABD3B0F">
                            <w:r>
                              <w:rPr>
                                <w:rFonts w:hint="eastAsia"/>
                              </w:rPr>
                              <w:t>//采购管理ER模型标识</w:t>
                            </w:r>
                          </w:p>
                          <w:p w14:paraId="2A8D999A">
                            <w:r>
                              <w:t>private static  final String cgsq_bo_key = "ychDemoCgglObj";</w:t>
                            </w:r>
                          </w:p>
                          <w:p w14:paraId="003562D7">
                            <w:r>
                              <w:rPr>
                                <w:rFonts w:hint="eastAsia"/>
                              </w:rPr>
                              <w:t>//库存明细ER模型标识</w:t>
                            </w:r>
                          </w:p>
                          <w:p w14:paraId="08D1D1B1">
                            <w:r>
                              <w:t>private static final String kcmx_bo_key="ychDemoKcmxbObj";</w:t>
                            </w:r>
                          </w:p>
                          <w:p w14:paraId="2C67CA90">
                            <w:r>
                              <w:t>@Override</w:t>
                            </w:r>
                          </w:p>
                          <w:p w14:paraId="7D8C2EDD">
                            <w:r>
                              <w:t>public void notify(DelegateExecution execution) throws Exception {</w:t>
                            </w:r>
                          </w:p>
                          <w:p w14:paraId="27545953">
                            <w:r>
                              <w:t>IFormUtilService formUtilService = SpringContextUtils.getBean(IFormUtilService.class);</w:t>
                            </w:r>
                          </w:p>
                          <w:p w14:paraId="5971D82A">
                            <w:r>
                              <w:rPr>
                                <w:rFonts w:hint="eastAsia"/>
                              </w:rPr>
                              <w:t>//获取采购管理表数据id</w:t>
                            </w:r>
                          </w:p>
                          <w:p w14:paraId="2E96F904">
                            <w:r>
                              <w:t>String formId = execution.getBusinessKey();</w:t>
                            </w:r>
                          </w:p>
                          <w:p w14:paraId="5A4DD3BB">
                            <w:r>
                              <w:rPr>
                                <w:rFonts w:hint="eastAsia"/>
                              </w:rPr>
                              <w:t>//获取采购管理表数据</w:t>
                            </w:r>
                          </w:p>
                          <w:p w14:paraId="5A673E74">
                            <w:r>
                              <w:t>Map&lt;String, Object&gt; cgsqData = formUtilService.getDataById(cgsq_bo_key, formId);</w:t>
                            </w:r>
                          </w:p>
                          <w:p w14:paraId="01AABD0A">
                            <w:r>
                              <w:t>Map&lt;String,Object&gt; kcmxData = new HashMap&lt;&gt;();</w:t>
                            </w:r>
                          </w:p>
                          <w:p w14:paraId="1CC5579F">
                            <w:r>
                              <w:rPr>
                                <w:rFonts w:hint="eastAsia"/>
                              </w:rPr>
                              <w:t>//物品名称</w:t>
                            </w:r>
                          </w:p>
                          <w:p w14:paraId="23E8FF26">
                            <w:r>
                              <w:t>kcmxData.put("item_name",cgsqData.get("cggl_name"));</w:t>
                            </w:r>
                          </w:p>
                          <w:p w14:paraId="2D76E4D8">
                            <w:r>
                              <w:rPr>
                                <w:rFonts w:hint="eastAsia"/>
                              </w:rPr>
                              <w:t>//物品型号</w:t>
                            </w:r>
                          </w:p>
                          <w:p w14:paraId="67B8D1BE">
                            <w:r>
                              <w:t>kcmxData.put("item_type",cgsqData.get("cggl_type"));</w:t>
                            </w:r>
                          </w:p>
                          <w:p w14:paraId="43E42A9F">
                            <w:r>
                              <w:rPr>
                                <w:rFonts w:hint="eastAsia"/>
                              </w:rPr>
                              <w:t>//物品数量</w:t>
                            </w:r>
                          </w:p>
                          <w:p w14:paraId="6371A39F">
                            <w:r>
                              <w:t>kcmxData.put("item_num",cgsqData.get("cggl_number"));</w:t>
                            </w:r>
                          </w:p>
                          <w:p w14:paraId="2B1BBBAA">
                            <w:r>
                              <w:rPr>
                                <w:rFonts w:hint="eastAsia"/>
                              </w:rPr>
                              <w:t>//新增库存明细</w:t>
                            </w:r>
                          </w:p>
                          <w:p w14:paraId="57C0DA51">
                            <w:r>
                              <w:t>String kcmxId = formUtilService.save(kcmx_bo_key,kcmxData);</w:t>
                            </w:r>
                          </w:p>
                          <w:p w14:paraId="3BC0DC39">
                            <w:r>
                              <w:t>}</w:t>
                            </w:r>
                          </w:p>
                          <w:p w14:paraId="740B4D9E">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57.25pt;width:390pt;" fillcolor="#FFFFFF [3201]" filled="t" stroked="t" coordsize="21600,21600" o:gfxdata="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Eho&#10;RG3TAAAABgEAAA8AAAAAAAAAAQAgAAAAIgAAAGRycy9kb3ducmV2LnhtbFBLAQIUABQAAAAIAIdO&#10;4kCWhbe6YQIAAMwEAAAOAAAAAAAAAAEAIAAAACIBAABkcnMvZTJvRG9jLnhtbFBLBQYAAAAABgAG&#10;AFkBAAD1BQAAAAA=&#10;">
                <v:fill on="t" focussize="0,0"/>
                <v:stroke weight="0.5pt" color="#000000 [3204]" joinstyle="round"/>
                <v:imagedata o:title=""/>
                <o:lock v:ext="edit" aspectratio="f"/>
                <v:textbox>
                  <w:txbxContent>
                    <w:p w14:paraId="18D39F51">
                      <w:r>
                        <w:t>package com.yuncheng.demo.purchasereq;</w:t>
                      </w:r>
                    </w:p>
                    <w:p w14:paraId="0165F366"/>
                    <w:p w14:paraId="786FABD6">
                      <w:r>
                        <w:t>import com.yuncheng.formengine.service.IFormUtilService;</w:t>
                      </w:r>
                    </w:p>
                    <w:p w14:paraId="13DEF9C7">
                      <w:r>
                        <w:t>import com.yuncheng.utils.SpringContextUtils;</w:t>
                      </w:r>
                    </w:p>
                    <w:p w14:paraId="74BCEC30">
                      <w:r>
                        <w:t>import org.camunda.bpm.engine.delegate.DelegateExecution;</w:t>
                      </w:r>
                    </w:p>
                    <w:p w14:paraId="0951BB89">
                      <w:r>
                        <w:t>import org.camunda.bpm.engine.delegate.ExecutionListener;</w:t>
                      </w:r>
                    </w:p>
                    <w:p w14:paraId="0DDFD11D">
                      <w:r>
                        <w:t>import java.util.HashMap;</w:t>
                      </w:r>
                    </w:p>
                    <w:p w14:paraId="2E3580F1">
                      <w:r>
                        <w:t>import java.util.Map;</w:t>
                      </w:r>
                    </w:p>
                    <w:p w14:paraId="770D5044">
                      <w:r>
                        <w:t>/**</w:t>
                      </w:r>
                    </w:p>
                    <w:p w14:paraId="3905D532">
                      <w:r>
                        <w:rPr>
                          <w:rFonts w:hint="eastAsia"/>
                        </w:rPr>
                        <w:t>*  新增库存明细</w:t>
                      </w:r>
                    </w:p>
                    <w:p w14:paraId="0589C801">
                      <w:r>
                        <w:t>*/</w:t>
                      </w:r>
                    </w:p>
                    <w:p w14:paraId="51105170">
                      <w:r>
                        <w:t>public class AddInventoryListener implements ExecutionListener {</w:t>
                      </w:r>
                    </w:p>
                    <w:p w14:paraId="7ABD3B0F">
                      <w:r>
                        <w:rPr>
                          <w:rFonts w:hint="eastAsia"/>
                        </w:rPr>
                        <w:t>//采购管理ER模型标识</w:t>
                      </w:r>
                    </w:p>
                    <w:p w14:paraId="2A8D999A">
                      <w:r>
                        <w:t>private static  final String cgsq_bo_key = "ychDemoCgglObj";</w:t>
                      </w:r>
                    </w:p>
                    <w:p w14:paraId="003562D7">
                      <w:r>
                        <w:rPr>
                          <w:rFonts w:hint="eastAsia"/>
                        </w:rPr>
                        <w:t>//库存明细ER模型标识</w:t>
                      </w:r>
                    </w:p>
                    <w:p w14:paraId="08D1D1B1">
                      <w:r>
                        <w:t>private static final String kcmx_bo_key="ychDemoKcmxbObj";</w:t>
                      </w:r>
                    </w:p>
                    <w:p w14:paraId="2C67CA90">
                      <w:r>
                        <w:t>@Override</w:t>
                      </w:r>
                    </w:p>
                    <w:p w14:paraId="7D8C2EDD">
                      <w:r>
                        <w:t>public void notify(DelegateExecution execution) throws Exception {</w:t>
                      </w:r>
                    </w:p>
                    <w:p w14:paraId="27545953">
                      <w:r>
                        <w:t>IFormUtilService formUtilService = SpringContextUtils.getBean(IFormUtilService.class);</w:t>
                      </w:r>
                    </w:p>
                    <w:p w14:paraId="5971D82A">
                      <w:r>
                        <w:rPr>
                          <w:rFonts w:hint="eastAsia"/>
                        </w:rPr>
                        <w:t>//获取采购管理表数据id</w:t>
                      </w:r>
                    </w:p>
                    <w:p w14:paraId="2E96F904">
                      <w:r>
                        <w:t>String formId = execution.getBusinessKey();</w:t>
                      </w:r>
                    </w:p>
                    <w:p w14:paraId="5A4DD3BB">
                      <w:r>
                        <w:rPr>
                          <w:rFonts w:hint="eastAsia"/>
                        </w:rPr>
                        <w:t>//获取采购管理表数据</w:t>
                      </w:r>
                    </w:p>
                    <w:p w14:paraId="5A673E74">
                      <w:r>
                        <w:t>Map&lt;String, Object&gt; cgsqData = formUtilService.getDataById(cgsq_bo_key, formId);</w:t>
                      </w:r>
                    </w:p>
                    <w:p w14:paraId="01AABD0A">
                      <w:r>
                        <w:t>Map&lt;String,Object&gt; kcmxData = new HashMap&lt;&gt;();</w:t>
                      </w:r>
                    </w:p>
                    <w:p w14:paraId="1CC5579F">
                      <w:r>
                        <w:rPr>
                          <w:rFonts w:hint="eastAsia"/>
                        </w:rPr>
                        <w:t>//物品名称</w:t>
                      </w:r>
                    </w:p>
                    <w:p w14:paraId="23E8FF26">
                      <w:r>
                        <w:t>kcmxData.put("item_name",cgsqData.get("cggl_name"));</w:t>
                      </w:r>
                    </w:p>
                    <w:p w14:paraId="2D76E4D8">
                      <w:r>
                        <w:rPr>
                          <w:rFonts w:hint="eastAsia"/>
                        </w:rPr>
                        <w:t>//物品型号</w:t>
                      </w:r>
                    </w:p>
                    <w:p w14:paraId="67B8D1BE">
                      <w:r>
                        <w:t>kcmxData.put("item_type",cgsqData.get("cggl_type"));</w:t>
                      </w:r>
                    </w:p>
                    <w:p w14:paraId="43E42A9F">
                      <w:r>
                        <w:rPr>
                          <w:rFonts w:hint="eastAsia"/>
                        </w:rPr>
                        <w:t>//物品数量</w:t>
                      </w:r>
                    </w:p>
                    <w:p w14:paraId="6371A39F">
                      <w:r>
                        <w:t>kcmxData.put("item_num",cgsqData.get("cggl_number"));</w:t>
                      </w:r>
                    </w:p>
                    <w:p w14:paraId="2B1BBBAA">
                      <w:r>
                        <w:rPr>
                          <w:rFonts w:hint="eastAsia"/>
                        </w:rPr>
                        <w:t>//新增库存明细</w:t>
                      </w:r>
                    </w:p>
                    <w:p w14:paraId="57C0DA51">
                      <w:r>
                        <w:t>String kcmxId = formUtilService.save(kcmx_bo_key,kcmxData);</w:t>
                      </w:r>
                    </w:p>
                    <w:p w14:paraId="3BC0DC39">
                      <w:r>
                        <w:t>}</w:t>
                      </w:r>
                    </w:p>
                    <w:p w14:paraId="740B4D9E">
                      <w:r>
                        <w:t>}</w:t>
                      </w:r>
                    </w:p>
                  </w:txbxContent>
                </v:textbox>
                <w10:wrap type="none"/>
                <w10:anchorlock/>
              </v:shape>
            </w:pict>
          </mc:Fallback>
        </mc:AlternateContent>
      </w:r>
      <w:r>
        <w:rPr>
          <w:rStyle w:val="69"/>
          <w:color w:val="212529"/>
        </w:rPr>
        <w:t>示</w:t>
      </w:r>
    </w:p>
    <w:p w14:paraId="6C218311">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流程引擎中修改表单数据示例</w:t>
      </w:r>
    </w:p>
    <w:p w14:paraId="71D941EF">
      <w:pPr>
        <w:pStyle w:val="68"/>
        <w:spacing w:before="0" w:beforeAutospacing="0" w:after="0" w:afterAutospacing="0"/>
      </w:pPr>
      <w:r>
        <w:rPr>
          <w:rStyle w:val="69"/>
        </w:rPr>
        <w:t>示例场景："合同起草流程"流程审批通过后修改合同状态为“审批通过”。</w:t>
      </w:r>
    </w:p>
    <w:p w14:paraId="403072F7">
      <w:pPr>
        <w:pStyle w:val="68"/>
        <w:spacing w:before="0" w:beforeAutospacing="0" w:after="0" w:afterAutospacing="0"/>
      </w:pPr>
      <w:r>
        <w:rPr>
          <w:rStyle w:val="69"/>
        </w:rPr>
        <w:t>在应用开发模块打开“合同管理”应用，如下图所示：</w:t>
      </w:r>
    </w:p>
    <w:p w14:paraId="4AF47925">
      <w:pPr>
        <w:pStyle w:val="68"/>
        <w:spacing w:before="0" w:beforeAutospacing="0" w:after="0" w:afterAutospacing="0"/>
      </w:pPr>
      <w:r>
        <w:drawing>
          <wp:inline distT="0" distB="0" distL="114300" distR="114300">
            <wp:extent cx="5271135" cy="1990090"/>
            <wp:effectExtent l="0" t="0" r="1905" b="6350"/>
            <wp:docPr id="118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图片 80"/>
                    <pic:cNvPicPr>
                      <a:picLocks noChangeAspect="1"/>
                    </pic:cNvPicPr>
                  </pic:nvPicPr>
                  <pic:blipFill>
                    <a:blip r:embed="rId610"/>
                    <a:stretch>
                      <a:fillRect/>
                    </a:stretch>
                  </pic:blipFill>
                  <pic:spPr>
                    <a:xfrm>
                      <a:off x="0" y="0"/>
                      <a:ext cx="5271135" cy="1990090"/>
                    </a:xfrm>
                    <a:prstGeom prst="rect">
                      <a:avLst/>
                    </a:prstGeom>
                    <a:noFill/>
                    <a:ln>
                      <a:noFill/>
                    </a:ln>
                  </pic:spPr>
                </pic:pic>
              </a:graphicData>
            </a:graphic>
          </wp:inline>
        </w:drawing>
      </w:r>
    </w:p>
    <w:p w14:paraId="00C8A26D">
      <w:pPr>
        <w:pStyle w:val="68"/>
        <w:spacing w:before="0" w:beforeAutospacing="0" w:after="0" w:afterAutospacing="0"/>
      </w:pPr>
      <w:r>
        <w:rPr>
          <w:rStyle w:val="69"/>
        </w:rPr>
        <w:t>在该应用流程模型页签中打开“合同起草流程”。</w:t>
      </w:r>
    </w:p>
    <w:p w14:paraId="3DCA1B39">
      <w:pPr>
        <w:pStyle w:val="68"/>
        <w:spacing w:before="0" w:beforeAutospacing="0" w:after="0" w:afterAutospacing="0"/>
      </w:pPr>
      <w:r>
        <w:drawing>
          <wp:inline distT="0" distB="0" distL="114300" distR="114300">
            <wp:extent cx="5266690" cy="2048510"/>
            <wp:effectExtent l="0" t="0" r="6350" b="8890"/>
            <wp:docPr id="118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图片 81"/>
                    <pic:cNvPicPr>
                      <a:picLocks noChangeAspect="1"/>
                    </pic:cNvPicPr>
                  </pic:nvPicPr>
                  <pic:blipFill>
                    <a:blip r:embed="rId611"/>
                    <a:stretch>
                      <a:fillRect/>
                    </a:stretch>
                  </pic:blipFill>
                  <pic:spPr>
                    <a:xfrm>
                      <a:off x="0" y="0"/>
                      <a:ext cx="5266690" cy="2048510"/>
                    </a:xfrm>
                    <a:prstGeom prst="rect">
                      <a:avLst/>
                    </a:prstGeom>
                    <a:noFill/>
                    <a:ln>
                      <a:noFill/>
                    </a:ln>
                  </pic:spPr>
                </pic:pic>
              </a:graphicData>
            </a:graphic>
          </wp:inline>
        </w:drawing>
      </w:r>
    </w:p>
    <w:p w14:paraId="584F4FFA">
      <w:pPr>
        <w:pStyle w:val="68"/>
        <w:spacing w:before="0" w:beforeAutospacing="0" w:after="0" w:afterAutospacing="0"/>
      </w:pPr>
      <w:r>
        <w:drawing>
          <wp:inline distT="0" distB="0" distL="0" distR="0">
            <wp:extent cx="5383530" cy="2426970"/>
            <wp:effectExtent l="0" t="0" r="7620" b="0"/>
            <wp:docPr id="1080" name="图片 1080" descr="https://cdn.nlark.com/yuque/0/2022/png/27988081/1651576693343-54b1bdec-ec54-46c0-b0a6-7fe60b0ba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descr="https://cdn.nlark.com/yuque/0/2022/png/27988081/1651576693343-54b1bdec-ec54-46c0-b0a6-7fe60b0ba0f2.p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a:xfrm>
                      <a:off x="0" y="0"/>
                      <a:ext cx="5390674" cy="2430777"/>
                    </a:xfrm>
                    <a:prstGeom prst="rect">
                      <a:avLst/>
                    </a:prstGeom>
                    <a:noFill/>
                    <a:ln>
                      <a:noFill/>
                    </a:ln>
                  </pic:spPr>
                </pic:pic>
              </a:graphicData>
            </a:graphic>
          </wp:inline>
        </w:drawing>
      </w:r>
    </w:p>
    <w:p w14:paraId="032BD1C7">
      <w:pPr>
        <w:pStyle w:val="68"/>
        <w:spacing w:before="0" w:beforeAutospacing="0" w:after="0" w:afterAutospacing="0"/>
      </w:pPr>
      <w:r>
        <w:rPr>
          <w:rStyle w:val="69"/>
        </w:rPr>
        <w:t>单击“合同审批”节点，在右侧节点属性面板“监听”页签中添加执行监听，事件类型选择“结束”，监听类型选择“Java 类”，如下图所示：</w:t>
      </w:r>
    </w:p>
    <w:p w14:paraId="0525950B">
      <w:pPr>
        <w:pStyle w:val="68"/>
        <w:spacing w:before="0" w:beforeAutospacing="0" w:after="0" w:afterAutospacing="0"/>
      </w:pPr>
      <w:r>
        <w:drawing>
          <wp:inline distT="0" distB="0" distL="0" distR="0">
            <wp:extent cx="5257800" cy="2082800"/>
            <wp:effectExtent l="0" t="0" r="0" b="0"/>
            <wp:docPr id="1079" name="图片 1079" descr="https://cdn.nlark.com/yuque/0/2022/png/27988081/1651576931973-9db50a45-4671-4f66-8606-24d810956e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descr="https://cdn.nlark.com/yuque/0/2022/png/27988081/1651576931973-9db50a45-4671-4f66-8606-24d810956ed0.png"/>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a:xfrm>
                      <a:off x="0" y="0"/>
                      <a:ext cx="5275311" cy="2089777"/>
                    </a:xfrm>
                    <a:prstGeom prst="rect">
                      <a:avLst/>
                    </a:prstGeom>
                    <a:noFill/>
                    <a:ln>
                      <a:noFill/>
                    </a:ln>
                  </pic:spPr>
                </pic:pic>
              </a:graphicData>
            </a:graphic>
          </wp:inline>
        </w:drawing>
      </w:r>
    </w:p>
    <w:p w14:paraId="1EB7E743">
      <w:pPr>
        <w:pStyle w:val="68"/>
        <w:spacing w:before="0" w:beforeAutospacing="0" w:after="0" w:afterAutospacing="0"/>
      </w:pPr>
      <w:r>
        <w:rPr>
          <w:rStyle w:val="69"/>
        </w:rPr>
        <w:t>在Java 类输入框中填写监听实现类，本例输入“com.yuncheng.processevent.UpdateContractStatusListener”，如下图所示：</w:t>
      </w:r>
    </w:p>
    <w:p w14:paraId="22C787C2">
      <w:pPr>
        <w:pStyle w:val="68"/>
        <w:spacing w:before="0" w:beforeAutospacing="0" w:after="0" w:afterAutospacing="0"/>
      </w:pPr>
      <w:r>
        <w:drawing>
          <wp:inline distT="0" distB="0" distL="0" distR="0">
            <wp:extent cx="5238750" cy="2413635"/>
            <wp:effectExtent l="0" t="0" r="0" b="5715"/>
            <wp:docPr id="1078" name="图片 1078" descr="https://cdn.nlark.com/yuque/0/2022/png/27988081/1651577174208-814e085b-898f-4d68-a782-60149ccab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descr="https://cdn.nlark.com/yuque/0/2022/png/27988081/1651577174208-814e085b-898f-4d68-a782-60149ccab390.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a:xfrm>
                      <a:off x="0" y="0"/>
                      <a:ext cx="5249748" cy="2418772"/>
                    </a:xfrm>
                    <a:prstGeom prst="rect">
                      <a:avLst/>
                    </a:prstGeom>
                    <a:noFill/>
                    <a:ln>
                      <a:noFill/>
                    </a:ln>
                  </pic:spPr>
                </pic:pic>
              </a:graphicData>
            </a:graphic>
          </wp:inline>
        </w:drawing>
      </w:r>
    </w:p>
    <w:p w14:paraId="2D3F6D0E">
      <w:pPr>
        <w:pStyle w:val="68"/>
        <w:spacing w:before="0" w:beforeAutospacing="0" w:after="0" w:afterAutospacing="0"/>
      </w:pPr>
      <w:r>
        <w:rPr>
          <w:rStyle w:val="69"/>
        </w:rPr>
        <w:t>UpdateContractStatusListener类需要继承ExecutionListener接口，在notify方法中写实现逻辑，本例需要调用</w:t>
      </w:r>
      <w:r>
        <w:rPr>
          <w:rStyle w:val="69"/>
          <w:color w:val="212529"/>
        </w:rPr>
        <w:t>BpmFormAPI接口的save方法修改合同状态值。</w:t>
      </w:r>
    </w:p>
    <w:p w14:paraId="75657369">
      <w:pPr>
        <w:pStyle w:val="68"/>
        <w:spacing w:before="0" w:beforeAutospacing="0" w:after="0" w:afterAutospacing="0"/>
      </w:pPr>
      <w:r>
        <w:rPr>
          <w:rStyle w:val="69"/>
          <w:color w:val="212529"/>
        </w:rPr>
        <w:t>本例涉及合同台账信息表的合同状态字段和</w:t>
      </w:r>
      <w:r>
        <w:rPr>
          <w:rStyle w:val="69"/>
        </w:rPr>
        <w:t>合同台账信息单表模型 （ER模型），合同台账信息表如下图所示：</w:t>
      </w:r>
    </w:p>
    <w:p w14:paraId="57F7AE3A">
      <w:pPr>
        <w:pStyle w:val="68"/>
        <w:spacing w:before="0" w:beforeAutospacing="0" w:after="0" w:afterAutospacing="0"/>
      </w:pPr>
      <w:r>
        <w:drawing>
          <wp:inline distT="0" distB="0" distL="114300" distR="114300">
            <wp:extent cx="5274310" cy="1543685"/>
            <wp:effectExtent l="0" t="0" r="13970" b="10795"/>
            <wp:docPr id="118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图片 82"/>
                    <pic:cNvPicPr>
                      <a:picLocks noChangeAspect="1"/>
                    </pic:cNvPicPr>
                  </pic:nvPicPr>
                  <pic:blipFill>
                    <a:blip r:embed="rId615"/>
                    <a:stretch>
                      <a:fillRect/>
                    </a:stretch>
                  </pic:blipFill>
                  <pic:spPr>
                    <a:xfrm>
                      <a:off x="0" y="0"/>
                      <a:ext cx="5274310" cy="1543685"/>
                    </a:xfrm>
                    <a:prstGeom prst="rect">
                      <a:avLst/>
                    </a:prstGeom>
                    <a:noFill/>
                    <a:ln>
                      <a:noFill/>
                    </a:ln>
                  </pic:spPr>
                </pic:pic>
              </a:graphicData>
            </a:graphic>
          </wp:inline>
        </w:drawing>
      </w:r>
    </w:p>
    <w:p w14:paraId="7C223B48">
      <w:pPr>
        <w:pStyle w:val="68"/>
        <w:spacing w:before="0" w:beforeAutospacing="0" w:after="0" w:afterAutospacing="0"/>
      </w:pPr>
      <w:r>
        <w:rPr>
          <w:rStyle w:val="69"/>
        </w:rPr>
        <w:t>合同状态字段如下图所示：</w:t>
      </w:r>
    </w:p>
    <w:p w14:paraId="1756A766">
      <w:pPr>
        <w:pStyle w:val="68"/>
        <w:spacing w:before="0" w:beforeAutospacing="0" w:after="0" w:afterAutospacing="0"/>
      </w:pPr>
      <w:r>
        <w:drawing>
          <wp:inline distT="0" distB="0" distL="0" distR="0">
            <wp:extent cx="5257800" cy="2466975"/>
            <wp:effectExtent l="0" t="0" r="0" b="9525"/>
            <wp:docPr id="1076" name="图片 1076" descr="https://cdn.nlark.com/yuque/0/2022/png/27988081/1651577779598-20dccb19-4e67-40ec-afa5-b0de73794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descr="https://cdn.nlark.com/yuque/0/2022/png/27988081/1651577779598-20dccb19-4e67-40ec-afa5-b0de73794683.pn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a:xfrm>
                      <a:off x="0" y="0"/>
                      <a:ext cx="5273241" cy="2474220"/>
                    </a:xfrm>
                    <a:prstGeom prst="rect">
                      <a:avLst/>
                    </a:prstGeom>
                    <a:noFill/>
                    <a:ln>
                      <a:noFill/>
                    </a:ln>
                  </pic:spPr>
                </pic:pic>
              </a:graphicData>
            </a:graphic>
          </wp:inline>
        </w:drawing>
      </w:r>
    </w:p>
    <w:p w14:paraId="3DD6A9D6">
      <w:pPr>
        <w:pStyle w:val="68"/>
        <w:spacing w:before="0" w:beforeAutospacing="0" w:after="0" w:afterAutospacing="0"/>
      </w:pPr>
      <w:r>
        <w:rPr>
          <w:rStyle w:val="69"/>
        </w:rPr>
        <w:t>合同状态的值使用的数据字典，如下图所示：</w:t>
      </w:r>
    </w:p>
    <w:p w14:paraId="01809F90">
      <w:pPr>
        <w:pStyle w:val="68"/>
        <w:spacing w:before="0" w:beforeAutospacing="0" w:after="0" w:afterAutospacing="0"/>
      </w:pPr>
      <w:r>
        <w:drawing>
          <wp:inline distT="0" distB="0" distL="0" distR="0">
            <wp:extent cx="5257800" cy="1809750"/>
            <wp:effectExtent l="0" t="0" r="0" b="0"/>
            <wp:docPr id="1075" name="图片 1075" descr="https://cdn.nlark.com/yuque/0/2022/png/27988081/1651577839645-d374eda3-83a0-42ea-9868-b716f4419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descr="https://cdn.nlark.com/yuque/0/2022/png/27988081/1651577839645-d374eda3-83a0-42ea-9868-b716f4419b3b.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a:xfrm>
                      <a:off x="0" y="0"/>
                      <a:ext cx="5257800" cy="1809750"/>
                    </a:xfrm>
                    <a:prstGeom prst="rect">
                      <a:avLst/>
                    </a:prstGeom>
                    <a:noFill/>
                    <a:ln>
                      <a:noFill/>
                    </a:ln>
                  </pic:spPr>
                </pic:pic>
              </a:graphicData>
            </a:graphic>
          </wp:inline>
        </w:drawing>
      </w:r>
    </w:p>
    <w:p w14:paraId="06FAC209">
      <w:pPr>
        <w:pStyle w:val="68"/>
        <w:spacing w:before="0" w:beforeAutospacing="0" w:after="0" w:afterAutospacing="0"/>
      </w:pPr>
      <w:r>
        <w:rPr>
          <w:rStyle w:val="69"/>
        </w:rPr>
        <w:t>合同台账信息单表模型如下所示：</w:t>
      </w:r>
    </w:p>
    <w:p w14:paraId="55BB5933">
      <w:pPr>
        <w:pStyle w:val="68"/>
        <w:spacing w:before="0" w:beforeAutospacing="0" w:after="0" w:afterAutospacing="0"/>
      </w:pPr>
      <w:r>
        <w:drawing>
          <wp:inline distT="0" distB="0" distL="0" distR="0">
            <wp:extent cx="5257800" cy="1971675"/>
            <wp:effectExtent l="0" t="0" r="0" b="9525"/>
            <wp:docPr id="1074" name="图片 1074" descr="https://cdn.nlark.com/yuque/0/2022/png/27988081/1651579302922-63f3bc24-6656-4343-b7a8-2d86c4cbe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descr="https://cdn.nlark.com/yuque/0/2022/png/27988081/1651579302922-63f3bc24-6656-4343-b7a8-2d86c4cbee97.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a:xfrm>
                      <a:off x="0" y="0"/>
                      <a:ext cx="5257800" cy="1971675"/>
                    </a:xfrm>
                    <a:prstGeom prst="rect">
                      <a:avLst/>
                    </a:prstGeom>
                    <a:noFill/>
                    <a:ln>
                      <a:noFill/>
                    </a:ln>
                  </pic:spPr>
                </pic:pic>
              </a:graphicData>
            </a:graphic>
          </wp:inline>
        </w:drawing>
      </w:r>
    </w:p>
    <w:p w14:paraId="3CF7B16F">
      <w:pPr>
        <w:pStyle w:val="68"/>
        <w:spacing w:before="0" w:beforeAutospacing="0" w:after="0" w:afterAutospacing="0"/>
      </w:pPr>
      <w:r>
        <w:rPr>
          <w:rStyle w:val="69"/>
        </w:rPr>
        <w:t>UpdateContractStatusListener 代码如下所示：</w:t>
      </w:r>
    </w:p>
    <w:p w14:paraId="385E9A1D">
      <w:r>
        <mc:AlternateContent>
          <mc:Choice Requires="wps">
            <w:drawing>
              <wp:inline distT="0" distB="0" distL="0" distR="0">
                <wp:extent cx="5305425" cy="6448425"/>
                <wp:effectExtent l="0" t="0" r="28575" b="28575"/>
                <wp:docPr id="1083" name="文本框 1083"/>
                <wp:cNvGraphicFramePr/>
                <a:graphic xmlns:a="http://schemas.openxmlformats.org/drawingml/2006/main">
                  <a:graphicData uri="http://schemas.microsoft.com/office/word/2010/wordprocessingShape">
                    <wps:wsp>
                      <wps:cNvSpPr txBox="1"/>
                      <wps:spPr>
                        <a:xfrm>
                          <a:off x="0" y="0"/>
                          <a:ext cx="5305425" cy="6448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D4B5E6">
                            <w:r>
                              <w:t>package com.yuncheng.processevent;</w:t>
                            </w:r>
                          </w:p>
                          <w:p w14:paraId="160F63CA"/>
                          <w:p w14:paraId="712C1948">
                            <w:r>
                              <w:t>import com.yuncheng.eform.api.BpmFormAPI;</w:t>
                            </w:r>
                          </w:p>
                          <w:p w14:paraId="1ECC6C30">
                            <w:r>
                              <w:t>import com.yuncheng.utils.SpringContextUtils;</w:t>
                            </w:r>
                          </w:p>
                          <w:p w14:paraId="5740B259">
                            <w:r>
                              <w:t>import org.camunda.bpm.engine.delegate.DelegateExecution;</w:t>
                            </w:r>
                          </w:p>
                          <w:p w14:paraId="202ED123">
                            <w:r>
                              <w:t>import org.camunda.bpm.engine.delegate.ExecutionListener;</w:t>
                            </w:r>
                          </w:p>
                          <w:p w14:paraId="7776627C">
                            <w:r>
                              <w:t>import java.util.HashMap;</w:t>
                            </w:r>
                          </w:p>
                          <w:p w14:paraId="36D30AC4">
                            <w:r>
                              <w:t>import java.util.Map;</w:t>
                            </w:r>
                          </w:p>
                          <w:p w14:paraId="16AE81E1"/>
                          <w:p w14:paraId="1A29A2A1">
                            <w:r>
                              <w:t>/**</w:t>
                            </w:r>
                          </w:p>
                          <w:p w14:paraId="5C0C17A4">
                            <w:r>
                              <w:rPr>
                                <w:rFonts w:hint="eastAsia"/>
                              </w:rPr>
                              <w:t xml:space="preserve"> * 审批通过后修改合同状态</w:t>
                            </w:r>
                          </w:p>
                          <w:p w14:paraId="7A294924">
                            <w:r>
                              <w:t xml:space="preserve"> */</w:t>
                            </w:r>
                          </w:p>
                          <w:p w14:paraId="6D035D96">
                            <w:r>
                              <w:t>public class UpdateContractStatusListener implements ExecutionListener {</w:t>
                            </w:r>
                          </w:p>
                          <w:p w14:paraId="0CA26723">
                            <w:r>
                              <w:t xml:space="preserve">    @Override</w:t>
                            </w:r>
                          </w:p>
                          <w:p w14:paraId="0753E26E">
                            <w:r>
                              <w:t xml:space="preserve">    public void notify(DelegateExecution execution) throws Exception {</w:t>
                            </w:r>
                          </w:p>
                          <w:p w14:paraId="55C0AC61">
                            <w:r>
                              <w:rPr>
                                <w:rFonts w:hint="eastAsia"/>
                              </w:rPr>
                              <w:t xml:space="preserve">        //获取表单服务</w:t>
                            </w:r>
                          </w:p>
                          <w:p w14:paraId="6F06EC56">
                            <w:r>
                              <w:t xml:space="preserve">        BpmFormAPI bpmFormAPI = SpringContextUtils.getBean(BpmFormAPI.class);</w:t>
                            </w:r>
                          </w:p>
                          <w:p w14:paraId="44EC3E6B">
                            <w:r>
                              <w:rPr>
                                <w:rFonts w:hint="eastAsia"/>
                              </w:rPr>
                              <w:t xml:space="preserve">        //获取合同台帐信息</w:t>
                            </w:r>
                            <w:r>
                              <w:rPr>
                                <w:rFonts w:hint="eastAsia"/>
                              </w:rPr>
                              <w:tab/>
                            </w:r>
                            <w:r>
                              <w:rPr>
                                <w:rFonts w:hint="eastAsia"/>
                              </w:rPr>
                              <w:t>表数据id</w:t>
                            </w:r>
                          </w:p>
                          <w:p w14:paraId="7F6B21E3">
                            <w:r>
                              <w:t xml:space="preserve">        String formId = execution.getBusinessKey();</w:t>
                            </w:r>
                          </w:p>
                          <w:p w14:paraId="3DB5B116">
                            <w:r>
                              <w:t xml:space="preserve">        Map&lt;String,Object&gt; contractData = new HashMap&lt;&gt;();</w:t>
                            </w:r>
                          </w:p>
                          <w:p w14:paraId="17CD64A2">
                            <w:r>
                              <w:rPr>
                                <w:rFonts w:hint="eastAsia"/>
                              </w:rPr>
                              <w:t xml:space="preserve">        //设置id</w:t>
                            </w:r>
                          </w:p>
                          <w:p w14:paraId="63BF6D1B">
                            <w:r>
                              <w:t xml:space="preserve">        contractData.put("id",formId);</w:t>
                            </w:r>
                          </w:p>
                          <w:p w14:paraId="41182985">
                            <w:r>
                              <w:rPr>
                                <w:rFonts w:hint="eastAsia"/>
                              </w:rPr>
                              <w:t xml:space="preserve">        //设置合同状态为 “3” （审批通过)</w:t>
                            </w:r>
                          </w:p>
                          <w:p w14:paraId="56E3F635">
                            <w:r>
                              <w:t xml:space="preserve">        contractData.put("contract_status","3");</w:t>
                            </w:r>
                          </w:p>
                          <w:p w14:paraId="36E1C0F9">
                            <w:r>
                              <w:rPr>
                                <w:rFonts w:hint="eastAsia"/>
                              </w:rPr>
                              <w:t xml:space="preserve">        //er模型标识</w:t>
                            </w:r>
                          </w:p>
                          <w:p w14:paraId="7B6D8B48">
                            <w:r>
                              <w:t xml:space="preserve">        String bokey = "ychDemoSingleContractAccountInfoObj";</w:t>
                            </w:r>
                          </w:p>
                          <w:p w14:paraId="6991159B">
                            <w:r>
                              <w:rPr>
                                <w:rFonts w:hint="eastAsia"/>
                              </w:rPr>
                              <w:t xml:space="preserve">        //修改数据</w:t>
                            </w:r>
                          </w:p>
                          <w:p w14:paraId="403581E0">
                            <w:r>
                              <w:t xml:space="preserve">        bpmFormAPI.save(bokey,contractData);</w:t>
                            </w:r>
                          </w:p>
                          <w:p w14:paraId="77B4197A">
                            <w:r>
                              <w:t xml:space="preserve">    }</w:t>
                            </w:r>
                          </w:p>
                          <w:p w14:paraId="21A88097">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07.75pt;width:417.75pt;" fillcolor="#FFFFFF [3201]" filled="t" stroked="t" coordsize="21600,21600" o:gfxdata="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Cm6&#10;F9nTAAAABgEAAA8AAAAAAAAAAQAgAAAAIgAAAGRycy9kb3ducmV2LnhtbFBLAQIUABQAAAAIAIdO&#10;4kA9uRXXYQIAAMwEAAAOAAAAAAAAAAEAIAAAACIBAABkcnMvZTJvRG9jLnhtbFBLBQYAAAAABgAG&#10;AFkBAAD1BQAAAAA=&#10;">
                <v:fill on="t" focussize="0,0"/>
                <v:stroke weight="0.5pt" color="#000000 [3204]" joinstyle="round"/>
                <v:imagedata o:title=""/>
                <o:lock v:ext="edit" aspectratio="f"/>
                <v:textbox>
                  <w:txbxContent>
                    <w:p w14:paraId="44D4B5E6">
                      <w:r>
                        <w:t>package com.yuncheng.processevent;</w:t>
                      </w:r>
                    </w:p>
                    <w:p w14:paraId="160F63CA"/>
                    <w:p w14:paraId="712C1948">
                      <w:r>
                        <w:t>import com.yuncheng.eform.api.BpmFormAPI;</w:t>
                      </w:r>
                    </w:p>
                    <w:p w14:paraId="1ECC6C30">
                      <w:r>
                        <w:t>import com.yuncheng.utils.SpringContextUtils;</w:t>
                      </w:r>
                    </w:p>
                    <w:p w14:paraId="5740B259">
                      <w:r>
                        <w:t>import org.camunda.bpm.engine.delegate.DelegateExecution;</w:t>
                      </w:r>
                    </w:p>
                    <w:p w14:paraId="202ED123">
                      <w:r>
                        <w:t>import org.camunda.bpm.engine.delegate.ExecutionListener;</w:t>
                      </w:r>
                    </w:p>
                    <w:p w14:paraId="7776627C">
                      <w:r>
                        <w:t>import java.util.HashMap;</w:t>
                      </w:r>
                    </w:p>
                    <w:p w14:paraId="36D30AC4">
                      <w:r>
                        <w:t>import java.util.Map;</w:t>
                      </w:r>
                    </w:p>
                    <w:p w14:paraId="16AE81E1"/>
                    <w:p w14:paraId="1A29A2A1">
                      <w:r>
                        <w:t>/**</w:t>
                      </w:r>
                    </w:p>
                    <w:p w14:paraId="5C0C17A4">
                      <w:r>
                        <w:rPr>
                          <w:rFonts w:hint="eastAsia"/>
                        </w:rPr>
                        <w:t xml:space="preserve"> * 审批通过后修改合同状态</w:t>
                      </w:r>
                    </w:p>
                    <w:p w14:paraId="7A294924">
                      <w:r>
                        <w:t xml:space="preserve"> */</w:t>
                      </w:r>
                    </w:p>
                    <w:p w14:paraId="6D035D96">
                      <w:r>
                        <w:t>public class UpdateContractStatusListener implements ExecutionListener {</w:t>
                      </w:r>
                    </w:p>
                    <w:p w14:paraId="0CA26723">
                      <w:r>
                        <w:t xml:space="preserve">    @Override</w:t>
                      </w:r>
                    </w:p>
                    <w:p w14:paraId="0753E26E">
                      <w:r>
                        <w:t xml:space="preserve">    public void notify(DelegateExecution execution) throws Exception {</w:t>
                      </w:r>
                    </w:p>
                    <w:p w14:paraId="55C0AC61">
                      <w:r>
                        <w:rPr>
                          <w:rFonts w:hint="eastAsia"/>
                        </w:rPr>
                        <w:t xml:space="preserve">        //获取表单服务</w:t>
                      </w:r>
                    </w:p>
                    <w:p w14:paraId="6F06EC56">
                      <w:r>
                        <w:t xml:space="preserve">        BpmFormAPI bpmFormAPI = SpringContextUtils.getBean(BpmFormAPI.class);</w:t>
                      </w:r>
                    </w:p>
                    <w:p w14:paraId="44EC3E6B">
                      <w:r>
                        <w:rPr>
                          <w:rFonts w:hint="eastAsia"/>
                        </w:rPr>
                        <w:t xml:space="preserve">        //获取合同台帐信息</w:t>
                      </w:r>
                      <w:r>
                        <w:rPr>
                          <w:rFonts w:hint="eastAsia"/>
                        </w:rPr>
                        <w:tab/>
                      </w:r>
                      <w:r>
                        <w:rPr>
                          <w:rFonts w:hint="eastAsia"/>
                        </w:rPr>
                        <w:t>表数据id</w:t>
                      </w:r>
                    </w:p>
                    <w:p w14:paraId="7F6B21E3">
                      <w:r>
                        <w:t xml:space="preserve">        String formId = execution.getBusinessKey();</w:t>
                      </w:r>
                    </w:p>
                    <w:p w14:paraId="3DB5B116">
                      <w:r>
                        <w:t xml:space="preserve">        Map&lt;String,Object&gt; contractData = new HashMap&lt;&gt;();</w:t>
                      </w:r>
                    </w:p>
                    <w:p w14:paraId="17CD64A2">
                      <w:r>
                        <w:rPr>
                          <w:rFonts w:hint="eastAsia"/>
                        </w:rPr>
                        <w:t xml:space="preserve">        //设置id</w:t>
                      </w:r>
                    </w:p>
                    <w:p w14:paraId="63BF6D1B">
                      <w:r>
                        <w:t xml:space="preserve">        contractData.put("id",formId);</w:t>
                      </w:r>
                    </w:p>
                    <w:p w14:paraId="41182985">
                      <w:r>
                        <w:rPr>
                          <w:rFonts w:hint="eastAsia"/>
                        </w:rPr>
                        <w:t xml:space="preserve">        //设置合同状态为 “3” （审批通过)</w:t>
                      </w:r>
                    </w:p>
                    <w:p w14:paraId="56E3F635">
                      <w:r>
                        <w:t xml:space="preserve">        contractData.put("contract_status","3");</w:t>
                      </w:r>
                    </w:p>
                    <w:p w14:paraId="36E1C0F9">
                      <w:r>
                        <w:rPr>
                          <w:rFonts w:hint="eastAsia"/>
                        </w:rPr>
                        <w:t xml:space="preserve">        //er模型标识</w:t>
                      </w:r>
                    </w:p>
                    <w:p w14:paraId="7B6D8B48">
                      <w:r>
                        <w:t xml:space="preserve">        String bokey = "ychDemoSingleContractAccountInfoObj";</w:t>
                      </w:r>
                    </w:p>
                    <w:p w14:paraId="6991159B">
                      <w:r>
                        <w:rPr>
                          <w:rFonts w:hint="eastAsia"/>
                        </w:rPr>
                        <w:t xml:space="preserve">        //修改数据</w:t>
                      </w:r>
                    </w:p>
                    <w:p w14:paraId="403581E0">
                      <w:r>
                        <w:t xml:space="preserve">        bpmFormAPI.save(bokey,contractData);</w:t>
                      </w:r>
                    </w:p>
                    <w:p w14:paraId="77B4197A">
                      <w:r>
                        <w:t xml:space="preserve">    }</w:t>
                      </w:r>
                    </w:p>
                    <w:p w14:paraId="21A88097">
                      <w:r>
                        <w:t>}</w:t>
                      </w:r>
                    </w:p>
                  </w:txbxContent>
                </v:textbox>
                <w10:wrap type="none"/>
                <w10:anchorlock/>
              </v:shape>
            </w:pict>
          </mc:Fallback>
        </mc:AlternateContent>
      </w:r>
    </w:p>
    <w:p w14:paraId="76E16D4E">
      <w:pPr>
        <w:pStyle w:val="68"/>
        <w:spacing w:before="0" w:beforeAutospacing="0" w:after="0" w:afterAutospacing="0"/>
      </w:pPr>
      <w:r>
        <w:rPr>
          <w:rStyle w:val="69"/>
        </w:rPr>
        <w:t>运行效果：</w:t>
      </w:r>
    </w:p>
    <w:p w14:paraId="6D7D903F">
      <w:pPr>
        <w:pStyle w:val="68"/>
        <w:spacing w:before="0" w:beforeAutospacing="0" w:after="0" w:afterAutospacing="0"/>
      </w:pPr>
      <w:r>
        <w:rPr>
          <w:rStyle w:val="69"/>
        </w:rPr>
        <w:t>在页面模型中找到“合同台账信息” 列表，在操作列点击“测试”打开合同列表页面。</w:t>
      </w:r>
    </w:p>
    <w:p w14:paraId="5E84496F">
      <w:pPr>
        <w:pStyle w:val="68"/>
        <w:spacing w:before="0" w:beforeAutospacing="0" w:after="0" w:afterAutospacing="0"/>
      </w:pPr>
      <w:r>
        <w:drawing>
          <wp:inline distT="0" distB="0" distL="0" distR="0">
            <wp:extent cx="5276850" cy="2185035"/>
            <wp:effectExtent l="0" t="0" r="0" b="5715"/>
            <wp:docPr id="1090" name="图片 1090" descr="https://cdn.nlark.com/yuque/0/2022/png/27988081/1651580518944-3ce6e72f-833d-44f8-8dc4-edf16346af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1090" descr="https://cdn.nlark.com/yuque/0/2022/png/27988081/1651580518944-3ce6e72f-833d-44f8-8dc4-edf16346af37.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a:xfrm>
                      <a:off x="0" y="0"/>
                      <a:ext cx="5284530" cy="2188449"/>
                    </a:xfrm>
                    <a:prstGeom prst="rect">
                      <a:avLst/>
                    </a:prstGeom>
                    <a:noFill/>
                    <a:ln>
                      <a:noFill/>
                    </a:ln>
                  </pic:spPr>
                </pic:pic>
              </a:graphicData>
            </a:graphic>
          </wp:inline>
        </w:drawing>
      </w:r>
    </w:p>
    <w:p w14:paraId="3A67577F">
      <w:pPr>
        <w:pStyle w:val="68"/>
        <w:spacing w:before="0" w:beforeAutospacing="0" w:after="0" w:afterAutospacing="0"/>
      </w:pPr>
      <w:r>
        <w:drawing>
          <wp:inline distT="0" distB="0" distL="0" distR="0">
            <wp:extent cx="5276850" cy="2409190"/>
            <wp:effectExtent l="0" t="0" r="0" b="0"/>
            <wp:docPr id="1089" name="图片 1089" descr="https://cdn.nlark.com/yuque/0/2022/png/27988081/1651580577459-95552aa5-c147-40d5-9cf8-1c17eaffd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089" descr="https://cdn.nlark.com/yuque/0/2022/png/27988081/1651580577459-95552aa5-c147-40d5-9cf8-1c17eaffd823.png"/>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a:xfrm>
                      <a:off x="0" y="0"/>
                      <a:ext cx="5295852" cy="2418016"/>
                    </a:xfrm>
                    <a:prstGeom prst="rect">
                      <a:avLst/>
                    </a:prstGeom>
                    <a:noFill/>
                    <a:ln>
                      <a:noFill/>
                    </a:ln>
                  </pic:spPr>
                </pic:pic>
              </a:graphicData>
            </a:graphic>
          </wp:inline>
        </w:drawing>
      </w:r>
    </w:p>
    <w:p w14:paraId="4FE03BE7">
      <w:pPr>
        <w:pStyle w:val="68"/>
        <w:spacing w:before="0" w:beforeAutospacing="0" w:after="0" w:afterAutospacing="0"/>
      </w:pPr>
      <w:r>
        <w:rPr>
          <w:rStyle w:val="69"/>
        </w:rPr>
        <w:t>单击“合同起草”按钮发起一条合同审批流程，如下图所示：</w:t>
      </w:r>
    </w:p>
    <w:p w14:paraId="3ED814B3">
      <w:pPr>
        <w:pStyle w:val="68"/>
        <w:spacing w:before="0" w:beforeAutospacing="0" w:after="0" w:afterAutospacing="0"/>
      </w:pPr>
      <w:r>
        <w:drawing>
          <wp:inline distT="0" distB="0" distL="0" distR="0">
            <wp:extent cx="5276850" cy="2302510"/>
            <wp:effectExtent l="0" t="0" r="0" b="2540"/>
            <wp:docPr id="1088" name="图片 1088" descr="https://cdn.nlark.com/yuque/0/2022/png/27988081/1651580735654-86af5a1e-18b9-47f0-b477-31a7219f0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1088" descr="https://cdn.nlark.com/yuque/0/2022/png/27988081/1651580735654-86af5a1e-18b9-47f0-b477-31a7219f00f2.png"/>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a:xfrm>
                      <a:off x="0" y="0"/>
                      <a:ext cx="5291113" cy="2309141"/>
                    </a:xfrm>
                    <a:prstGeom prst="rect">
                      <a:avLst/>
                    </a:prstGeom>
                    <a:noFill/>
                    <a:ln>
                      <a:noFill/>
                    </a:ln>
                  </pic:spPr>
                </pic:pic>
              </a:graphicData>
            </a:graphic>
          </wp:inline>
        </w:drawing>
      </w:r>
    </w:p>
    <w:p w14:paraId="2F0DA21A">
      <w:pPr>
        <w:pStyle w:val="68"/>
        <w:spacing w:before="0" w:beforeAutospacing="0" w:after="0" w:afterAutospacing="0"/>
      </w:pPr>
      <w:r>
        <w:rPr>
          <w:rStyle w:val="69"/>
        </w:rPr>
        <w:t>单击“启动”按钮启动流程，流程启动之后单击“办理”按钮提交到“合同审批”环节。在合同列表页面中找到刚才的流程数据，在操作列单击“打开”，打开流程办理界面：</w:t>
      </w:r>
    </w:p>
    <w:p w14:paraId="1401CF18">
      <w:pPr>
        <w:pStyle w:val="68"/>
        <w:spacing w:before="0" w:beforeAutospacing="0" w:after="0" w:afterAutospacing="0"/>
      </w:pPr>
      <w:r>
        <w:drawing>
          <wp:inline distT="0" distB="0" distL="0" distR="0">
            <wp:extent cx="5245735" cy="1838325"/>
            <wp:effectExtent l="0" t="0" r="0" b="0"/>
            <wp:docPr id="1087" name="图片 1087" descr="https://cdn.nlark.com/yuque/0/2022/png/27988081/1651580932304-b1e8a16e-01b6-4129-bd55-daa4729811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descr="https://cdn.nlark.com/yuque/0/2022/png/27988081/1651580932304-b1e8a16e-01b6-4129-bd55-daa47298111c.pn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a:xfrm>
                      <a:off x="0" y="0"/>
                      <a:ext cx="5251821" cy="1840315"/>
                    </a:xfrm>
                    <a:prstGeom prst="rect">
                      <a:avLst/>
                    </a:prstGeom>
                    <a:noFill/>
                    <a:ln>
                      <a:noFill/>
                    </a:ln>
                  </pic:spPr>
                </pic:pic>
              </a:graphicData>
            </a:graphic>
          </wp:inline>
        </w:drawing>
      </w:r>
    </w:p>
    <w:p w14:paraId="46B415E1">
      <w:pPr>
        <w:pStyle w:val="68"/>
        <w:spacing w:before="0" w:beforeAutospacing="0" w:after="0" w:afterAutospacing="0"/>
      </w:pPr>
      <w:r>
        <w:drawing>
          <wp:inline distT="0" distB="0" distL="0" distR="0">
            <wp:extent cx="5332730" cy="2408555"/>
            <wp:effectExtent l="0" t="0" r="1270" b="0"/>
            <wp:docPr id="1086" name="图片 1086" descr="https://cdn.nlark.com/yuque/0/2022/png/27988081/1651581016169-84bfe08e-a7fc-4bc2-ad20-ab412fbf78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descr="https://cdn.nlark.com/yuque/0/2022/png/27988081/1651581016169-84bfe08e-a7fc-4bc2-ad20-ab412fbf787a.png"/>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a:xfrm>
                      <a:off x="0" y="0"/>
                      <a:ext cx="5343144" cy="2413287"/>
                    </a:xfrm>
                    <a:prstGeom prst="rect">
                      <a:avLst/>
                    </a:prstGeom>
                    <a:noFill/>
                    <a:ln>
                      <a:noFill/>
                    </a:ln>
                  </pic:spPr>
                </pic:pic>
              </a:graphicData>
            </a:graphic>
          </wp:inline>
        </w:drawing>
      </w:r>
    </w:p>
    <w:p w14:paraId="5547F94E">
      <w:pPr>
        <w:pStyle w:val="68"/>
        <w:spacing w:before="0" w:beforeAutospacing="0" w:after="0" w:afterAutospacing="0"/>
      </w:pPr>
      <w:r>
        <w:rPr>
          <w:rStyle w:val="69"/>
        </w:rPr>
        <w:t>此时表单中合同状态为“起草”，单击“办理”按钮，在弹出的审批意见填写界面 输入审批意见，单击“确定”按钮（由于是最后一个节点，不需要选择办理人）。</w:t>
      </w:r>
    </w:p>
    <w:p w14:paraId="7979C695">
      <w:pPr>
        <w:pStyle w:val="68"/>
        <w:spacing w:before="0" w:beforeAutospacing="0" w:after="0" w:afterAutospacing="0"/>
      </w:pPr>
      <w:r>
        <w:drawing>
          <wp:inline distT="0" distB="0" distL="0" distR="0">
            <wp:extent cx="5509260" cy="2619375"/>
            <wp:effectExtent l="0" t="0" r="0" b="0"/>
            <wp:docPr id="1085" name="图片 1085" descr="https://cdn.nlark.com/yuque/0/2022/png/27988081/1651581085073-488132b0-6d6b-40ee-96cc-fcee00149e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descr="https://cdn.nlark.com/yuque/0/2022/png/27988081/1651581085073-488132b0-6d6b-40ee-96cc-fcee00149e9f.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a:xfrm>
                      <a:off x="0" y="0"/>
                      <a:ext cx="5524055" cy="2626192"/>
                    </a:xfrm>
                    <a:prstGeom prst="rect">
                      <a:avLst/>
                    </a:prstGeom>
                    <a:noFill/>
                    <a:ln>
                      <a:noFill/>
                    </a:ln>
                  </pic:spPr>
                </pic:pic>
              </a:graphicData>
            </a:graphic>
          </wp:inline>
        </w:drawing>
      </w:r>
    </w:p>
    <w:p w14:paraId="4FAF6534">
      <w:pPr>
        <w:pStyle w:val="68"/>
        <w:spacing w:before="0" w:beforeAutospacing="0" w:after="0" w:afterAutospacing="0"/>
      </w:pPr>
      <w:r>
        <w:rPr>
          <w:rStyle w:val="69"/>
        </w:rPr>
        <w:t>在合同列表页面打开这条流程数据查看合同状态，如下图所示：</w:t>
      </w:r>
    </w:p>
    <w:p w14:paraId="0501183F">
      <w:pPr>
        <w:pStyle w:val="68"/>
        <w:spacing w:before="0" w:beforeAutospacing="0" w:after="0" w:afterAutospacing="0"/>
      </w:pPr>
      <w:r>
        <w:drawing>
          <wp:inline distT="0" distB="0" distL="0" distR="0">
            <wp:extent cx="5248275" cy="2400935"/>
            <wp:effectExtent l="0" t="0" r="0" b="0"/>
            <wp:docPr id="1084" name="图片 1084" descr="https://cdn.nlark.com/yuque/0/2022/png/27988081/1651581207518-5888a0d8-7fc7-4f30-8b46-55b5c7b19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descr="https://cdn.nlark.com/yuque/0/2022/png/27988081/1651581207518-5888a0d8-7fc7-4f30-8b46-55b5c7b19a21.png"/>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a:xfrm>
                      <a:off x="0" y="0"/>
                      <a:ext cx="5257797" cy="2405372"/>
                    </a:xfrm>
                    <a:prstGeom prst="rect">
                      <a:avLst/>
                    </a:prstGeom>
                    <a:noFill/>
                    <a:ln>
                      <a:noFill/>
                    </a:ln>
                  </pic:spPr>
                </pic:pic>
              </a:graphicData>
            </a:graphic>
          </wp:inline>
        </w:drawing>
      </w:r>
    </w:p>
    <w:p w14:paraId="65EC2ACB">
      <w:pPr>
        <w:pStyle w:val="4"/>
        <w:spacing w:line="360" w:lineRule="auto"/>
        <w:rPr>
          <w:rFonts w:asciiTheme="minorEastAsia" w:hAnsiTheme="minorEastAsia" w:eastAsiaTheme="minorEastAsia"/>
          <w:sz w:val="24"/>
          <w:szCs w:val="24"/>
        </w:rPr>
      </w:pPr>
      <w:bookmarkStart w:id="403" w:name="_Toc17504"/>
      <w:r>
        <w:rPr>
          <w:rFonts w:hint="eastAsia" w:asciiTheme="minorEastAsia" w:hAnsiTheme="minorEastAsia" w:eastAsiaTheme="minorEastAsia"/>
          <w:sz w:val="24"/>
          <w:szCs w:val="24"/>
        </w:rPr>
        <w:t>流程催办如何配置</w:t>
      </w:r>
      <w:bookmarkEnd w:id="403"/>
    </w:p>
    <w:p w14:paraId="3495F3A7">
      <w:pPr>
        <w:pStyle w:val="5"/>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催办配置</w:t>
      </w:r>
    </w:p>
    <w:p w14:paraId="12FD587F">
      <w:pPr>
        <w:pStyle w:val="68"/>
        <w:spacing w:before="0" w:beforeAutospacing="0" w:after="0" w:afterAutospacing="0" w:line="480" w:lineRule="auto"/>
      </w:pPr>
      <w:r>
        <w:rPr>
          <w:rStyle w:val="69"/>
        </w:rPr>
        <w:t>流程申请人发起流程后，申请人对于办理比较慢的环节可以通过短信、邮件的形式进行催办。</w:t>
      </w:r>
    </w:p>
    <w:p w14:paraId="27E33928">
      <w:pPr>
        <w:pStyle w:val="68"/>
        <w:spacing w:before="0" w:beforeAutospacing="0" w:after="0" w:afterAutospacing="0" w:line="480" w:lineRule="auto"/>
      </w:pPr>
      <w:r>
        <w:rPr>
          <w:rStyle w:val="69"/>
        </w:rPr>
        <w:t>催办是全局按钮，在流程全局按钮权限中配置催办，如下图所示：</w:t>
      </w:r>
    </w:p>
    <w:p w14:paraId="3EDC2417">
      <w:pPr>
        <w:pStyle w:val="68"/>
        <w:spacing w:before="0" w:beforeAutospacing="0" w:after="0" w:afterAutospacing="0" w:line="480" w:lineRule="auto"/>
      </w:pPr>
      <w:r>
        <w:drawing>
          <wp:inline distT="0" distB="0" distL="0" distR="0">
            <wp:extent cx="5334000" cy="2419350"/>
            <wp:effectExtent l="0" t="0" r="0" b="0"/>
            <wp:docPr id="1093" name="图片 1093" descr="https://cdn.nlark.com/yuque/0/2022/png/27988081/1651797982822-2aae01c8-0869-4335-bb38-4218ddecd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093" descr="https://cdn.nlark.com/yuque/0/2022/png/27988081/1651797982822-2aae01c8-0869-4335-bb38-4218ddecd989.png"/>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a:xfrm>
                      <a:off x="0" y="0"/>
                      <a:ext cx="5348110" cy="2425949"/>
                    </a:xfrm>
                    <a:prstGeom prst="rect">
                      <a:avLst/>
                    </a:prstGeom>
                    <a:noFill/>
                    <a:ln>
                      <a:noFill/>
                    </a:ln>
                  </pic:spPr>
                </pic:pic>
              </a:graphicData>
            </a:graphic>
          </wp:inline>
        </w:drawing>
      </w:r>
    </w:p>
    <w:p w14:paraId="4DECF6C2">
      <w:pPr>
        <w:pStyle w:val="68"/>
        <w:spacing w:before="0" w:beforeAutospacing="0" w:after="0" w:afterAutospacing="0" w:line="480" w:lineRule="auto"/>
      </w:pPr>
      <w:r>
        <w:rPr>
          <w:rStyle w:val="69"/>
        </w:rPr>
        <w:t>配置路径：流程全局属性面板(点击空白处)-&gt;基本信息-&gt;全局权限按钮，点击“设置”按钮，打开全局按钮配置界面并勾选催办。</w:t>
      </w:r>
    </w:p>
    <w:p w14:paraId="0B65E00E">
      <w:pPr>
        <w:pStyle w:val="68"/>
        <w:spacing w:before="0" w:beforeAutospacing="0" w:after="0" w:afterAutospacing="0" w:line="480" w:lineRule="auto"/>
      </w:pPr>
      <w:r>
        <w:drawing>
          <wp:inline distT="0" distB="0" distL="0" distR="0">
            <wp:extent cx="5300345" cy="2487930"/>
            <wp:effectExtent l="0" t="0" r="0" b="7620"/>
            <wp:docPr id="1092" name="图片 1092" descr="https://cdn.nlark.com/yuque/0/2022/png/27988081/1651798140038-47a03415-96b3-470a-a33c-eb9365e52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1092" descr="https://cdn.nlark.com/yuque/0/2022/png/27988081/1651798140038-47a03415-96b3-470a-a33c-eb9365e52ad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a:xfrm>
                      <a:off x="0" y="0"/>
                      <a:ext cx="5304233" cy="2489915"/>
                    </a:xfrm>
                    <a:prstGeom prst="rect">
                      <a:avLst/>
                    </a:prstGeom>
                    <a:noFill/>
                    <a:ln>
                      <a:noFill/>
                    </a:ln>
                  </pic:spPr>
                </pic:pic>
              </a:graphicData>
            </a:graphic>
          </wp:inline>
        </w:drawing>
      </w:r>
    </w:p>
    <w:p w14:paraId="1B5C586A">
      <w:pPr>
        <w:pStyle w:val="68"/>
        <w:spacing w:before="0" w:beforeAutospacing="0" w:after="0" w:afterAutospacing="0" w:line="480" w:lineRule="auto"/>
      </w:pPr>
      <w:r>
        <w:rPr>
          <w:rStyle w:val="69"/>
        </w:rPr>
        <w:t>在操作列点击“属性”，可以配置催办方式、后处理类、后处理脚本。</w:t>
      </w:r>
    </w:p>
    <w:p w14:paraId="141640F9">
      <w:pPr>
        <w:pStyle w:val="68"/>
        <w:spacing w:before="0" w:beforeAutospacing="0" w:after="0" w:afterAutospacing="0" w:line="480" w:lineRule="auto"/>
      </w:pPr>
      <w:r>
        <w:drawing>
          <wp:inline distT="0" distB="0" distL="0" distR="0">
            <wp:extent cx="5323205" cy="2466975"/>
            <wp:effectExtent l="0" t="0" r="0" b="9525"/>
            <wp:docPr id="1091" name="图片 1091" descr="https://cdn.nlark.com/yuque/0/2022/png/27988081/1651798224642-e917198a-1df3-47bd-b9ab-377fba356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1091" descr="https://cdn.nlark.com/yuque/0/2022/png/27988081/1651798224642-e917198a-1df3-47bd-b9ab-377fba3563a7.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a:xfrm>
                      <a:off x="0" y="0"/>
                      <a:ext cx="5331917" cy="2471205"/>
                    </a:xfrm>
                    <a:prstGeom prst="rect">
                      <a:avLst/>
                    </a:prstGeom>
                    <a:noFill/>
                    <a:ln>
                      <a:noFill/>
                    </a:ln>
                  </pic:spPr>
                </pic:pic>
              </a:graphicData>
            </a:graphic>
          </wp:inline>
        </w:drawing>
      </w:r>
    </w:p>
    <w:p w14:paraId="31401887">
      <w:pPr>
        <w:pStyle w:val="68"/>
        <w:spacing w:before="0" w:beforeAutospacing="0" w:after="0" w:afterAutospacing="0" w:line="480" w:lineRule="auto"/>
      </w:pPr>
      <w:r>
        <w:rPr>
          <w:rStyle w:val="69"/>
        </w:rPr>
        <w:t>后处理类和后处理脚本请参考 流程开发指南-&gt;流程扩展事件如何配置</w:t>
      </w:r>
    </w:p>
    <w:p w14:paraId="4655B12D"/>
    <w:p w14:paraId="0EFC33FE">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运行效果</w:t>
      </w:r>
    </w:p>
    <w:p w14:paraId="22953140">
      <w:pPr>
        <w:pStyle w:val="68"/>
        <w:spacing w:before="0" w:beforeAutospacing="0" w:after="0" w:afterAutospacing="0" w:line="480" w:lineRule="auto"/>
      </w:pPr>
      <w:r>
        <w:rPr>
          <w:rStyle w:val="69"/>
        </w:rPr>
        <w:t>启动流程并提交到下个节点：</w:t>
      </w:r>
    </w:p>
    <w:p w14:paraId="51DD5DCB">
      <w:pPr>
        <w:pStyle w:val="68"/>
        <w:spacing w:before="0" w:beforeAutospacing="0" w:after="0" w:afterAutospacing="0" w:line="480" w:lineRule="auto"/>
      </w:pPr>
      <w:r>
        <w:drawing>
          <wp:inline distT="0" distB="0" distL="0" distR="0">
            <wp:extent cx="5302250" cy="2476500"/>
            <wp:effectExtent l="0" t="0" r="0" b="0"/>
            <wp:docPr id="1096" name="图片 1096" descr="https://cdn.nlark.com/yuque/0/2022/png/27988081/1651799176429-da8729dd-fe74-4c33-b781-22c03ed27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1096" descr="https://cdn.nlark.com/yuque/0/2022/png/27988081/1651799176429-da8729dd-fe74-4c33-b781-22c03ed27634.png"/>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a:xfrm>
                      <a:off x="0" y="0"/>
                      <a:ext cx="5312557" cy="2481096"/>
                    </a:xfrm>
                    <a:prstGeom prst="rect">
                      <a:avLst/>
                    </a:prstGeom>
                    <a:noFill/>
                    <a:ln>
                      <a:noFill/>
                    </a:ln>
                  </pic:spPr>
                </pic:pic>
              </a:graphicData>
            </a:graphic>
          </wp:inline>
        </w:drawing>
      </w:r>
    </w:p>
    <w:p w14:paraId="01964AC9">
      <w:pPr>
        <w:pStyle w:val="68"/>
        <w:spacing w:before="0" w:beforeAutospacing="0" w:after="0" w:afterAutospacing="0" w:line="480" w:lineRule="auto"/>
      </w:pPr>
      <w:r>
        <w:rPr>
          <w:rStyle w:val="69"/>
        </w:rPr>
        <w:t>以已办身份打开可以看到催办按钮：</w:t>
      </w:r>
    </w:p>
    <w:p w14:paraId="3E73D3FE">
      <w:pPr>
        <w:pStyle w:val="68"/>
        <w:spacing w:before="0" w:beforeAutospacing="0" w:after="0" w:afterAutospacing="0" w:line="480" w:lineRule="auto"/>
      </w:pPr>
      <w:r>
        <w:drawing>
          <wp:inline distT="0" distB="0" distL="0" distR="0">
            <wp:extent cx="5313045" cy="2447925"/>
            <wp:effectExtent l="0" t="0" r="1905" b="0"/>
            <wp:docPr id="1095" name="图片 1095" descr="https://cdn.nlark.com/yuque/0/2022/png/27988081/1651799378701-ad6788f4-2c2b-4fd6-8cef-1ba7ad3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1095" descr="https://cdn.nlark.com/yuque/0/2022/png/27988081/1651799378701-ad6788f4-2c2b-4fd6-8cef-1ba7ad304327.pn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a:xfrm>
                      <a:off x="0" y="0"/>
                      <a:ext cx="5325670" cy="2453670"/>
                    </a:xfrm>
                    <a:prstGeom prst="rect">
                      <a:avLst/>
                    </a:prstGeom>
                    <a:noFill/>
                    <a:ln>
                      <a:noFill/>
                    </a:ln>
                  </pic:spPr>
                </pic:pic>
              </a:graphicData>
            </a:graphic>
          </wp:inline>
        </w:drawing>
      </w:r>
    </w:p>
    <w:p w14:paraId="6CDF5BE9">
      <w:pPr>
        <w:pStyle w:val="68"/>
        <w:spacing w:before="0" w:beforeAutospacing="0" w:after="0" w:afterAutospacing="0" w:line="480" w:lineRule="auto"/>
      </w:pPr>
      <w:r>
        <w:rPr>
          <w:rStyle w:val="69"/>
        </w:rPr>
        <w:t>点击“催办”按钮，会显示流程当前办理人，勾选要催办的人员 点“确定”按钮完成催办。</w:t>
      </w:r>
    </w:p>
    <w:p w14:paraId="4B9BDB33">
      <w:pPr>
        <w:pStyle w:val="68"/>
        <w:spacing w:before="0" w:beforeAutospacing="0" w:after="0" w:afterAutospacing="0" w:line="480" w:lineRule="auto"/>
      </w:pPr>
      <w:r>
        <w:drawing>
          <wp:inline distT="0" distB="0" distL="0" distR="0">
            <wp:extent cx="5276850" cy="2489200"/>
            <wp:effectExtent l="0" t="0" r="0" b="6350"/>
            <wp:docPr id="1094" name="图片 1094" descr="https://cdn.nlark.com/yuque/0/2022/png/27988081/1651799902548-aad5a70e-2c90-467b-a18e-f0be65c62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1094" descr="https://cdn.nlark.com/yuque/0/2022/png/27988081/1651799902548-aad5a70e-2c90-467b-a18e-f0be65c62e37.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a:xfrm>
                      <a:off x="0" y="0"/>
                      <a:ext cx="5291314" cy="2496306"/>
                    </a:xfrm>
                    <a:prstGeom prst="rect">
                      <a:avLst/>
                    </a:prstGeom>
                    <a:noFill/>
                    <a:ln>
                      <a:noFill/>
                    </a:ln>
                  </pic:spPr>
                </pic:pic>
              </a:graphicData>
            </a:graphic>
          </wp:inline>
        </w:drawing>
      </w:r>
    </w:p>
    <w:p w14:paraId="6357BAE7"/>
    <w:p w14:paraId="3DD61237">
      <w:pPr>
        <w:pStyle w:val="3"/>
        <w:spacing w:line="360" w:lineRule="auto"/>
        <w:rPr>
          <w:rFonts w:asciiTheme="minorEastAsia" w:hAnsiTheme="minorEastAsia" w:eastAsiaTheme="minorEastAsia"/>
          <w:sz w:val="24"/>
          <w:szCs w:val="24"/>
        </w:rPr>
      </w:pPr>
      <w:bookmarkStart w:id="404" w:name="_Toc101707728"/>
      <w:bookmarkStart w:id="405" w:name="_Toc25889"/>
      <w:r>
        <w:rPr>
          <w:rFonts w:hint="eastAsia" w:asciiTheme="minorEastAsia" w:hAnsiTheme="minorEastAsia" w:eastAsiaTheme="minorEastAsia"/>
          <w:sz w:val="24"/>
          <w:szCs w:val="24"/>
        </w:rPr>
        <w:t>流程使用</w:t>
      </w:r>
      <w:bookmarkEnd w:id="404"/>
      <w:bookmarkEnd w:id="405"/>
    </w:p>
    <w:p w14:paraId="715C5F2C">
      <w:pPr>
        <w:widowControl/>
        <w:shd w:val="clear" w:color="auto" w:fill="FFFFFF"/>
        <w:spacing w:before="100" w:beforeAutospacing="1" w:after="100" w:afterAutospacing="1" w:line="360" w:lineRule="auto"/>
        <w:ind w:firstLine="480" w:firstLineChars="20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流程正常的开发路径为“设计流程”—》“发布流程”—》“应用流程”。在</w:t>
      </w:r>
      <w:r>
        <w:rPr>
          <w:rFonts w:hint="eastAsia" w:cs="Segoe UI" w:asciiTheme="minorEastAsia" w:hAnsiTheme="minorEastAsia"/>
          <w:color w:val="212529"/>
          <w:kern w:val="0"/>
          <w:sz w:val="24"/>
          <w:szCs w:val="24"/>
          <w:lang w:eastAsia="zh-CN"/>
        </w:rPr>
        <w:t>低代码</w:t>
      </w:r>
      <w:r>
        <w:rPr>
          <w:rFonts w:hint="eastAsia" w:cs="Segoe UI" w:asciiTheme="minorEastAsia" w:hAnsiTheme="minorEastAsia"/>
          <w:color w:val="212529"/>
          <w:kern w:val="0"/>
          <w:sz w:val="24"/>
          <w:szCs w:val="24"/>
        </w:rPr>
        <w:t>平台中，“设计流程”和“发布流程”是面向管理员，在系统后台配置完成的，“应用流程”是面向业务用户，在系统前台完成的。</w:t>
      </w:r>
    </w:p>
    <w:p w14:paraId="005C9CE6">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如何发起流程</w:t>
      </w:r>
    </w:p>
    <w:p w14:paraId="3F6F69B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hint="eastAsia" w:cs="Segoe UI" w:asciiTheme="minorEastAsia" w:hAnsiTheme="minorEastAsia"/>
          <w:color w:val="212529"/>
          <w:kern w:val="0"/>
          <w:sz w:val="24"/>
          <w:szCs w:val="24"/>
        </w:rPr>
        <w:t>进入系统前台页面，找到“</w:t>
      </w:r>
      <w:r>
        <w:rPr>
          <w:rFonts w:cs="Segoe UI" w:asciiTheme="minorEastAsia" w:hAnsiTheme="minorEastAsia"/>
          <w:color w:val="212529"/>
          <w:kern w:val="0"/>
          <w:sz w:val="24"/>
          <w:szCs w:val="24"/>
        </w:rPr>
        <w:t>流程中心</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发起流程</w:t>
      </w:r>
      <w:r>
        <w:rPr>
          <w:rFonts w:hint="eastAsia" w:cs="Segoe UI" w:asciiTheme="minorEastAsia" w:hAnsiTheme="minorEastAsia"/>
          <w:color w:val="212529"/>
          <w:kern w:val="0"/>
          <w:sz w:val="24"/>
          <w:szCs w:val="24"/>
        </w:rPr>
        <w:t>”菜单，这个页面里可以看到该用户有权限发起的所有流程。</w:t>
      </w:r>
    </w:p>
    <w:p w14:paraId="312FF498">
      <w:pPr>
        <w:widowControl/>
        <w:spacing w:line="360" w:lineRule="auto"/>
        <w:jc w:val="left"/>
        <w:rPr>
          <w:rFonts w:cs="Segoe UI" w:asciiTheme="minorEastAsia" w:hAnsiTheme="minorEastAsia"/>
          <w:color w:val="212529"/>
          <w:kern w:val="0"/>
          <w:sz w:val="24"/>
          <w:szCs w:val="24"/>
        </w:rPr>
      </w:pPr>
      <w:r>
        <w:drawing>
          <wp:inline distT="0" distB="0" distL="114300" distR="114300">
            <wp:extent cx="5268595" cy="2378710"/>
            <wp:effectExtent l="0" t="0" r="4445" b="13970"/>
            <wp:docPr id="119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图片 83"/>
                    <pic:cNvPicPr>
                      <a:picLocks noChangeAspect="1"/>
                    </pic:cNvPicPr>
                  </pic:nvPicPr>
                  <pic:blipFill>
                    <a:blip r:embed="rId632"/>
                    <a:stretch>
                      <a:fillRect/>
                    </a:stretch>
                  </pic:blipFill>
                  <pic:spPr>
                    <a:xfrm>
                      <a:off x="0" y="0"/>
                      <a:ext cx="5268595" cy="2378710"/>
                    </a:xfrm>
                    <a:prstGeom prst="rect">
                      <a:avLst/>
                    </a:prstGeom>
                    <a:noFill/>
                    <a:ln>
                      <a:noFill/>
                    </a:ln>
                  </pic:spPr>
                </pic:pic>
              </a:graphicData>
            </a:graphic>
          </wp:inline>
        </w:drawing>
      </w:r>
    </w:p>
    <w:p w14:paraId="21E3D97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如上图所示，流程模板按应用分类展示，常用的流程模板可以收藏，收藏之后显示在常用流程下</w:t>
      </w:r>
      <w:r>
        <w:rPr>
          <w:rFonts w:hint="eastAsia" w:cs="Segoe UI" w:asciiTheme="minorEastAsia" w:hAnsiTheme="minorEastAsia"/>
          <w:color w:val="212529"/>
          <w:kern w:val="0"/>
          <w:sz w:val="24"/>
          <w:szCs w:val="24"/>
        </w:rPr>
        <w:t>，在门户首页即可快速发起流程</w:t>
      </w:r>
      <w:r>
        <w:rPr>
          <w:rFonts w:cs="Segoe UI" w:asciiTheme="minorEastAsia" w:hAnsiTheme="minorEastAsia"/>
          <w:color w:val="212529"/>
          <w:kern w:val="0"/>
          <w:sz w:val="24"/>
          <w:szCs w:val="24"/>
        </w:rPr>
        <w:t>。</w:t>
      </w:r>
    </w:p>
    <w:p w14:paraId="547F51FA">
      <w:pPr>
        <w:widowControl/>
        <w:spacing w:line="360" w:lineRule="auto"/>
        <w:jc w:val="left"/>
        <w:rPr>
          <w:rFonts w:cs="宋体" w:asciiTheme="minorEastAsia" w:hAnsiTheme="minorEastAsia"/>
          <w:kern w:val="0"/>
          <w:sz w:val="24"/>
          <w:szCs w:val="24"/>
        </w:rPr>
      </w:pPr>
      <w:r>
        <w:drawing>
          <wp:inline distT="0" distB="0" distL="114300" distR="114300">
            <wp:extent cx="5270500" cy="2391410"/>
            <wp:effectExtent l="0" t="0" r="2540" b="1270"/>
            <wp:docPr id="119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图片 84"/>
                    <pic:cNvPicPr>
                      <a:picLocks noChangeAspect="1"/>
                    </pic:cNvPicPr>
                  </pic:nvPicPr>
                  <pic:blipFill>
                    <a:blip r:embed="rId633"/>
                    <a:stretch>
                      <a:fillRect/>
                    </a:stretch>
                  </pic:blipFill>
                  <pic:spPr>
                    <a:xfrm>
                      <a:off x="0" y="0"/>
                      <a:ext cx="5270500" cy="2391410"/>
                    </a:xfrm>
                    <a:prstGeom prst="rect">
                      <a:avLst/>
                    </a:prstGeom>
                    <a:noFill/>
                    <a:ln>
                      <a:noFill/>
                    </a:ln>
                  </pic:spPr>
                </pic:pic>
              </a:graphicData>
            </a:graphic>
          </wp:inline>
        </w:drawing>
      </w:r>
    </w:p>
    <w:p w14:paraId="79745A32">
      <w:pPr>
        <w:widowControl/>
        <w:spacing w:line="360" w:lineRule="auto"/>
        <w:jc w:val="left"/>
        <w:rPr>
          <w:rFonts w:cs="宋体" w:asciiTheme="minorEastAsia" w:hAnsiTheme="minorEastAsia"/>
          <w:kern w:val="0"/>
          <w:sz w:val="24"/>
          <w:szCs w:val="24"/>
        </w:rPr>
      </w:pPr>
    </w:p>
    <w:p w14:paraId="5BBB84EE">
      <w:pPr>
        <w:widowControl/>
        <w:spacing w:line="360" w:lineRule="auto"/>
        <w:jc w:val="left"/>
        <w:rPr>
          <w:rFonts w:cs="宋体" w:asciiTheme="minorEastAsia" w:hAnsiTheme="minorEastAsia"/>
          <w:kern w:val="0"/>
          <w:sz w:val="24"/>
          <w:szCs w:val="24"/>
        </w:rPr>
      </w:pPr>
      <w:r>
        <w:rPr>
          <w:rFonts w:hint="eastAsia" w:cs="宋体" w:asciiTheme="minorEastAsia" w:hAnsiTheme="minorEastAsia"/>
          <w:kern w:val="0"/>
          <w:sz w:val="24"/>
          <w:szCs w:val="24"/>
        </w:rPr>
        <w:t>收藏后的流程，在系统首页的常用流程中显示，可在首页快速发起流程。</w:t>
      </w:r>
    </w:p>
    <w:p w14:paraId="3E11084D">
      <w:pPr>
        <w:widowControl/>
        <w:spacing w:line="360" w:lineRule="auto"/>
        <w:jc w:val="left"/>
        <w:rPr>
          <w:rFonts w:cs="宋体" w:asciiTheme="minorEastAsia" w:hAnsiTheme="minorEastAsia"/>
          <w:kern w:val="0"/>
          <w:sz w:val="24"/>
          <w:szCs w:val="24"/>
        </w:rPr>
      </w:pPr>
      <w:r>
        <w:drawing>
          <wp:inline distT="0" distB="0" distL="114300" distR="114300">
            <wp:extent cx="5273040" cy="2400935"/>
            <wp:effectExtent l="0" t="0" r="0" b="6985"/>
            <wp:docPr id="119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图片 85"/>
                    <pic:cNvPicPr>
                      <a:picLocks noChangeAspect="1"/>
                    </pic:cNvPicPr>
                  </pic:nvPicPr>
                  <pic:blipFill>
                    <a:blip r:embed="rId634"/>
                    <a:stretch>
                      <a:fillRect/>
                    </a:stretch>
                  </pic:blipFill>
                  <pic:spPr>
                    <a:xfrm>
                      <a:off x="0" y="0"/>
                      <a:ext cx="5273040" cy="2400935"/>
                    </a:xfrm>
                    <a:prstGeom prst="rect">
                      <a:avLst/>
                    </a:prstGeom>
                    <a:noFill/>
                    <a:ln>
                      <a:noFill/>
                    </a:ln>
                  </pic:spPr>
                </pic:pic>
              </a:graphicData>
            </a:graphic>
          </wp:inline>
        </w:drawing>
      </w:r>
    </w:p>
    <w:p w14:paraId="7A8A422F">
      <w:pPr>
        <w:widowControl/>
        <w:spacing w:line="360" w:lineRule="auto"/>
        <w:jc w:val="left"/>
        <w:rPr>
          <w:rFonts w:cs="宋体" w:asciiTheme="minorEastAsia" w:hAnsiTheme="minorEastAsia"/>
          <w:kern w:val="0"/>
          <w:sz w:val="24"/>
          <w:szCs w:val="24"/>
        </w:rPr>
      </w:pPr>
    </w:p>
    <w:p w14:paraId="1AFFB3C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单击要发起的流程图标打开流程启动页面，如下图所示：</w:t>
      </w:r>
    </w:p>
    <w:p w14:paraId="58001129">
      <w:pPr>
        <w:widowControl/>
        <w:spacing w:line="360" w:lineRule="auto"/>
        <w:jc w:val="left"/>
        <w:rPr>
          <w:rFonts w:cs="宋体" w:asciiTheme="minorEastAsia" w:hAnsiTheme="minorEastAsia"/>
          <w:kern w:val="0"/>
          <w:sz w:val="24"/>
          <w:szCs w:val="24"/>
        </w:rPr>
      </w:pPr>
      <w:r>
        <w:rPr>
          <w:rFonts w:asciiTheme="minorEastAsia" w:hAnsiTheme="minorEastAsia"/>
          <w:sz w:val="24"/>
          <w:szCs w:val="24"/>
        </w:rPr>
        <w:drawing>
          <wp:inline distT="0" distB="0" distL="0" distR="0">
            <wp:extent cx="5274310" cy="257619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635"/>
                    <a:stretch>
                      <a:fillRect/>
                    </a:stretch>
                  </pic:blipFill>
                  <pic:spPr>
                    <a:xfrm>
                      <a:off x="0" y="0"/>
                      <a:ext cx="5274310" cy="2576720"/>
                    </a:xfrm>
                    <a:prstGeom prst="rect">
                      <a:avLst/>
                    </a:prstGeom>
                  </pic:spPr>
                </pic:pic>
              </a:graphicData>
            </a:graphic>
          </wp:inline>
        </w:drawing>
      </w:r>
    </w:p>
    <w:p w14:paraId="78F9C608">
      <w:pPr>
        <w:widowControl/>
        <w:spacing w:line="360" w:lineRule="auto"/>
        <w:jc w:val="left"/>
        <w:rPr>
          <w:rFonts w:cs="宋体" w:asciiTheme="minorEastAsia" w:hAnsiTheme="minorEastAsia"/>
          <w:kern w:val="0"/>
          <w:sz w:val="24"/>
          <w:szCs w:val="24"/>
        </w:rPr>
      </w:pPr>
    </w:p>
    <w:p w14:paraId="21E7D10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录入表单字段，单击“启动”按钮，会启动流程并提交流程到下一个节点，如果下一个节点需要</w:t>
      </w:r>
      <w:r>
        <w:rPr>
          <w:rFonts w:hint="eastAsia" w:cs="Segoe UI" w:asciiTheme="minorEastAsia" w:hAnsiTheme="minorEastAsia"/>
          <w:color w:val="212529"/>
          <w:kern w:val="0"/>
          <w:sz w:val="24"/>
          <w:szCs w:val="24"/>
        </w:rPr>
        <w:t>选择流程处理人</w:t>
      </w:r>
      <w:r>
        <w:rPr>
          <w:rFonts w:cs="Segoe UI" w:asciiTheme="minorEastAsia" w:hAnsiTheme="minorEastAsia"/>
          <w:color w:val="212529"/>
          <w:kern w:val="0"/>
          <w:sz w:val="24"/>
          <w:szCs w:val="24"/>
        </w:rPr>
        <w:t>，则打开下一个节点选人界面：</w:t>
      </w:r>
    </w:p>
    <w:p w14:paraId="49D258A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49BEB963">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06695" cy="2326640"/>
            <wp:effectExtent l="0" t="0" r="8255" b="0"/>
            <wp:docPr id="519" name="图片 519" descr="http://www.yunchengxc.com/wp-content/uploads/2021/04/2021042407591842-1024x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http://www.yunchengxc.com/wp-content/uploads/2021/04/2021042407591842-1024x449.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a:xfrm>
                      <a:off x="0" y="0"/>
                      <a:ext cx="5339062" cy="2341029"/>
                    </a:xfrm>
                    <a:prstGeom prst="rect">
                      <a:avLst/>
                    </a:prstGeom>
                    <a:noFill/>
                    <a:ln>
                      <a:noFill/>
                    </a:ln>
                  </pic:spPr>
                </pic:pic>
              </a:graphicData>
            </a:graphic>
          </wp:inline>
        </w:drawing>
      </w:r>
    </w:p>
    <w:p w14:paraId="1D44C41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p>
    <w:p w14:paraId="7C712BE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选择处理人，单击“确定”按钮提交流程到下一个节点</w:t>
      </w:r>
      <w:r>
        <w:rPr>
          <w:rFonts w:hint="eastAsia" w:cs="Segoe UI" w:asciiTheme="minorEastAsia" w:hAnsiTheme="minorEastAsia"/>
          <w:color w:val="212529"/>
          <w:kern w:val="0"/>
          <w:sz w:val="24"/>
          <w:szCs w:val="24"/>
        </w:rPr>
        <w:t>，这样就完成了一个流程的发起提交。</w:t>
      </w:r>
    </w:p>
    <w:p w14:paraId="757B4726">
      <w:pPr>
        <w:pStyle w:val="5"/>
        <w:spacing w:line="360" w:lineRule="auto"/>
        <w:ind w:left="1074" w:right="210"/>
        <w:rPr>
          <w:rFonts w:asciiTheme="minorEastAsia" w:hAnsiTheme="minorEastAsia" w:eastAsiaTheme="minorEastAsia"/>
          <w:sz w:val="24"/>
          <w:szCs w:val="24"/>
        </w:rPr>
      </w:pPr>
      <w:bookmarkStart w:id="406" w:name="_Toc101707730"/>
      <w:r>
        <w:rPr>
          <w:rFonts w:hint="eastAsia" w:asciiTheme="minorEastAsia" w:hAnsiTheme="minorEastAsia" w:eastAsiaTheme="minorEastAsia"/>
          <w:sz w:val="24"/>
          <w:szCs w:val="24"/>
        </w:rPr>
        <w:t>如何审批流程</w:t>
      </w:r>
      <w:bookmarkEnd w:id="406"/>
    </w:p>
    <w:p w14:paraId="004EBEDF">
      <w:pPr>
        <w:spacing w:line="360" w:lineRule="auto"/>
        <w:rPr>
          <w:rFonts w:cs="Segoe UI" w:asciiTheme="minorEastAsia" w:hAnsiTheme="minorEastAsia"/>
          <w:color w:val="212529"/>
          <w:sz w:val="24"/>
          <w:szCs w:val="24"/>
          <w:shd w:val="clear" w:color="auto" w:fill="FFFFFF"/>
        </w:rPr>
      </w:pPr>
      <w:r>
        <w:rPr>
          <w:rFonts w:hint="eastAsia" w:cs="Segoe UI" w:asciiTheme="minorEastAsia" w:hAnsiTheme="minorEastAsia"/>
          <w:color w:val="212529"/>
          <w:sz w:val="24"/>
          <w:szCs w:val="24"/>
          <w:shd w:val="clear" w:color="auto" w:fill="FFFFFF"/>
        </w:rPr>
        <w:t>流程审批有两个入口，快捷入口是门户首页上“我的待办”，另一个入口是</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流程中心</w:t>
      </w:r>
      <w:r>
        <w:rPr>
          <w:rFonts w:hint="eastAsia" w:cs="Segoe UI" w:asciiTheme="minorEastAsia" w:hAnsiTheme="minorEastAsia"/>
          <w:color w:val="212529"/>
          <w:kern w:val="0"/>
          <w:sz w:val="24"/>
          <w:szCs w:val="24"/>
        </w:rPr>
        <w:t>”—》“我的待办”菜单。</w:t>
      </w:r>
      <w:bookmarkStart w:id="407" w:name="_Toc101707731"/>
    </w:p>
    <w:bookmarkEnd w:id="407"/>
    <w:p w14:paraId="7509EE9C">
      <w:pPr>
        <w:pStyle w:val="26"/>
        <w:shd w:val="clear" w:color="auto" w:fill="FFFFFF"/>
        <w:spacing w:line="360" w:lineRule="auto"/>
        <w:rPr>
          <w:rFonts w:cs="Segoe UI" w:asciiTheme="minorEastAsia" w:hAnsiTheme="minorEastAsia" w:eastAsiaTheme="minorEastAsia"/>
          <w:color w:val="212529"/>
        </w:rPr>
      </w:pPr>
      <w:r>
        <w:drawing>
          <wp:inline distT="0" distB="0" distL="114300" distR="114300">
            <wp:extent cx="5267325" cy="2433320"/>
            <wp:effectExtent l="0" t="0" r="5715" b="5080"/>
            <wp:docPr id="11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图片 86"/>
                    <pic:cNvPicPr>
                      <a:picLocks noChangeAspect="1"/>
                    </pic:cNvPicPr>
                  </pic:nvPicPr>
                  <pic:blipFill>
                    <a:blip r:embed="rId637"/>
                    <a:stretch>
                      <a:fillRect/>
                    </a:stretch>
                  </pic:blipFill>
                  <pic:spPr>
                    <a:xfrm>
                      <a:off x="0" y="0"/>
                      <a:ext cx="5267325" cy="2433320"/>
                    </a:xfrm>
                    <a:prstGeom prst="rect">
                      <a:avLst/>
                    </a:prstGeom>
                    <a:noFill/>
                    <a:ln>
                      <a:noFill/>
                    </a:ln>
                  </pic:spPr>
                </pic:pic>
              </a:graphicData>
            </a:graphic>
          </wp:inline>
        </w:drawing>
      </w:r>
    </w:p>
    <w:p w14:paraId="2A947ABE">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单击“打开”超链接打开待办审批页面，如下图所示：</w:t>
      </w:r>
    </w:p>
    <w:p w14:paraId="3FC27F22">
      <w:pPr>
        <w:spacing w:line="360" w:lineRule="auto"/>
        <w:rPr>
          <w:rFonts w:cs="宋体" w:asciiTheme="minorEastAsia" w:hAnsiTheme="minorEastAsia"/>
          <w:sz w:val="24"/>
          <w:szCs w:val="24"/>
        </w:rPr>
      </w:pPr>
      <w:r>
        <w:rPr>
          <w:rFonts w:cs="宋体" w:asciiTheme="minorEastAsia" w:hAnsiTheme="minorEastAsia"/>
          <w:sz w:val="24"/>
          <w:szCs w:val="24"/>
        </w:rPr>
        <w:drawing>
          <wp:inline distT="0" distB="0" distL="0" distR="0">
            <wp:extent cx="5274310" cy="2614930"/>
            <wp:effectExtent l="0" t="0" r="254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5274310" cy="2614930"/>
                    </a:xfrm>
                    <a:prstGeom prst="rect">
                      <a:avLst/>
                    </a:prstGeom>
                  </pic:spPr>
                </pic:pic>
              </a:graphicData>
            </a:graphic>
          </wp:inline>
        </w:drawing>
      </w:r>
    </w:p>
    <w:p w14:paraId="7FB96AB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在待办审批页面</w:t>
      </w:r>
      <w:r>
        <w:rPr>
          <w:rFonts w:hint="eastAsia" w:cs="Segoe UI" w:asciiTheme="minorEastAsia" w:hAnsiTheme="minorEastAsia" w:eastAsiaTheme="minorEastAsia"/>
          <w:color w:val="212529"/>
        </w:rPr>
        <w:t>右上区域有流程审批按钮，显示哪些按钮是基于权限配置的，默认显示“办理”和“流程跟踪”</w:t>
      </w:r>
      <w:bookmarkStart w:id="408" w:name="_Toc101707732"/>
      <w:r>
        <w:rPr>
          <w:rFonts w:hint="eastAsia" w:cs="Segoe UI" w:asciiTheme="minorEastAsia" w:hAnsiTheme="minorEastAsia" w:eastAsiaTheme="minorEastAsia"/>
          <w:color w:val="212529"/>
        </w:rPr>
        <w:t>按钮。点击“办理”按钮，选择下一步流程处理人、填写您的审批意见，提交即完成流程审批。</w:t>
      </w:r>
    </w:p>
    <w:p w14:paraId="081C6001">
      <w:pPr>
        <w:pStyle w:val="26"/>
        <w:shd w:val="clear" w:color="auto" w:fill="FFFFFF"/>
        <w:spacing w:line="360" w:lineRule="auto"/>
        <w:rPr>
          <w:rFonts w:cs="Segoe UI" w:asciiTheme="minorEastAsia" w:hAnsiTheme="minorEastAsia" w:eastAsiaTheme="minorEastAsia"/>
          <w:color w:val="212529"/>
        </w:rPr>
      </w:pPr>
    </w:p>
    <w:p w14:paraId="4E5D0600">
      <w:pPr>
        <w:pStyle w:val="26"/>
        <w:shd w:val="clear" w:color="auto" w:fill="FFFFFF"/>
        <w:spacing w:line="360" w:lineRule="auto"/>
        <w:rPr>
          <w:rFonts w:cs="Segoe UI" w:asciiTheme="minorEastAsia" w:hAnsiTheme="minorEastAsia" w:eastAsiaTheme="minorEastAsia"/>
          <w:color w:val="212529"/>
        </w:rPr>
      </w:pPr>
      <w:r>
        <w:rPr>
          <w:rFonts w:hint="eastAsia" w:cs="Segoe UI" w:asciiTheme="minorEastAsia" w:hAnsiTheme="minorEastAsia" w:eastAsiaTheme="minorEastAsia"/>
          <w:color w:val="212529"/>
        </w:rPr>
        <w:drawing>
          <wp:inline distT="0" distB="0" distL="0" distR="0">
            <wp:extent cx="5274310" cy="2586355"/>
            <wp:effectExtent l="0" t="0" r="2540" b="444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pic:cNvPicPr>
                      <a:picLocks noChangeAspect="1"/>
                    </pic:cNvPicPr>
                  </pic:nvPicPr>
                  <pic:blipFill>
                    <a:blip r:embed="rId639" cstate="print">
                      <a:extLst>
                        <a:ext uri="{28A0092B-C50C-407E-A947-70E740481C1C}">
                          <a14:useLocalDpi xmlns:a14="http://schemas.microsoft.com/office/drawing/2010/main" val="0"/>
                        </a:ext>
                      </a:extLst>
                    </a:blip>
                    <a:stretch>
                      <a:fillRect/>
                    </a:stretch>
                  </pic:blipFill>
                  <pic:spPr>
                    <a:xfrm>
                      <a:off x="0" y="0"/>
                      <a:ext cx="5274310" cy="2586355"/>
                    </a:xfrm>
                    <a:prstGeom prst="rect">
                      <a:avLst/>
                    </a:prstGeom>
                  </pic:spPr>
                </pic:pic>
              </a:graphicData>
            </a:graphic>
          </wp:inline>
        </w:drawing>
      </w:r>
    </w:p>
    <w:p w14:paraId="08F15255">
      <w:pPr>
        <w:pStyle w:val="5"/>
        <w:spacing w:line="360" w:lineRule="auto"/>
        <w:ind w:left="1074" w:right="210"/>
        <w:rPr>
          <w:rFonts w:asciiTheme="minorEastAsia" w:hAnsiTheme="minorEastAsia" w:eastAsiaTheme="minorEastAsia"/>
          <w:sz w:val="24"/>
          <w:szCs w:val="24"/>
        </w:rPr>
      </w:pPr>
      <w:r>
        <w:rPr>
          <w:rFonts w:hint="eastAsia" w:asciiTheme="minorEastAsia" w:hAnsiTheme="minorEastAsia" w:eastAsiaTheme="minorEastAsia"/>
          <w:sz w:val="24"/>
          <w:szCs w:val="24"/>
        </w:rPr>
        <w:t>如何查看已办流程</w:t>
      </w:r>
    </w:p>
    <w:p w14:paraId="7BF0E1D0">
      <w:pPr>
        <w:spacing w:line="360" w:lineRule="auto"/>
        <w:rPr>
          <w:rFonts w:cs="Segoe UI" w:asciiTheme="minorEastAsia" w:hAnsiTheme="minorEastAsia"/>
          <w:color w:val="212529"/>
          <w:kern w:val="0"/>
          <w:sz w:val="24"/>
          <w:szCs w:val="24"/>
        </w:rPr>
      </w:pPr>
      <w:r>
        <w:rPr>
          <w:rFonts w:hint="eastAsia" w:cs="Segoe UI" w:asciiTheme="minorEastAsia" w:hAnsiTheme="minorEastAsia"/>
          <w:color w:val="212529"/>
          <w:sz w:val="24"/>
          <w:szCs w:val="24"/>
          <w:shd w:val="clear" w:color="auto" w:fill="FFFFFF"/>
        </w:rPr>
        <w:t>进入系统前台，找到</w:t>
      </w:r>
      <w:r>
        <w:rPr>
          <w:rFonts w:hint="eastAsia" w:cs="Segoe UI" w:asciiTheme="minorEastAsia" w:hAnsiTheme="minorEastAsia"/>
          <w:color w:val="212529"/>
          <w:kern w:val="0"/>
          <w:sz w:val="24"/>
          <w:szCs w:val="24"/>
        </w:rPr>
        <w:t>“</w:t>
      </w:r>
      <w:r>
        <w:rPr>
          <w:rFonts w:cs="Segoe UI" w:asciiTheme="minorEastAsia" w:hAnsiTheme="minorEastAsia"/>
          <w:color w:val="212529"/>
          <w:kern w:val="0"/>
          <w:sz w:val="24"/>
          <w:szCs w:val="24"/>
        </w:rPr>
        <w:t>流程中心</w:t>
      </w:r>
      <w:r>
        <w:rPr>
          <w:rFonts w:hint="eastAsia" w:cs="Segoe UI" w:asciiTheme="minorEastAsia" w:hAnsiTheme="minorEastAsia"/>
          <w:color w:val="212529"/>
          <w:kern w:val="0"/>
          <w:sz w:val="24"/>
          <w:szCs w:val="24"/>
        </w:rPr>
        <w:t>”—》“我的已办”菜单，这里可以查询您已经办理过的流程任务，包括您发起的流程和审批的流程。</w:t>
      </w:r>
    </w:p>
    <w:p w14:paraId="7FBBDFDB">
      <w:pPr>
        <w:spacing w:line="360" w:lineRule="auto"/>
        <w:rPr>
          <w:rFonts w:cs="Segoe UI" w:asciiTheme="minorEastAsia" w:hAnsiTheme="minorEastAsia"/>
          <w:color w:val="212529"/>
          <w:sz w:val="24"/>
          <w:szCs w:val="24"/>
          <w:shd w:val="clear" w:color="auto" w:fill="FFFFFF"/>
        </w:rPr>
      </w:pPr>
    </w:p>
    <w:bookmarkEnd w:id="408"/>
    <w:p w14:paraId="371CA79F">
      <w:pPr>
        <w:spacing w:line="360" w:lineRule="auto"/>
        <w:rPr>
          <w:rFonts w:cs="宋体" w:asciiTheme="minorEastAsia" w:hAnsiTheme="minorEastAsia"/>
          <w:sz w:val="24"/>
          <w:szCs w:val="24"/>
        </w:rPr>
      </w:pPr>
      <w:r>
        <w:drawing>
          <wp:inline distT="0" distB="0" distL="114300" distR="114300">
            <wp:extent cx="5268595" cy="2381250"/>
            <wp:effectExtent l="0" t="0" r="4445" b="11430"/>
            <wp:docPr id="119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图片 87"/>
                    <pic:cNvPicPr>
                      <a:picLocks noChangeAspect="1"/>
                    </pic:cNvPicPr>
                  </pic:nvPicPr>
                  <pic:blipFill>
                    <a:blip r:embed="rId640"/>
                    <a:stretch>
                      <a:fillRect/>
                    </a:stretch>
                  </pic:blipFill>
                  <pic:spPr>
                    <a:xfrm>
                      <a:off x="0" y="0"/>
                      <a:ext cx="5268595" cy="2381250"/>
                    </a:xfrm>
                    <a:prstGeom prst="rect">
                      <a:avLst/>
                    </a:prstGeom>
                    <a:noFill/>
                    <a:ln>
                      <a:noFill/>
                    </a:ln>
                  </pic:spPr>
                </pic:pic>
              </a:graphicData>
            </a:graphic>
          </wp:inline>
        </w:drawing>
      </w:r>
    </w:p>
    <w:p w14:paraId="45A198A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单击操作列“打开”超链接已办页面，如下图所示：</w:t>
      </w:r>
    </w:p>
    <w:p w14:paraId="2852834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45745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641"/>
                    <a:stretch>
                      <a:fillRect/>
                    </a:stretch>
                  </pic:blipFill>
                  <pic:spPr>
                    <a:xfrm>
                      <a:off x="0" y="0"/>
                      <a:ext cx="5274310" cy="2457682"/>
                    </a:xfrm>
                    <a:prstGeom prst="rect">
                      <a:avLst/>
                    </a:prstGeom>
                  </pic:spPr>
                </pic:pic>
              </a:graphicData>
            </a:graphic>
          </wp:inline>
        </w:drawing>
      </w:r>
    </w:p>
    <w:p w14:paraId="6A13F299">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在已办审批页面可以进行催办、收回、撤销、挂起、增加读者</w:t>
      </w:r>
      <w:r>
        <w:rPr>
          <w:rFonts w:hint="eastAsia" w:cs="Segoe UI" w:asciiTheme="minorEastAsia" w:hAnsiTheme="minorEastAsia" w:eastAsiaTheme="minorEastAsia"/>
          <w:color w:val="212529"/>
        </w:rPr>
        <w:t>等</w:t>
      </w:r>
      <w:r>
        <w:rPr>
          <w:rFonts w:cs="Segoe UI" w:asciiTheme="minorEastAsia" w:hAnsiTheme="minorEastAsia" w:eastAsiaTheme="minorEastAsia"/>
          <w:color w:val="212529"/>
        </w:rPr>
        <w:t>操作。</w:t>
      </w:r>
    </w:p>
    <w:p w14:paraId="1CF5B114">
      <w:pPr>
        <w:pStyle w:val="3"/>
        <w:spacing w:line="360" w:lineRule="auto"/>
        <w:rPr>
          <w:rFonts w:asciiTheme="minorEastAsia" w:hAnsiTheme="minorEastAsia" w:eastAsiaTheme="minorEastAsia"/>
          <w:sz w:val="24"/>
          <w:szCs w:val="24"/>
        </w:rPr>
      </w:pPr>
      <w:bookmarkStart w:id="409" w:name="_Toc32062"/>
      <w:bookmarkStart w:id="410" w:name="_Toc101707733"/>
      <w:r>
        <w:rPr>
          <w:rFonts w:hint="eastAsia" w:asciiTheme="minorEastAsia" w:hAnsiTheme="minorEastAsia" w:eastAsiaTheme="minorEastAsia"/>
          <w:sz w:val="24"/>
          <w:szCs w:val="24"/>
        </w:rPr>
        <w:t>流程管理</w:t>
      </w:r>
      <w:bookmarkEnd w:id="409"/>
      <w:bookmarkEnd w:id="410"/>
    </w:p>
    <w:p w14:paraId="7FEC3C82">
      <w:pPr>
        <w:pStyle w:val="4"/>
        <w:spacing w:line="360" w:lineRule="auto"/>
        <w:rPr>
          <w:rFonts w:asciiTheme="minorEastAsia" w:hAnsiTheme="minorEastAsia" w:eastAsiaTheme="minorEastAsia"/>
          <w:sz w:val="24"/>
          <w:szCs w:val="24"/>
        </w:rPr>
      </w:pPr>
      <w:bookmarkStart w:id="411" w:name="_Toc101707734"/>
      <w:bookmarkStart w:id="412" w:name="_Toc7802"/>
      <w:r>
        <w:rPr>
          <w:rFonts w:hint="eastAsia" w:asciiTheme="minorEastAsia" w:hAnsiTheme="minorEastAsia" w:eastAsiaTheme="minorEastAsia"/>
          <w:sz w:val="24"/>
          <w:szCs w:val="24"/>
        </w:rPr>
        <w:t>流程模板管理</w:t>
      </w:r>
      <w:bookmarkEnd w:id="411"/>
      <w:bookmarkEnd w:id="412"/>
    </w:p>
    <w:p w14:paraId="50267DB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位置：应用管理&gt;应用开发</w:t>
      </w:r>
    </w:p>
    <w:p w14:paraId="4C1E89ED">
      <w:pPr>
        <w:widowControl/>
        <w:spacing w:line="360" w:lineRule="auto"/>
        <w:jc w:val="left"/>
        <w:rPr>
          <w:rFonts w:cs="宋体" w:asciiTheme="minorEastAsia" w:hAnsiTheme="minorEastAsia"/>
          <w:kern w:val="0"/>
          <w:sz w:val="24"/>
          <w:szCs w:val="24"/>
        </w:rPr>
      </w:pPr>
      <w:r>
        <w:drawing>
          <wp:inline distT="0" distB="0" distL="114300" distR="114300">
            <wp:extent cx="5270500" cy="2376805"/>
            <wp:effectExtent l="0" t="0" r="2540" b="635"/>
            <wp:docPr id="119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图片 88"/>
                    <pic:cNvPicPr>
                      <a:picLocks noChangeAspect="1"/>
                    </pic:cNvPicPr>
                  </pic:nvPicPr>
                  <pic:blipFill>
                    <a:blip r:embed="rId642"/>
                    <a:stretch>
                      <a:fillRect/>
                    </a:stretch>
                  </pic:blipFill>
                  <pic:spPr>
                    <a:xfrm>
                      <a:off x="0" y="0"/>
                      <a:ext cx="5270500" cy="2376805"/>
                    </a:xfrm>
                    <a:prstGeom prst="rect">
                      <a:avLst/>
                    </a:prstGeom>
                    <a:noFill/>
                    <a:ln>
                      <a:noFill/>
                    </a:ln>
                  </pic:spPr>
                </pic:pic>
              </a:graphicData>
            </a:graphic>
          </wp:inline>
        </w:drawing>
      </w:r>
    </w:p>
    <w:p w14:paraId="40ED2FC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单击要管理的应用图标，打开应用管理</w:t>
      </w:r>
      <w:r>
        <w:rPr>
          <w:rFonts w:hint="eastAsia" w:cs="Segoe UI" w:asciiTheme="minorEastAsia" w:hAnsiTheme="minorEastAsia"/>
          <w:color w:val="212529"/>
          <w:kern w:val="0"/>
          <w:sz w:val="24"/>
          <w:szCs w:val="24"/>
        </w:rPr>
        <w:t>-流程模型页签</w:t>
      </w:r>
      <w:r>
        <w:rPr>
          <w:rFonts w:cs="Segoe UI" w:asciiTheme="minorEastAsia" w:hAnsiTheme="minorEastAsia"/>
          <w:color w:val="212529"/>
          <w:kern w:val="0"/>
          <w:sz w:val="24"/>
          <w:szCs w:val="24"/>
        </w:rPr>
        <w:t>：</w:t>
      </w:r>
    </w:p>
    <w:p w14:paraId="7BA510B1">
      <w:pPr>
        <w:widowControl/>
        <w:spacing w:line="360" w:lineRule="auto"/>
        <w:jc w:val="left"/>
        <w:rPr>
          <w:rFonts w:cs="宋体" w:asciiTheme="minorEastAsia" w:hAnsiTheme="minorEastAsia"/>
          <w:kern w:val="0"/>
          <w:sz w:val="24"/>
          <w:szCs w:val="24"/>
        </w:rPr>
      </w:pPr>
      <w:r>
        <w:drawing>
          <wp:inline distT="0" distB="0" distL="114300" distR="114300">
            <wp:extent cx="5269865" cy="2385060"/>
            <wp:effectExtent l="0" t="0" r="3175" b="7620"/>
            <wp:docPr id="119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图片 89"/>
                    <pic:cNvPicPr>
                      <a:picLocks noChangeAspect="1"/>
                    </pic:cNvPicPr>
                  </pic:nvPicPr>
                  <pic:blipFill>
                    <a:blip r:embed="rId643"/>
                    <a:stretch>
                      <a:fillRect/>
                    </a:stretch>
                  </pic:blipFill>
                  <pic:spPr>
                    <a:xfrm>
                      <a:off x="0" y="0"/>
                      <a:ext cx="5269865" cy="2385060"/>
                    </a:xfrm>
                    <a:prstGeom prst="rect">
                      <a:avLst/>
                    </a:prstGeom>
                    <a:noFill/>
                    <a:ln>
                      <a:noFill/>
                    </a:ln>
                  </pic:spPr>
                </pic:pic>
              </a:graphicData>
            </a:graphic>
          </wp:inline>
        </w:drawing>
      </w:r>
    </w:p>
    <w:p w14:paraId="3FF8CB6D">
      <w:pPr>
        <w:widowControl/>
        <w:shd w:val="clear" w:color="auto" w:fill="FFFFFF"/>
        <w:spacing w:before="100" w:beforeAutospacing="1" w:after="100" w:afterAutospacing="1" w:line="360" w:lineRule="auto"/>
        <w:jc w:val="left"/>
        <w:rPr>
          <w:rFonts w:asciiTheme="minorEastAsia" w:hAnsiTheme="minorEastAsia"/>
          <w:sz w:val="24"/>
          <w:szCs w:val="24"/>
        </w:rPr>
      </w:pPr>
      <w:r>
        <w:rPr>
          <w:rFonts w:cs="Segoe UI" w:asciiTheme="minorEastAsia" w:hAnsiTheme="minorEastAsia"/>
          <w:color w:val="212529"/>
          <w:kern w:val="0"/>
          <w:sz w:val="24"/>
          <w:szCs w:val="24"/>
        </w:rPr>
        <w:t>可以对流程模板进行编辑、启动权限设置、删除等操作。</w:t>
      </w:r>
    </w:p>
    <w:p w14:paraId="417F0221">
      <w:pPr>
        <w:pStyle w:val="4"/>
        <w:spacing w:line="360" w:lineRule="auto"/>
        <w:rPr>
          <w:rFonts w:asciiTheme="minorEastAsia" w:hAnsiTheme="minorEastAsia" w:eastAsiaTheme="minorEastAsia"/>
          <w:sz w:val="24"/>
          <w:szCs w:val="24"/>
        </w:rPr>
      </w:pPr>
      <w:bookmarkStart w:id="413" w:name="_Toc13304"/>
      <w:bookmarkStart w:id="414" w:name="_Toc101707735"/>
      <w:r>
        <w:rPr>
          <w:rFonts w:hint="eastAsia" w:asciiTheme="minorEastAsia" w:hAnsiTheme="minorEastAsia" w:eastAsiaTheme="minorEastAsia"/>
          <w:sz w:val="24"/>
          <w:szCs w:val="24"/>
        </w:rPr>
        <w:t>流程实例管理</w:t>
      </w:r>
      <w:bookmarkEnd w:id="413"/>
      <w:bookmarkEnd w:id="414"/>
    </w:p>
    <w:p w14:paraId="68698D9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位置：应用管理&gt;流程监控</w:t>
      </w:r>
    </w:p>
    <w:p w14:paraId="38E15B54">
      <w:pPr>
        <w:spacing w:line="360" w:lineRule="auto"/>
        <w:rPr>
          <w:rFonts w:cs="宋体" w:asciiTheme="minorEastAsia" w:hAnsiTheme="minorEastAsia"/>
          <w:sz w:val="24"/>
          <w:szCs w:val="24"/>
        </w:rPr>
      </w:pPr>
      <w:r>
        <w:drawing>
          <wp:inline distT="0" distB="0" distL="114300" distR="114300">
            <wp:extent cx="5271135" cy="2402840"/>
            <wp:effectExtent l="0" t="0" r="1905" b="5080"/>
            <wp:docPr id="119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90"/>
                    <pic:cNvPicPr>
                      <a:picLocks noChangeAspect="1"/>
                    </pic:cNvPicPr>
                  </pic:nvPicPr>
                  <pic:blipFill>
                    <a:blip r:embed="rId644"/>
                    <a:stretch>
                      <a:fillRect/>
                    </a:stretch>
                  </pic:blipFill>
                  <pic:spPr>
                    <a:xfrm>
                      <a:off x="0" y="0"/>
                      <a:ext cx="5271135" cy="2402840"/>
                    </a:xfrm>
                    <a:prstGeom prst="rect">
                      <a:avLst/>
                    </a:prstGeom>
                    <a:noFill/>
                    <a:ln>
                      <a:noFill/>
                    </a:ln>
                  </pic:spPr>
                </pic:pic>
              </a:graphicData>
            </a:graphic>
          </wp:inline>
        </w:drawing>
      </w:r>
    </w:p>
    <w:p w14:paraId="13B4ECD4">
      <w:pPr>
        <w:pStyle w:val="5"/>
        <w:spacing w:line="360" w:lineRule="auto"/>
        <w:ind w:left="1074" w:right="210"/>
        <w:rPr>
          <w:rFonts w:asciiTheme="minorEastAsia" w:hAnsiTheme="minorEastAsia" w:eastAsiaTheme="minorEastAsia"/>
          <w:sz w:val="24"/>
          <w:szCs w:val="24"/>
        </w:rPr>
      </w:pPr>
      <w:bookmarkStart w:id="415" w:name="_Toc101707736"/>
      <w:r>
        <w:rPr>
          <w:rFonts w:asciiTheme="minorEastAsia" w:hAnsiTheme="minorEastAsia" w:eastAsiaTheme="minorEastAsia"/>
          <w:sz w:val="24"/>
          <w:szCs w:val="24"/>
        </w:rPr>
        <w:t>打开</w:t>
      </w:r>
      <w:bookmarkEnd w:id="415"/>
    </w:p>
    <w:p w14:paraId="7856466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打开流程办理界面，如下图所示：</w:t>
      </w:r>
    </w:p>
    <w:p w14:paraId="358969EA">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6850" cy="2394585"/>
            <wp:effectExtent l="0" t="0" r="0" b="5715"/>
            <wp:docPr id="540" name="图片 540" descr="http://www.yunchengxc.com/wp-content/uploads/2021/04/2021042408044195-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http://www.yunchengxc.com/wp-content/uploads/2021/04/2021042408044195-1024x465.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a:xfrm>
                      <a:off x="0" y="0"/>
                      <a:ext cx="5310317" cy="2409979"/>
                    </a:xfrm>
                    <a:prstGeom prst="rect">
                      <a:avLst/>
                    </a:prstGeom>
                    <a:noFill/>
                    <a:ln>
                      <a:noFill/>
                    </a:ln>
                  </pic:spPr>
                </pic:pic>
              </a:graphicData>
            </a:graphic>
          </wp:inline>
        </w:drawing>
      </w:r>
    </w:p>
    <w:p w14:paraId="1D715CA8">
      <w:pPr>
        <w:pStyle w:val="5"/>
        <w:spacing w:line="360" w:lineRule="auto"/>
        <w:ind w:left="1074" w:right="210"/>
        <w:rPr>
          <w:rFonts w:asciiTheme="minorEastAsia" w:hAnsiTheme="minorEastAsia" w:eastAsiaTheme="minorEastAsia"/>
          <w:sz w:val="24"/>
          <w:szCs w:val="24"/>
        </w:rPr>
      </w:pPr>
      <w:bookmarkStart w:id="416" w:name="_Toc101707737"/>
      <w:r>
        <w:rPr>
          <w:rFonts w:asciiTheme="minorEastAsia" w:hAnsiTheme="minorEastAsia" w:eastAsiaTheme="minorEastAsia"/>
          <w:sz w:val="24"/>
          <w:szCs w:val="24"/>
        </w:rPr>
        <w:t>删除</w:t>
      </w:r>
      <w:bookmarkEnd w:id="416"/>
    </w:p>
    <w:p w14:paraId="31C3F6C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删除流程实例，同时会删除关联的表单数据。</w:t>
      </w:r>
    </w:p>
    <w:p w14:paraId="5C471CA1">
      <w:pPr>
        <w:pStyle w:val="5"/>
        <w:spacing w:line="360" w:lineRule="auto"/>
        <w:ind w:left="1074" w:right="210"/>
        <w:rPr>
          <w:rFonts w:asciiTheme="minorEastAsia" w:hAnsiTheme="minorEastAsia" w:eastAsiaTheme="minorEastAsia"/>
          <w:sz w:val="24"/>
          <w:szCs w:val="24"/>
        </w:rPr>
      </w:pPr>
      <w:bookmarkStart w:id="417" w:name="_Toc101707738"/>
      <w:r>
        <w:rPr>
          <w:rFonts w:asciiTheme="minorEastAsia" w:hAnsiTheme="minorEastAsia" w:eastAsiaTheme="minorEastAsia"/>
          <w:sz w:val="24"/>
          <w:szCs w:val="24"/>
        </w:rPr>
        <w:t>挂起/恢复</w:t>
      </w:r>
      <w:bookmarkEnd w:id="417"/>
    </w:p>
    <w:p w14:paraId="577A6681">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挂起流程：挂起即暂停，挂起之后流程将无法办理</w:t>
      </w:r>
    </w:p>
    <w:p w14:paraId="789ED5D2">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恢复：把挂起的流程恢复正常</w:t>
      </w:r>
    </w:p>
    <w:p w14:paraId="16AD5BB1">
      <w:pPr>
        <w:pStyle w:val="5"/>
        <w:spacing w:line="360" w:lineRule="auto"/>
        <w:ind w:left="1074" w:right="210"/>
        <w:rPr>
          <w:rFonts w:asciiTheme="minorEastAsia" w:hAnsiTheme="minorEastAsia" w:eastAsiaTheme="minorEastAsia"/>
          <w:sz w:val="24"/>
          <w:szCs w:val="24"/>
        </w:rPr>
      </w:pPr>
      <w:bookmarkStart w:id="418" w:name="_Toc101707739"/>
      <w:r>
        <w:rPr>
          <w:rFonts w:asciiTheme="minorEastAsia" w:hAnsiTheme="minorEastAsia" w:eastAsiaTheme="minorEastAsia"/>
          <w:sz w:val="24"/>
          <w:szCs w:val="24"/>
        </w:rPr>
        <w:t>流程变量</w:t>
      </w:r>
      <w:bookmarkEnd w:id="418"/>
    </w:p>
    <w:p w14:paraId="6C37173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查看流程实例的相关流程变量值，如下图所示：</w:t>
      </w:r>
    </w:p>
    <w:p w14:paraId="2DA5BB18">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313680" cy="2400300"/>
            <wp:effectExtent l="0" t="0" r="1270" b="0"/>
            <wp:docPr id="539" name="图片 539" descr="http://www.yunchengxc.com/wp-content/uploads/2021/04/2021042408041544-1024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http://www.yunchengxc.com/wp-content/uploads/2021/04/2021042408041544-1024x463.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5355115" cy="2419158"/>
                    </a:xfrm>
                    <a:prstGeom prst="rect">
                      <a:avLst/>
                    </a:prstGeom>
                    <a:noFill/>
                    <a:ln>
                      <a:noFill/>
                    </a:ln>
                  </pic:spPr>
                </pic:pic>
              </a:graphicData>
            </a:graphic>
          </wp:inline>
        </w:drawing>
      </w:r>
    </w:p>
    <w:p w14:paraId="22C8B377">
      <w:pPr>
        <w:pStyle w:val="5"/>
        <w:spacing w:line="360" w:lineRule="auto"/>
        <w:ind w:left="1074" w:right="210"/>
        <w:rPr>
          <w:rFonts w:asciiTheme="minorEastAsia" w:hAnsiTheme="minorEastAsia" w:eastAsiaTheme="minorEastAsia"/>
          <w:sz w:val="24"/>
          <w:szCs w:val="24"/>
        </w:rPr>
      </w:pPr>
      <w:bookmarkStart w:id="419" w:name="_Toc101707740"/>
      <w:r>
        <w:rPr>
          <w:rFonts w:asciiTheme="minorEastAsia" w:hAnsiTheme="minorEastAsia" w:eastAsiaTheme="minorEastAsia"/>
          <w:sz w:val="24"/>
          <w:szCs w:val="24"/>
        </w:rPr>
        <w:t>流程跟踪</w:t>
      </w:r>
      <w:bookmarkEnd w:id="419"/>
    </w:p>
    <w:p w14:paraId="69543D7C">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查看流转历史、操作日志、审批意见</w:t>
      </w:r>
    </w:p>
    <w:p w14:paraId="5473F079">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56095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647"/>
                    <a:stretch>
                      <a:fillRect/>
                    </a:stretch>
                  </pic:blipFill>
                  <pic:spPr>
                    <a:xfrm>
                      <a:off x="0" y="0"/>
                      <a:ext cx="5274310" cy="2561459"/>
                    </a:xfrm>
                    <a:prstGeom prst="rect">
                      <a:avLst/>
                    </a:prstGeom>
                  </pic:spPr>
                </pic:pic>
              </a:graphicData>
            </a:graphic>
          </wp:inline>
        </w:drawing>
      </w:r>
    </w:p>
    <w:p w14:paraId="19509FA0">
      <w:pPr>
        <w:pStyle w:val="5"/>
        <w:spacing w:line="360" w:lineRule="auto"/>
        <w:ind w:left="1074" w:right="210"/>
        <w:rPr>
          <w:rFonts w:asciiTheme="minorEastAsia" w:hAnsiTheme="minorEastAsia" w:eastAsiaTheme="minorEastAsia"/>
          <w:sz w:val="24"/>
          <w:szCs w:val="24"/>
        </w:rPr>
      </w:pPr>
      <w:bookmarkStart w:id="420" w:name="_Toc101707741"/>
      <w:r>
        <w:rPr>
          <w:rFonts w:asciiTheme="minorEastAsia" w:hAnsiTheme="minorEastAsia" w:eastAsiaTheme="minorEastAsia"/>
          <w:sz w:val="24"/>
          <w:szCs w:val="24"/>
        </w:rPr>
        <w:t>办理人管理</w:t>
      </w:r>
      <w:bookmarkEnd w:id="420"/>
    </w:p>
    <w:p w14:paraId="3B4B0C84">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可以进行增加办理人、减少办理人、增加传阅人、减少传阅人、跳转操作。</w:t>
      </w:r>
    </w:p>
    <w:p w14:paraId="4A7A09DF">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2397125"/>
            <wp:effectExtent l="0" t="0" r="2540" b="3175"/>
            <wp:docPr id="537" name="图片 537" descr="http://www.yunchengxc.com/wp-content/uploads/2021/04/2021042408042847-1024x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http://www.yunchengxc.com/wp-content/uploads/2021/04/2021042408042847-1024x466.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317291" cy="2416950"/>
                    </a:xfrm>
                    <a:prstGeom prst="rect">
                      <a:avLst/>
                    </a:prstGeom>
                    <a:noFill/>
                    <a:ln>
                      <a:noFill/>
                    </a:ln>
                  </pic:spPr>
                </pic:pic>
              </a:graphicData>
            </a:graphic>
          </wp:inline>
        </w:drawing>
      </w:r>
    </w:p>
    <w:p w14:paraId="65A57EEA">
      <w:pPr>
        <w:pStyle w:val="5"/>
        <w:spacing w:line="360" w:lineRule="auto"/>
        <w:ind w:left="1074" w:right="210"/>
        <w:rPr>
          <w:rFonts w:asciiTheme="minorEastAsia" w:hAnsiTheme="minorEastAsia" w:eastAsiaTheme="minorEastAsia"/>
          <w:sz w:val="24"/>
          <w:szCs w:val="24"/>
        </w:rPr>
      </w:pPr>
      <w:bookmarkStart w:id="421" w:name="_Toc101707742"/>
      <w:r>
        <w:rPr>
          <w:rFonts w:asciiTheme="minorEastAsia" w:hAnsiTheme="minorEastAsia" w:eastAsiaTheme="minorEastAsia"/>
          <w:sz w:val="24"/>
          <w:szCs w:val="24"/>
        </w:rPr>
        <w:t>读者管理</w:t>
      </w:r>
      <w:bookmarkEnd w:id="421"/>
    </w:p>
    <w:p w14:paraId="6B47E96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进行增加读者、减少读者操作。</w:t>
      </w:r>
    </w:p>
    <w:p w14:paraId="506D73DE">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380355" cy="2415540"/>
            <wp:effectExtent l="0" t="0" r="0" b="3810"/>
            <wp:docPr id="536" name="图片 536" descr="http://www.yunchengxc.com/wp-content/uploads/2021/04/2021042408043370-1024x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http://www.yunchengxc.com/wp-content/uploads/2021/04/2021042408043370-1024x460.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421802" cy="2434113"/>
                    </a:xfrm>
                    <a:prstGeom prst="rect">
                      <a:avLst/>
                    </a:prstGeom>
                    <a:noFill/>
                    <a:ln>
                      <a:noFill/>
                    </a:ln>
                  </pic:spPr>
                </pic:pic>
              </a:graphicData>
            </a:graphic>
          </wp:inline>
        </w:drawing>
      </w:r>
    </w:p>
    <w:p w14:paraId="1C45FBAC">
      <w:pPr>
        <w:pStyle w:val="3"/>
        <w:spacing w:line="360" w:lineRule="auto"/>
        <w:rPr>
          <w:rFonts w:asciiTheme="minorEastAsia" w:hAnsiTheme="minorEastAsia" w:eastAsiaTheme="minorEastAsia"/>
          <w:sz w:val="24"/>
          <w:szCs w:val="24"/>
        </w:rPr>
      </w:pPr>
      <w:bookmarkStart w:id="422" w:name="_Toc9754"/>
      <w:bookmarkStart w:id="423" w:name="_Toc101707743"/>
      <w:r>
        <w:rPr>
          <w:rFonts w:hint="eastAsia" w:asciiTheme="minorEastAsia" w:hAnsiTheme="minorEastAsia" w:eastAsiaTheme="minorEastAsia"/>
          <w:sz w:val="24"/>
          <w:szCs w:val="24"/>
        </w:rPr>
        <w:t>常用流程模式</w:t>
      </w:r>
      <w:bookmarkEnd w:id="422"/>
      <w:bookmarkEnd w:id="423"/>
    </w:p>
    <w:p w14:paraId="1B9F68D6">
      <w:pPr>
        <w:pStyle w:val="4"/>
        <w:spacing w:line="360" w:lineRule="auto"/>
        <w:rPr>
          <w:rFonts w:asciiTheme="minorEastAsia" w:hAnsiTheme="minorEastAsia" w:eastAsiaTheme="minorEastAsia"/>
          <w:sz w:val="24"/>
          <w:szCs w:val="24"/>
        </w:rPr>
      </w:pPr>
      <w:bookmarkStart w:id="424" w:name="_Toc7507"/>
      <w:bookmarkStart w:id="425" w:name="_Toc101707744"/>
      <w:r>
        <w:rPr>
          <w:rFonts w:hint="eastAsia" w:asciiTheme="minorEastAsia" w:hAnsiTheme="minorEastAsia" w:eastAsiaTheme="minorEastAsia"/>
          <w:sz w:val="24"/>
          <w:szCs w:val="24"/>
        </w:rPr>
        <w:t>会签流程</w:t>
      </w:r>
      <w:bookmarkEnd w:id="424"/>
      <w:bookmarkEnd w:id="425"/>
    </w:p>
    <w:p w14:paraId="7B2D24E0">
      <w:pPr>
        <w:pStyle w:val="5"/>
        <w:spacing w:line="360" w:lineRule="auto"/>
        <w:ind w:left="1074" w:right="210"/>
        <w:rPr>
          <w:rFonts w:asciiTheme="minorEastAsia" w:hAnsiTheme="minorEastAsia" w:eastAsiaTheme="minorEastAsia"/>
          <w:sz w:val="24"/>
          <w:szCs w:val="24"/>
        </w:rPr>
      </w:pPr>
      <w:bookmarkStart w:id="426" w:name="_Toc101707745"/>
      <w:r>
        <w:rPr>
          <w:rFonts w:asciiTheme="minorEastAsia" w:hAnsiTheme="minorEastAsia" w:eastAsiaTheme="minorEastAsia"/>
          <w:sz w:val="24"/>
          <w:szCs w:val="24"/>
        </w:rPr>
        <w:t>适用场景</w:t>
      </w:r>
      <w:bookmarkEnd w:id="426"/>
    </w:p>
    <w:p w14:paraId="0FBB3D6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会签是一种联合审批的特殊审批节点，可理解为一种多人投票机制，一个任务需要多个人同时处理，然后汇总多个人的意见，决定流程下一步该如何执行。流程设计时，若会签审批节点中设置多个参与人，流程运行时，会签节点任务需要多人共同处理，然后汇总多人的处理意见，决定会签节点的处理结果。</w:t>
      </w:r>
    </w:p>
    <w:p w14:paraId="21C6871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例如：员工发起采购申请，需经过多名领导共同审批后，才决定是否可以采购，只要其中1名领导不同意，便退回申请人。</w:t>
      </w:r>
    </w:p>
    <w:p w14:paraId="253E4AA7">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74310" cy="1490980"/>
            <wp:effectExtent l="0" t="0" r="2540" b="0"/>
            <wp:docPr id="543" name="图片 543" descr="http://www.yunchengxc.com/wp-content/uploads/2021/04/2021041508372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http://www.yunchengxc.com/wp-content/uploads/2021/04/2021041508372780.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a:xfrm>
                      <a:off x="0" y="0"/>
                      <a:ext cx="5274310" cy="1491333"/>
                    </a:xfrm>
                    <a:prstGeom prst="rect">
                      <a:avLst/>
                    </a:prstGeom>
                    <a:noFill/>
                    <a:ln>
                      <a:noFill/>
                    </a:ln>
                  </pic:spPr>
                </pic:pic>
              </a:graphicData>
            </a:graphic>
          </wp:inline>
        </w:drawing>
      </w:r>
    </w:p>
    <w:p w14:paraId="3D5ED12F">
      <w:pPr>
        <w:pStyle w:val="5"/>
        <w:spacing w:line="360" w:lineRule="auto"/>
        <w:ind w:left="1074" w:right="210"/>
        <w:rPr>
          <w:rFonts w:asciiTheme="minorEastAsia" w:hAnsiTheme="minorEastAsia" w:eastAsiaTheme="minorEastAsia"/>
          <w:sz w:val="24"/>
          <w:szCs w:val="24"/>
        </w:rPr>
      </w:pPr>
      <w:bookmarkStart w:id="427" w:name="_Toc101707746"/>
      <w:r>
        <w:rPr>
          <w:rFonts w:asciiTheme="minorEastAsia" w:hAnsiTheme="minorEastAsia" w:eastAsiaTheme="minorEastAsia"/>
          <w:sz w:val="24"/>
          <w:szCs w:val="24"/>
        </w:rPr>
        <w:t>具体规则</w:t>
      </w:r>
      <w:bookmarkEnd w:id="427"/>
    </w:p>
    <w:p w14:paraId="53D9236A">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会签分并行会签和顺序会签两种：</w:t>
      </w:r>
    </w:p>
    <w:p w14:paraId="2BF44D3B">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并行会签：</w:t>
      </w:r>
      <w:r>
        <w:rPr>
          <w:rFonts w:cs="Segoe UI" w:asciiTheme="minorEastAsia" w:hAnsiTheme="minorEastAsia" w:eastAsiaTheme="minorEastAsia"/>
          <w:color w:val="212529"/>
        </w:rPr>
        <w:t>指同一个审批节点设置多个人，如ABC三人，三人会同时收到待办，需全部同意之后，审批才可到下一审批节点。</w:t>
      </w:r>
    </w:p>
    <w:p w14:paraId="233A95E4">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顺序会签：</w:t>
      </w:r>
      <w:r>
        <w:rPr>
          <w:rFonts w:cs="Segoe UI" w:asciiTheme="minorEastAsia" w:hAnsiTheme="minorEastAsia" w:eastAsiaTheme="minorEastAsia"/>
          <w:color w:val="212529"/>
        </w:rPr>
        <w:t>指同一个审批节点设置多个人，如ABC三人，三人按顺序依次收到待办，即A先审批，A提交后B才能审批，需全部同意之后，审批才可到下一审批节点。</w:t>
      </w:r>
    </w:p>
    <w:p w14:paraId="7AF5702C">
      <w:pPr>
        <w:pStyle w:val="5"/>
        <w:spacing w:line="360" w:lineRule="auto"/>
        <w:ind w:left="1074" w:right="210"/>
        <w:rPr>
          <w:rFonts w:asciiTheme="minorEastAsia" w:hAnsiTheme="minorEastAsia" w:eastAsiaTheme="minorEastAsia"/>
          <w:sz w:val="24"/>
          <w:szCs w:val="24"/>
        </w:rPr>
      </w:pPr>
      <w:bookmarkStart w:id="428" w:name="_Toc101707747"/>
      <w:r>
        <w:rPr>
          <w:rFonts w:asciiTheme="minorEastAsia" w:hAnsiTheme="minorEastAsia" w:eastAsiaTheme="minorEastAsia"/>
          <w:sz w:val="24"/>
          <w:szCs w:val="24"/>
        </w:rPr>
        <w:t>设置方法</w:t>
      </w:r>
      <w:bookmarkEnd w:id="428"/>
    </w:p>
    <w:p w14:paraId="03F2ADD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BPMN2.0规范中提供了bpmn:multiInstanceLoopCharacteristics多实例循环的模型定义，activiti、flowable、camunda等开源工作流引擎均支持该属性，</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BPM基于camunda实现，对bpmn:multiInstanceLoopCharacteristics进行了封装，提供了界面可视化配置功能，并支持多人并行会签和多人顺序会签的功能，顺序会签在一些特定的业务场景下是有用的，个别中国特色流程需求有对审批人谁先审批的要求。</w:t>
      </w:r>
    </w:p>
    <w:p w14:paraId="4BDFBF6C">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设置方法：</w:t>
      </w:r>
    </w:p>
    <w:p w14:paraId="53B82A75">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选中某个人工处理节点——》点击人员属性——》设置候选人为多个——》设置多人办理规则为多人并行。</w:t>
      </w:r>
    </w:p>
    <w:p w14:paraId="1AF900A0">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1665605"/>
            <wp:effectExtent l="0" t="0" r="2540" b="0"/>
            <wp:docPr id="544" name="图片 544" descr="http://www.yunchengxc.com/wp-content/uploads/2021/04/2021041508385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http://www.yunchengxc.com/wp-content/uploads/2021/04/2021041508385638.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a:xfrm>
                      <a:off x="0" y="0"/>
                      <a:ext cx="5274310" cy="1665794"/>
                    </a:xfrm>
                    <a:prstGeom prst="rect">
                      <a:avLst/>
                    </a:prstGeom>
                    <a:noFill/>
                    <a:ln>
                      <a:noFill/>
                    </a:ln>
                  </pic:spPr>
                </pic:pic>
              </a:graphicData>
            </a:graphic>
          </wp:inline>
        </w:drawing>
      </w:r>
    </w:p>
    <w:p w14:paraId="127555F9">
      <w:pPr>
        <w:pStyle w:val="4"/>
        <w:spacing w:line="360" w:lineRule="auto"/>
        <w:rPr>
          <w:rFonts w:asciiTheme="minorEastAsia" w:hAnsiTheme="minorEastAsia" w:eastAsiaTheme="minorEastAsia"/>
          <w:sz w:val="24"/>
          <w:szCs w:val="24"/>
        </w:rPr>
      </w:pPr>
      <w:bookmarkStart w:id="429" w:name="_Toc101707748"/>
      <w:bookmarkStart w:id="430" w:name="_Toc24186"/>
      <w:r>
        <w:rPr>
          <w:rFonts w:hint="eastAsia" w:asciiTheme="minorEastAsia" w:hAnsiTheme="minorEastAsia" w:eastAsiaTheme="minorEastAsia"/>
          <w:sz w:val="24"/>
          <w:szCs w:val="24"/>
        </w:rPr>
        <w:t>或签流程</w:t>
      </w:r>
      <w:bookmarkEnd w:id="429"/>
      <w:bookmarkEnd w:id="430"/>
    </w:p>
    <w:p w14:paraId="3139F727">
      <w:pPr>
        <w:pStyle w:val="5"/>
        <w:spacing w:line="360" w:lineRule="auto"/>
        <w:ind w:left="1074" w:right="210"/>
        <w:rPr>
          <w:rFonts w:asciiTheme="minorEastAsia" w:hAnsiTheme="minorEastAsia" w:eastAsiaTheme="minorEastAsia"/>
          <w:sz w:val="24"/>
          <w:szCs w:val="24"/>
        </w:rPr>
      </w:pPr>
      <w:bookmarkStart w:id="431" w:name="_Toc101707749"/>
      <w:r>
        <w:rPr>
          <w:rFonts w:asciiTheme="minorEastAsia" w:hAnsiTheme="minorEastAsia" w:eastAsiaTheme="minorEastAsia"/>
          <w:sz w:val="24"/>
          <w:szCs w:val="24"/>
        </w:rPr>
        <w:t>适用场景</w:t>
      </w:r>
      <w:bookmarkEnd w:id="431"/>
    </w:p>
    <w:p w14:paraId="6AB77B9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一个流程审批节点里有多个处理人，任意一个人处理后就能进入下一个节点。</w:t>
      </w:r>
    </w:p>
    <w:p w14:paraId="1FC07FF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例如：员工发起采购申请，提交给多名领导审批，只要有一名领导同意即可采购。</w:t>
      </w:r>
    </w:p>
    <w:p w14:paraId="3CE41644">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20335" cy="1847850"/>
            <wp:effectExtent l="0" t="0" r="0" b="0"/>
            <wp:docPr id="545" name="图片 545" descr="http://www.yunchengxc.com/wp-content/uploads/2021/04/202104150855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http://www.yunchengxc.com/wp-content/uploads/2021/04/202104150855381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a:xfrm>
                      <a:off x="0" y="0"/>
                      <a:ext cx="5267447" cy="1864681"/>
                    </a:xfrm>
                    <a:prstGeom prst="rect">
                      <a:avLst/>
                    </a:prstGeom>
                    <a:noFill/>
                    <a:ln>
                      <a:noFill/>
                    </a:ln>
                  </pic:spPr>
                </pic:pic>
              </a:graphicData>
            </a:graphic>
          </wp:inline>
        </w:drawing>
      </w:r>
    </w:p>
    <w:p w14:paraId="0BF771D0">
      <w:pPr>
        <w:pStyle w:val="5"/>
        <w:spacing w:line="360" w:lineRule="auto"/>
        <w:ind w:left="1074" w:right="210"/>
        <w:rPr>
          <w:rFonts w:asciiTheme="minorEastAsia" w:hAnsiTheme="minorEastAsia" w:eastAsiaTheme="minorEastAsia"/>
          <w:sz w:val="24"/>
          <w:szCs w:val="24"/>
        </w:rPr>
      </w:pPr>
      <w:bookmarkStart w:id="432" w:name="_Toc101707750"/>
      <w:r>
        <w:rPr>
          <w:rFonts w:asciiTheme="minorEastAsia" w:hAnsiTheme="minorEastAsia" w:eastAsiaTheme="minorEastAsia"/>
          <w:sz w:val="24"/>
          <w:szCs w:val="24"/>
        </w:rPr>
        <w:t>具体规则</w:t>
      </w:r>
      <w:bookmarkEnd w:id="432"/>
    </w:p>
    <w:p w14:paraId="20F3A8A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指同一个审批节点设置多个人，如ABC三人，三人会同时收到审批待办，只要其中任意一人审批即可到下一审批节点。</w:t>
      </w:r>
    </w:p>
    <w:p w14:paraId="5088A481">
      <w:pPr>
        <w:pStyle w:val="5"/>
        <w:spacing w:line="360" w:lineRule="auto"/>
        <w:ind w:left="1074" w:right="210"/>
        <w:rPr>
          <w:rFonts w:asciiTheme="minorEastAsia" w:hAnsiTheme="minorEastAsia" w:eastAsiaTheme="minorEastAsia"/>
          <w:sz w:val="24"/>
          <w:szCs w:val="24"/>
        </w:rPr>
      </w:pPr>
      <w:bookmarkStart w:id="433" w:name="_Toc101707751"/>
      <w:r>
        <w:rPr>
          <w:rFonts w:asciiTheme="minorEastAsia" w:hAnsiTheme="minorEastAsia" w:eastAsiaTheme="minorEastAsia"/>
          <w:sz w:val="24"/>
          <w:szCs w:val="24"/>
        </w:rPr>
        <w:t>设置方法</w:t>
      </w:r>
      <w:bookmarkEnd w:id="433"/>
    </w:p>
    <w:p w14:paraId="651F27C6">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BPMN2.0规范中提供了bpmn:multiInstanceLoopCharacteristics多实例循环的模型定义，并通过bpmn:completionCondition标签定义多实例完成条件，activiti、flowable、camunda等开源工作流引擎均支持该属性，</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BPM基于camunda实现，对bpmn:multiInstanceLoopCharacteristics和bpmn:completionCondition进行了封装，提供了界面可视化配置功能，配置多人办理规则为“多人任意”即可实现该功能。</w:t>
      </w:r>
    </w:p>
    <w:p w14:paraId="5113B11B">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设置方法：</w:t>
      </w:r>
    </w:p>
    <w:p w14:paraId="776B191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选中某个人工处理节点——》点击人员属性——》设置候选人为多个——》设置多人办理规则为多人任意</w:t>
      </w:r>
    </w:p>
    <w:p w14:paraId="26824CFA">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1697990"/>
            <wp:effectExtent l="0" t="0" r="2540" b="0"/>
            <wp:docPr id="546" name="图片 546" descr="http://www.yunchengxc.com/wp-content/uploads/2021/04/2021041508565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http://www.yunchengxc.com/wp-content/uploads/2021/04/2021041508565167.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a:xfrm>
                      <a:off x="0" y="0"/>
                      <a:ext cx="5274310" cy="1698072"/>
                    </a:xfrm>
                    <a:prstGeom prst="rect">
                      <a:avLst/>
                    </a:prstGeom>
                    <a:noFill/>
                    <a:ln>
                      <a:noFill/>
                    </a:ln>
                  </pic:spPr>
                </pic:pic>
              </a:graphicData>
            </a:graphic>
          </wp:inline>
        </w:drawing>
      </w:r>
    </w:p>
    <w:p w14:paraId="344A190B">
      <w:pPr>
        <w:pStyle w:val="4"/>
        <w:spacing w:line="360" w:lineRule="auto"/>
        <w:rPr>
          <w:rFonts w:asciiTheme="minorEastAsia" w:hAnsiTheme="minorEastAsia" w:eastAsiaTheme="minorEastAsia"/>
          <w:sz w:val="24"/>
          <w:szCs w:val="24"/>
        </w:rPr>
      </w:pPr>
      <w:bookmarkStart w:id="434" w:name="_Toc101707752"/>
      <w:bookmarkStart w:id="435" w:name="_Toc14214"/>
      <w:r>
        <w:rPr>
          <w:rFonts w:hint="eastAsia" w:asciiTheme="minorEastAsia" w:hAnsiTheme="minorEastAsia" w:eastAsiaTheme="minorEastAsia"/>
          <w:sz w:val="24"/>
          <w:szCs w:val="24"/>
        </w:rPr>
        <w:t>分支流程</w:t>
      </w:r>
      <w:bookmarkEnd w:id="434"/>
      <w:bookmarkEnd w:id="435"/>
    </w:p>
    <w:p w14:paraId="1D125460">
      <w:pPr>
        <w:pStyle w:val="5"/>
        <w:spacing w:line="360" w:lineRule="auto"/>
        <w:ind w:left="1074" w:right="210"/>
        <w:rPr>
          <w:rFonts w:asciiTheme="minorEastAsia" w:hAnsiTheme="minorEastAsia" w:eastAsiaTheme="minorEastAsia"/>
          <w:sz w:val="24"/>
          <w:szCs w:val="24"/>
        </w:rPr>
      </w:pPr>
      <w:bookmarkStart w:id="436" w:name="_Toc101707753"/>
      <w:r>
        <w:rPr>
          <w:rFonts w:asciiTheme="minorEastAsia" w:hAnsiTheme="minorEastAsia" w:eastAsiaTheme="minorEastAsia"/>
          <w:sz w:val="24"/>
          <w:szCs w:val="24"/>
        </w:rPr>
        <w:t>适用场景</w:t>
      </w:r>
      <w:bookmarkEnd w:id="436"/>
    </w:p>
    <w:p w14:paraId="7AEA7F7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分支流程的适用场景：流程中某个节点后有多个分支节点，根据不同条件执行不同的分支，即不同的数据会走不同的流程路径。</w:t>
      </w:r>
    </w:p>
    <w:p w14:paraId="54EF53CB">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例如：请假申请，可根据请假天数走不同的审批路径，3天以内请假由人力资源审批，超过3天的请假由公司领导审批。</w:t>
      </w:r>
    </w:p>
    <w:p w14:paraId="55502512">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5420" cy="2279015"/>
            <wp:effectExtent l="0" t="0" r="0" b="6985"/>
            <wp:docPr id="548" name="图片 548" descr="http://www.yunchengxc.com/wp-content/uploads/2021/04/20210415124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http://www.yunchengxc.com/wp-content/uploads/2021/04/202104151240038.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a:xfrm>
                      <a:off x="0" y="0"/>
                      <a:ext cx="5290823" cy="2290298"/>
                    </a:xfrm>
                    <a:prstGeom prst="rect">
                      <a:avLst/>
                    </a:prstGeom>
                    <a:noFill/>
                    <a:ln>
                      <a:noFill/>
                    </a:ln>
                  </pic:spPr>
                </pic:pic>
              </a:graphicData>
            </a:graphic>
          </wp:inline>
        </w:drawing>
      </w:r>
    </w:p>
    <w:p w14:paraId="15B886C2">
      <w:pPr>
        <w:pStyle w:val="5"/>
        <w:spacing w:line="360" w:lineRule="auto"/>
        <w:ind w:left="1074" w:right="210"/>
        <w:rPr>
          <w:rFonts w:asciiTheme="minorEastAsia" w:hAnsiTheme="minorEastAsia" w:eastAsiaTheme="minorEastAsia"/>
          <w:sz w:val="24"/>
          <w:szCs w:val="24"/>
        </w:rPr>
      </w:pPr>
      <w:bookmarkStart w:id="437" w:name="_Toc101707754"/>
      <w:r>
        <w:rPr>
          <w:rFonts w:asciiTheme="minorEastAsia" w:hAnsiTheme="minorEastAsia" w:eastAsiaTheme="minorEastAsia"/>
          <w:sz w:val="24"/>
          <w:szCs w:val="24"/>
        </w:rPr>
        <w:t>具体规则</w:t>
      </w:r>
      <w:bookmarkEnd w:id="437"/>
    </w:p>
    <w:p w14:paraId="25671399">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1、分支流程使用【排他网关】，连接在【排他网关】后面的线条，有分流作用，点击线条可设置流转条件；</w:t>
      </w:r>
    </w:p>
    <w:p w14:paraId="1BAEF10B">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2、上一节点点击【提交】后，根据【排他网关】设置按顺序判断所有分支流转条件，出现满足流转条件时，就进入相应的分支节点。</w:t>
      </w:r>
    </w:p>
    <w:p w14:paraId="6460FA93">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3、如果不设置，表示无条件限制，会直接进入该节点；如果设置了流转条件，则只有满足条件才会进入该节点；如果所有的条件都不满足，则会流转到设置的默认方向；如果有多个条件满足，则会按设置的条件顺序判断，直到出现第一个满足的条件，就进入该节点</w:t>
      </w:r>
    </w:p>
    <w:p w14:paraId="63ABA3CF">
      <w:pPr>
        <w:pStyle w:val="5"/>
        <w:spacing w:line="360" w:lineRule="auto"/>
        <w:ind w:left="1074" w:right="210"/>
        <w:rPr>
          <w:rFonts w:asciiTheme="minorEastAsia" w:hAnsiTheme="minorEastAsia" w:eastAsiaTheme="minorEastAsia"/>
          <w:sz w:val="24"/>
          <w:szCs w:val="24"/>
        </w:rPr>
      </w:pPr>
      <w:bookmarkStart w:id="438" w:name="_Toc101707755"/>
      <w:r>
        <w:rPr>
          <w:rFonts w:asciiTheme="minorEastAsia" w:hAnsiTheme="minorEastAsia" w:eastAsiaTheme="minorEastAsia"/>
          <w:sz w:val="24"/>
          <w:szCs w:val="24"/>
        </w:rPr>
        <w:t>设置方法</w:t>
      </w:r>
      <w:bookmarkEnd w:id="438"/>
    </w:p>
    <w:p w14:paraId="6D3628D1">
      <w:pPr>
        <w:pStyle w:val="26"/>
        <w:shd w:val="clear" w:color="auto" w:fill="FFFFFF"/>
        <w:spacing w:line="360" w:lineRule="auto"/>
        <w:ind w:firstLine="420"/>
        <w:rPr>
          <w:rFonts w:cs="Segoe UI" w:asciiTheme="minorEastAsia" w:hAnsiTheme="minorEastAsia" w:eastAsiaTheme="minorEastAsia"/>
          <w:color w:val="212529"/>
        </w:rPr>
      </w:pPr>
      <w:r>
        <w:rPr>
          <w:rFonts w:cs="Segoe UI" w:asciiTheme="minorEastAsia" w:hAnsiTheme="minorEastAsia" w:eastAsiaTheme="minorEastAsia"/>
          <w:color w:val="212529"/>
        </w:rPr>
        <w:t>BPMN2.0规范中提供了bpmn:exclusiveGateway排他网关标签，activiti、flowable、camunda等开源工作流引擎均支持该标签，</w:t>
      </w:r>
      <w:r>
        <w:rPr>
          <w:rFonts w:hint="eastAsia" w:cs="Segoe UI" w:asciiTheme="minorEastAsia" w:hAnsiTheme="minorEastAsia" w:eastAsiaTheme="minorEastAsia"/>
          <w:color w:val="212529"/>
          <w:lang w:eastAsia="zh-CN"/>
        </w:rPr>
        <w:t>低代码</w:t>
      </w:r>
      <w:r>
        <w:rPr>
          <w:rFonts w:cs="Segoe UI" w:asciiTheme="minorEastAsia" w:hAnsiTheme="minorEastAsia" w:eastAsiaTheme="minorEastAsia"/>
          <w:color w:val="212529"/>
        </w:rPr>
        <w:t>BPM基于camunda实现，严格遵照标准的BPMN2.0网关模型，并提供了界面可视化配置功能。</w:t>
      </w:r>
    </w:p>
    <w:p w14:paraId="5A19E3A5">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设置方法：</w:t>
      </w:r>
    </w:p>
    <w:p w14:paraId="47C20057">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画网关节点——》选择排他网关类型——》点击网关后面连线——》设置路由条件——》条件类型为表达式——》写EL表达式，格式为${}</w:t>
      </w:r>
    </w:p>
    <w:p w14:paraId="02D6B526">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81295" cy="1864995"/>
            <wp:effectExtent l="0" t="0" r="0" b="1905"/>
            <wp:docPr id="547" name="图片 547" descr="http://www.yunchengxc.com/wp-content/uploads/2021/04/2021041512411538-1024x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http://www.yunchengxc.com/wp-content/uploads/2021/04/2021041512411538-1024x36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a:xfrm>
                      <a:off x="0" y="0"/>
                      <a:ext cx="5356351" cy="1891645"/>
                    </a:xfrm>
                    <a:prstGeom prst="rect">
                      <a:avLst/>
                    </a:prstGeom>
                    <a:noFill/>
                    <a:ln>
                      <a:noFill/>
                    </a:ln>
                  </pic:spPr>
                </pic:pic>
              </a:graphicData>
            </a:graphic>
          </wp:inline>
        </w:drawing>
      </w:r>
    </w:p>
    <w:p w14:paraId="23872079">
      <w:pPr>
        <w:pStyle w:val="4"/>
        <w:spacing w:line="360" w:lineRule="auto"/>
        <w:rPr>
          <w:rFonts w:asciiTheme="minorEastAsia" w:hAnsiTheme="minorEastAsia" w:eastAsiaTheme="minorEastAsia"/>
          <w:sz w:val="24"/>
          <w:szCs w:val="24"/>
        </w:rPr>
      </w:pPr>
      <w:bookmarkStart w:id="439" w:name="_Toc25613"/>
      <w:bookmarkStart w:id="440" w:name="_Toc101707756"/>
      <w:r>
        <w:rPr>
          <w:rFonts w:hint="eastAsia" w:asciiTheme="minorEastAsia" w:hAnsiTheme="minorEastAsia" w:eastAsiaTheme="minorEastAsia"/>
          <w:sz w:val="24"/>
          <w:szCs w:val="24"/>
        </w:rPr>
        <w:t>并行流程</w:t>
      </w:r>
      <w:bookmarkEnd w:id="439"/>
      <w:bookmarkEnd w:id="440"/>
    </w:p>
    <w:p w14:paraId="6A90F3F1">
      <w:pPr>
        <w:pStyle w:val="5"/>
        <w:shd w:val="clear" w:color="auto" w:fill="FFFFFF"/>
        <w:spacing w:line="360" w:lineRule="auto"/>
        <w:ind w:left="1074" w:right="210"/>
        <w:rPr>
          <w:rFonts w:cs="Segoe UI" w:asciiTheme="minorEastAsia" w:hAnsiTheme="minorEastAsia" w:eastAsiaTheme="minorEastAsia"/>
          <w:b w:val="0"/>
          <w:bCs w:val="0"/>
          <w:color w:val="212529"/>
          <w:sz w:val="24"/>
          <w:szCs w:val="24"/>
        </w:rPr>
      </w:pPr>
      <w:bookmarkStart w:id="441" w:name="_Toc101707757"/>
      <w:r>
        <w:rPr>
          <w:rFonts w:asciiTheme="minorEastAsia" w:hAnsiTheme="minorEastAsia" w:eastAsiaTheme="minorEastAsia"/>
          <w:sz w:val="24"/>
          <w:szCs w:val="24"/>
        </w:rPr>
        <w:t>适用场景</w:t>
      </w:r>
      <w:bookmarkEnd w:id="441"/>
      <w:r>
        <w:rPr>
          <w:rFonts w:cs="Segoe UI" w:asciiTheme="minorEastAsia" w:hAnsiTheme="minorEastAsia" w:eastAsiaTheme="minorEastAsia"/>
          <w:color w:val="212529"/>
          <w:sz w:val="24"/>
          <w:szCs w:val="24"/>
        </w:rPr>
        <w:t> </w:t>
      </w:r>
    </w:p>
    <w:p w14:paraId="627F3E9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并行流程适用场景：流程中某个节点后有多个节点需要并行执行，节点的处理人需同时收到流程待办，各自处理待办，当所有分支线上的节点都执行后，流程才进入到下一个节点。</w:t>
      </w:r>
    </w:p>
    <w:p w14:paraId="0FB0614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例如：员工提交请假申请，同时送部门经理和人力资源部审批，需要部门经理和人力资源全部审批通过后，才算流程审批通过。</w:t>
      </w:r>
    </w:p>
    <w:p w14:paraId="093C2383">
      <w:pPr>
        <w:spacing w:line="360" w:lineRule="auto"/>
        <w:rPr>
          <w:rFonts w:cs="宋体" w:asciiTheme="minorEastAsia" w:hAnsiTheme="minorEastAsia"/>
          <w:sz w:val="24"/>
          <w:szCs w:val="24"/>
        </w:rPr>
      </w:pPr>
      <w:r>
        <w:rPr>
          <w:rFonts w:asciiTheme="minorEastAsia" w:hAnsiTheme="minorEastAsia"/>
          <w:sz w:val="24"/>
          <w:szCs w:val="24"/>
        </w:rPr>
        <w:drawing>
          <wp:inline distT="0" distB="0" distL="0" distR="0">
            <wp:extent cx="5267960" cy="2260600"/>
            <wp:effectExtent l="0" t="0" r="8890" b="6350"/>
            <wp:docPr id="550" name="图片 550" descr="http://www.yunchengxc.com/wp-content/uploads/2021/04/2021041513050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http://www.yunchengxc.com/wp-content/uploads/2021/04/202104151305096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a:xfrm>
                      <a:off x="0" y="0"/>
                      <a:ext cx="5293439" cy="2271546"/>
                    </a:xfrm>
                    <a:prstGeom prst="rect">
                      <a:avLst/>
                    </a:prstGeom>
                    <a:noFill/>
                    <a:ln>
                      <a:noFill/>
                    </a:ln>
                  </pic:spPr>
                </pic:pic>
              </a:graphicData>
            </a:graphic>
          </wp:inline>
        </w:drawing>
      </w:r>
    </w:p>
    <w:p w14:paraId="25963A69">
      <w:pPr>
        <w:pStyle w:val="5"/>
        <w:spacing w:line="360" w:lineRule="auto"/>
        <w:ind w:left="1074" w:right="210"/>
        <w:rPr>
          <w:rFonts w:asciiTheme="minorEastAsia" w:hAnsiTheme="minorEastAsia" w:eastAsiaTheme="minorEastAsia"/>
          <w:sz w:val="24"/>
          <w:szCs w:val="24"/>
        </w:rPr>
      </w:pPr>
      <w:bookmarkStart w:id="442" w:name="_Toc101707758"/>
      <w:r>
        <w:rPr>
          <w:rFonts w:asciiTheme="minorEastAsia" w:hAnsiTheme="minorEastAsia" w:eastAsiaTheme="minorEastAsia"/>
          <w:sz w:val="24"/>
          <w:szCs w:val="24"/>
        </w:rPr>
        <w:t>具体规则</w:t>
      </w:r>
      <w:bookmarkEnd w:id="442"/>
    </w:p>
    <w:p w14:paraId="575EFAFF">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1、【并行网关】必须成双使用，连接在【并行网关】后面的线条，才有并流作用；</w:t>
      </w:r>
    </w:p>
    <w:p w14:paraId="0E624918">
      <w:pPr>
        <w:pStyle w:val="26"/>
        <w:shd w:val="clear" w:color="auto" w:fill="FFFFFF"/>
        <w:spacing w:line="360" w:lineRule="auto"/>
        <w:rPr>
          <w:rFonts w:cs="Segoe UI" w:asciiTheme="minorEastAsia" w:hAnsiTheme="minorEastAsia" w:eastAsiaTheme="minorEastAsia"/>
          <w:color w:val="212529"/>
        </w:rPr>
      </w:pPr>
      <w:r>
        <w:rPr>
          <w:rFonts w:cs="Segoe UI" w:asciiTheme="minorEastAsia" w:hAnsiTheme="minorEastAsia" w:eastAsiaTheme="minorEastAsia"/>
          <w:color w:val="212529"/>
        </w:rPr>
        <w:t>2、上一节点点击【提交】后，无论线条是否设置条件，都自动进入所有的分支节点。当所有分支都执行后，才进入这些分支同时连接的下一个节点；</w:t>
      </w:r>
    </w:p>
    <w:p w14:paraId="41A2D461">
      <w:pPr>
        <w:pStyle w:val="5"/>
        <w:spacing w:line="360" w:lineRule="auto"/>
        <w:ind w:left="1074" w:right="210"/>
        <w:rPr>
          <w:rFonts w:asciiTheme="minorEastAsia" w:hAnsiTheme="minorEastAsia" w:eastAsiaTheme="minorEastAsia"/>
          <w:sz w:val="24"/>
          <w:szCs w:val="24"/>
        </w:rPr>
      </w:pPr>
      <w:bookmarkStart w:id="443" w:name="_Toc101707759"/>
      <w:r>
        <w:rPr>
          <w:rFonts w:asciiTheme="minorEastAsia" w:hAnsiTheme="minorEastAsia" w:eastAsiaTheme="minorEastAsia"/>
          <w:sz w:val="24"/>
          <w:szCs w:val="24"/>
        </w:rPr>
        <w:t>设置方法</w:t>
      </w:r>
      <w:bookmarkEnd w:id="443"/>
    </w:p>
    <w:p w14:paraId="0DFF04B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BPMN2.0规范中提供了bpmn:parallelGateway并行网关标签，activiti、flowable、camunda等开源工作流引擎均支持该标签，</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BPM基于camunda实现，严格遵照标准的BPMN2.0网关模型，并提供了界面可视化配置功能。</w:t>
      </w:r>
    </w:p>
    <w:p w14:paraId="7AE3EC1F">
      <w:pPr>
        <w:pStyle w:val="26"/>
        <w:shd w:val="clear" w:color="auto" w:fill="FFFFFF"/>
        <w:spacing w:line="360" w:lineRule="auto"/>
        <w:rPr>
          <w:rFonts w:cs="Segoe UI" w:asciiTheme="minorEastAsia" w:hAnsiTheme="minorEastAsia" w:eastAsiaTheme="minorEastAsia"/>
          <w:color w:val="212529"/>
        </w:rPr>
      </w:pPr>
      <w:r>
        <w:rPr>
          <w:rStyle w:val="31"/>
          <w:rFonts w:cs="Segoe UI" w:asciiTheme="minorEastAsia" w:hAnsiTheme="minorEastAsia" w:eastAsiaTheme="minorEastAsia"/>
          <w:color w:val="212529"/>
        </w:rPr>
        <w:t>设置方法：</w:t>
      </w:r>
    </w:p>
    <w:p w14:paraId="57C4E1B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画网关节点——》选择并行网关类型（注意一定要成对出现），第一个起到分支作用，第二个起定聚合作用。</w:t>
      </w:r>
    </w:p>
    <w:p w14:paraId="22DED3B6">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60975" cy="2209800"/>
            <wp:effectExtent l="0" t="0" r="0" b="0"/>
            <wp:docPr id="549" name="图片 549" descr="http://www.yunchengxc.com/wp-content/uploads/2021/04/202104151306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http://www.yunchengxc.com/wp-content/uploads/2021/04/2021041513062624.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a:xfrm>
                      <a:off x="0" y="0"/>
                      <a:ext cx="5301507" cy="2227156"/>
                    </a:xfrm>
                    <a:prstGeom prst="rect">
                      <a:avLst/>
                    </a:prstGeom>
                    <a:noFill/>
                    <a:ln>
                      <a:noFill/>
                    </a:ln>
                  </pic:spPr>
                </pic:pic>
              </a:graphicData>
            </a:graphic>
          </wp:inline>
        </w:drawing>
      </w:r>
    </w:p>
    <w:p w14:paraId="612E6F4F">
      <w:pPr>
        <w:pStyle w:val="4"/>
        <w:spacing w:line="360" w:lineRule="auto"/>
        <w:rPr>
          <w:rFonts w:asciiTheme="minorEastAsia" w:hAnsiTheme="minorEastAsia" w:eastAsiaTheme="minorEastAsia"/>
          <w:sz w:val="24"/>
          <w:szCs w:val="24"/>
        </w:rPr>
      </w:pPr>
      <w:bookmarkStart w:id="444" w:name="_Toc20452"/>
      <w:r>
        <w:rPr>
          <w:rFonts w:hint="eastAsia" w:asciiTheme="minorEastAsia" w:hAnsiTheme="minorEastAsia" w:eastAsiaTheme="minorEastAsia"/>
          <w:sz w:val="24"/>
          <w:szCs w:val="24"/>
        </w:rPr>
        <w:t>主子流程</w:t>
      </w:r>
      <w:bookmarkEnd w:id="444"/>
    </w:p>
    <w:p w14:paraId="3821F4D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在一些较复杂的场景中，经常会用到子流程，子流程分为外部子流程和内部子流程，两种方式的主要区别是展示方式，下面分别介绍。</w:t>
      </w:r>
    </w:p>
    <w:p w14:paraId="3658AEFD">
      <w:pPr>
        <w:pStyle w:val="5"/>
        <w:shd w:val="clear" w:color="auto" w:fill="FFFFFF"/>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外部子流程</w:t>
      </w:r>
    </w:p>
    <w:p w14:paraId="425563A7">
      <w:pPr>
        <w:pStyle w:val="6"/>
        <w:rPr>
          <w:rStyle w:val="69"/>
          <w:color w:val="333333"/>
          <w:sz w:val="24"/>
          <w:szCs w:val="24"/>
          <w:shd w:val="clear" w:color="auto" w:fill="FFFFFF"/>
        </w:rPr>
      </w:pPr>
      <w:r>
        <w:rPr>
          <w:rStyle w:val="69"/>
          <w:color w:val="333333"/>
          <w:sz w:val="24"/>
          <w:szCs w:val="24"/>
          <w:shd w:val="clear" w:color="auto" w:fill="FFFFFF"/>
        </w:rPr>
        <w:t>设计子流程模板</w:t>
      </w:r>
    </w:p>
    <w:p w14:paraId="2299FF4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第一步，子流程模板也是像普通流程模板一样设计，设计完之后，进行下面的操作。</w:t>
      </w:r>
    </w:p>
    <w:p w14:paraId="4D7E9795">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第二步，选中子流程的第一个人工节点，点击节点工具栏的设置图标，然后取消下面的并行和串行状态，取消成功后，右侧属性栏的人员页签显示如下图。</w:t>
      </w:r>
    </w:p>
    <w:p w14:paraId="3077CBC5">
      <w:pPr>
        <w:pStyle w:val="68"/>
        <w:spacing w:before="0" w:beforeAutospacing="0" w:after="0" w:afterAutospacing="0"/>
      </w:pPr>
      <w:r>
        <w:drawing>
          <wp:inline distT="0" distB="0" distL="0" distR="0">
            <wp:extent cx="5276215" cy="3175635"/>
            <wp:effectExtent l="0" t="0" r="635" b="5715"/>
            <wp:docPr id="1017" name="图片 1017" descr="https://cdn.nlark.com/yuque/0/2022/png/27988671/1651718033250-5b9080ea-6da1-42cc-ab85-1db452c98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017" descr="https://cdn.nlark.com/yuque/0/2022/png/27988671/1651718033250-5b9080ea-6da1-42cc-ab85-1db452c98e4a.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a:xfrm>
                      <a:off x="0" y="0"/>
                      <a:ext cx="5301289" cy="3190845"/>
                    </a:xfrm>
                    <a:prstGeom prst="rect">
                      <a:avLst/>
                    </a:prstGeom>
                    <a:noFill/>
                    <a:ln>
                      <a:noFill/>
                    </a:ln>
                  </pic:spPr>
                </pic:pic>
              </a:graphicData>
            </a:graphic>
          </wp:inline>
        </w:drawing>
      </w:r>
    </w:p>
    <w:p w14:paraId="495F499F">
      <w:pPr>
        <w:pStyle w:val="6"/>
      </w:pPr>
      <w:r>
        <w:rPr>
          <w:rStyle w:val="69"/>
          <w:color w:val="333333"/>
          <w:sz w:val="24"/>
          <w:szCs w:val="24"/>
          <w:shd w:val="clear" w:color="auto" w:fill="FFFFFF"/>
        </w:rPr>
        <w:t>设计主流程模板</w:t>
      </w:r>
    </w:p>
    <w:p w14:paraId="29B1959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第一步，在需要调用子流程的环节，拖拽一个外部子流程节点，在右侧属性栏，设置调用类型为BPMN，然后点击设置按钮，选择上一步设计的子流程模板。</w:t>
      </w:r>
    </w:p>
    <w:p w14:paraId="2CB1484C">
      <w:pPr>
        <w:pStyle w:val="68"/>
        <w:spacing w:before="0" w:beforeAutospacing="0" w:after="0" w:afterAutospacing="0"/>
      </w:pPr>
      <w:r>
        <w:drawing>
          <wp:inline distT="0" distB="0" distL="0" distR="0">
            <wp:extent cx="5294630" cy="3187065"/>
            <wp:effectExtent l="0" t="0" r="1270" b="0"/>
            <wp:docPr id="1016" name="图片 1016" descr="https://cdn.nlark.com/yuque/0/2022/png/27988671/1651724391147-2c3fea47-23ae-4ab3-aee5-6d4f92f196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016" descr="https://cdn.nlark.com/yuque/0/2022/png/27988671/1651724391147-2c3fea47-23ae-4ab3-aee5-6d4f92f1968c.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a:xfrm>
                      <a:off x="0" y="0"/>
                      <a:ext cx="5314163" cy="3198594"/>
                    </a:xfrm>
                    <a:prstGeom prst="rect">
                      <a:avLst/>
                    </a:prstGeom>
                    <a:noFill/>
                    <a:ln>
                      <a:noFill/>
                    </a:ln>
                  </pic:spPr>
                </pic:pic>
              </a:graphicData>
            </a:graphic>
          </wp:inline>
        </w:drawing>
      </w:r>
    </w:p>
    <w:p w14:paraId="65E2341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第二步，切换到变量页签，新增主传子变量，分别设置源和目标，最终的格式为assignee:=assignee。这一步与设计子流程模板的第二步配合使用，用于实际流转时，指定子流程的办理人。</w:t>
      </w:r>
    </w:p>
    <w:p w14:paraId="79F00D7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注意：子流程节点的候选人在右侧的人员页签下设置，而不是在子流程模板里面设置。</w:t>
      </w:r>
    </w:p>
    <w:p w14:paraId="79D78FF6">
      <w:pPr>
        <w:pStyle w:val="68"/>
        <w:spacing w:before="0" w:beforeAutospacing="0" w:after="0" w:afterAutospacing="0"/>
      </w:pPr>
      <w:r>
        <w:drawing>
          <wp:inline distT="0" distB="0" distL="0" distR="0">
            <wp:extent cx="5305425" cy="3192780"/>
            <wp:effectExtent l="0" t="0" r="0" b="7620"/>
            <wp:docPr id="1015" name="图片 1015" descr="https://cdn.nlark.com/yuque/0/2022/png/27988671/1651724652812-ac1f1867-7462-4d7f-817a-7dd9b6659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015" descr="https://cdn.nlark.com/yuque/0/2022/png/27988671/1651724652812-ac1f1867-7462-4d7f-817a-7dd9b66591a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a:xfrm>
                      <a:off x="0" y="0"/>
                      <a:ext cx="5327559" cy="3206656"/>
                    </a:xfrm>
                    <a:prstGeom prst="rect">
                      <a:avLst/>
                    </a:prstGeom>
                    <a:noFill/>
                    <a:ln>
                      <a:noFill/>
                    </a:ln>
                  </pic:spPr>
                </pic:pic>
              </a:graphicData>
            </a:graphic>
          </wp:inline>
        </w:drawing>
      </w:r>
    </w:p>
    <w:p w14:paraId="5298234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第三步，子流程节点后面紧邻的人工节点，因为在实际流转时，是由程序自动激活，所以需要缩小候选人范围，不能使用默认所有人的配置。例如，可以设置为【关系】申请人。</w:t>
      </w:r>
    </w:p>
    <w:p w14:paraId="6B250D4B">
      <w:pPr>
        <w:pStyle w:val="68"/>
        <w:spacing w:before="0" w:beforeAutospacing="0" w:after="0" w:afterAutospacing="0"/>
      </w:pPr>
      <w:r>
        <w:drawing>
          <wp:inline distT="0" distB="0" distL="0" distR="0">
            <wp:extent cx="5285740" cy="3633470"/>
            <wp:effectExtent l="0" t="0" r="0" b="5080"/>
            <wp:docPr id="1014" name="图片 1014" descr="https://cdn.nlark.com/yuque/0/2022/png/27988671/1651726157807-27883dc5-d164-4403-8443-c06d207add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14" descr="https://cdn.nlark.com/yuque/0/2022/png/27988671/1651726157807-27883dc5-d164-4403-8443-c06d207add7f.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a:xfrm>
                      <a:off x="0" y="0"/>
                      <a:ext cx="5312883" cy="3652034"/>
                    </a:xfrm>
                    <a:prstGeom prst="rect">
                      <a:avLst/>
                    </a:prstGeom>
                    <a:noFill/>
                    <a:ln>
                      <a:noFill/>
                    </a:ln>
                  </pic:spPr>
                </pic:pic>
              </a:graphicData>
            </a:graphic>
          </wp:inline>
        </w:drawing>
      </w:r>
    </w:p>
    <w:p w14:paraId="48C711EA">
      <w:pPr>
        <w:pStyle w:val="6"/>
        <w:rPr>
          <w:rStyle w:val="69"/>
          <w:color w:val="333333"/>
          <w:sz w:val="24"/>
          <w:szCs w:val="24"/>
          <w:shd w:val="clear" w:color="auto" w:fill="FFFFFF"/>
        </w:rPr>
      </w:pPr>
      <w:r>
        <w:rPr>
          <w:rStyle w:val="69"/>
          <w:color w:val="333333"/>
          <w:sz w:val="24"/>
          <w:szCs w:val="24"/>
          <w:shd w:val="clear" w:color="auto" w:fill="FFFFFF"/>
        </w:rPr>
        <w:t>效果验证</w:t>
      </w:r>
    </w:p>
    <w:p w14:paraId="0FD3C68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启动主流程，填写信息后点击办理，弹出子流程选人框，如下图。选择N个办理人，系统会为每个办理人创建一个子流程实例，子流程实例并行流转，主流程等待。</w:t>
      </w:r>
    </w:p>
    <w:p w14:paraId="7CE40079">
      <w:pPr>
        <w:pStyle w:val="68"/>
        <w:spacing w:before="0" w:beforeAutospacing="0" w:after="0" w:afterAutospacing="0"/>
      </w:pPr>
      <w:r>
        <w:drawing>
          <wp:inline distT="0" distB="0" distL="0" distR="0">
            <wp:extent cx="5314315" cy="3198495"/>
            <wp:effectExtent l="0" t="0" r="635" b="1905"/>
            <wp:docPr id="1013" name="图片 1013" descr="https://cdn.nlark.com/yuque/0/2022/png/27988671/1651725080016-8c3ee96c-69ac-4a24-9304-12aa59ec4c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013" descr="https://cdn.nlark.com/yuque/0/2022/png/27988671/1651725080016-8c3ee96c-69ac-4a24-9304-12aa59ec4c90.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a:xfrm>
                      <a:off x="0" y="0"/>
                      <a:ext cx="5342494" cy="3215646"/>
                    </a:xfrm>
                    <a:prstGeom prst="rect">
                      <a:avLst/>
                    </a:prstGeom>
                    <a:noFill/>
                    <a:ln>
                      <a:noFill/>
                    </a:ln>
                  </pic:spPr>
                </pic:pic>
              </a:graphicData>
            </a:graphic>
          </wp:inline>
        </w:drawing>
      </w:r>
    </w:p>
    <w:p w14:paraId="0A93B376">
      <w:pPr>
        <w:pStyle w:val="68"/>
        <w:spacing w:before="0" w:beforeAutospacing="0" w:after="0" w:afterAutospacing="0"/>
      </w:pPr>
      <w:r>
        <w:drawing>
          <wp:inline distT="0" distB="0" distL="0" distR="0">
            <wp:extent cx="5295265" cy="3639820"/>
            <wp:effectExtent l="0" t="0" r="635" b="0"/>
            <wp:docPr id="1012" name="图片 1012" descr="https://cdn.nlark.com/yuque/0/2022/png/27988671/1651725862907-0cbdaec0-8267-4ce8-85fa-cf470c9d6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012" descr="https://cdn.nlark.com/yuque/0/2022/png/27988671/1651725862907-0cbdaec0-8267-4ce8-85fa-cf470c9d62a5.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a:xfrm>
                      <a:off x="0" y="0"/>
                      <a:ext cx="5310866" cy="3650647"/>
                    </a:xfrm>
                    <a:prstGeom prst="rect">
                      <a:avLst/>
                    </a:prstGeom>
                    <a:noFill/>
                    <a:ln>
                      <a:noFill/>
                    </a:ln>
                  </pic:spPr>
                </pic:pic>
              </a:graphicData>
            </a:graphic>
          </wp:inline>
        </w:drawing>
      </w:r>
    </w:p>
    <w:p w14:paraId="5F452CD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所有子流程都办理完成后，主流程继续流转。</w:t>
      </w:r>
    </w:p>
    <w:p w14:paraId="122F48D6">
      <w:pPr>
        <w:pStyle w:val="68"/>
        <w:spacing w:before="0" w:beforeAutospacing="0" w:after="0" w:afterAutospacing="0"/>
      </w:pPr>
      <w:r>
        <w:drawing>
          <wp:inline distT="0" distB="0" distL="0" distR="0">
            <wp:extent cx="5333365" cy="3666490"/>
            <wp:effectExtent l="0" t="0" r="635" b="0"/>
            <wp:docPr id="1011" name="图片 1011" descr="https://cdn.nlark.com/yuque/0/2022/png/27988671/1651725903562-63813e62-59ac-4cc7-810d-fdd2d5bf1b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descr="https://cdn.nlark.com/yuque/0/2022/png/27988671/1651725903562-63813e62-59ac-4cc7-810d-fdd2d5bf1bbc.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a:xfrm>
                      <a:off x="0" y="0"/>
                      <a:ext cx="5350654" cy="3677997"/>
                    </a:xfrm>
                    <a:prstGeom prst="rect">
                      <a:avLst/>
                    </a:prstGeom>
                    <a:noFill/>
                    <a:ln>
                      <a:noFill/>
                    </a:ln>
                  </pic:spPr>
                </pic:pic>
              </a:graphicData>
            </a:graphic>
          </wp:inline>
        </w:drawing>
      </w:r>
    </w:p>
    <w:p w14:paraId="6506F38D">
      <w:pPr>
        <w:pStyle w:val="5"/>
        <w:shd w:val="clear" w:color="auto" w:fill="FFFFFF"/>
        <w:spacing w:line="360" w:lineRule="auto"/>
        <w:ind w:left="1074" w:right="210"/>
        <w:rPr>
          <w:rFonts w:asciiTheme="minorEastAsia" w:hAnsiTheme="minorEastAsia" w:eastAsiaTheme="minorEastAsia"/>
          <w:sz w:val="24"/>
          <w:szCs w:val="24"/>
        </w:rPr>
      </w:pPr>
      <w:r>
        <w:rPr>
          <w:rFonts w:asciiTheme="minorEastAsia" w:hAnsiTheme="minorEastAsia" w:eastAsiaTheme="minorEastAsia"/>
          <w:sz w:val="24"/>
          <w:szCs w:val="24"/>
        </w:rPr>
        <w:t>内部子流程</w:t>
      </w:r>
    </w:p>
    <w:p w14:paraId="1DC11E7B">
      <w:pPr>
        <w:pStyle w:val="6"/>
        <w:rPr>
          <w:rStyle w:val="69"/>
          <w:color w:val="333333"/>
          <w:sz w:val="24"/>
          <w:szCs w:val="24"/>
          <w:shd w:val="clear" w:color="auto" w:fill="FFFFFF"/>
        </w:rPr>
      </w:pPr>
      <w:r>
        <w:rPr>
          <w:rStyle w:val="69"/>
          <w:color w:val="333333"/>
          <w:sz w:val="24"/>
          <w:szCs w:val="24"/>
          <w:shd w:val="clear" w:color="auto" w:fill="FFFFFF"/>
        </w:rPr>
        <w:t>设计流程模板</w:t>
      </w:r>
    </w:p>
    <w:p w14:paraId="7EC6A5E7">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第一步，在需要调用子流程的环节，拖拽一个内部子流程节点。内部子流程节点类似沙箱模式，其与外部的环境是隔绝的，需要有自己的开始、结束节点，内部子流程可以像普通流程模板一样设计，设计完之后，进行下面的操作。</w:t>
      </w:r>
    </w:p>
    <w:p w14:paraId="33E42DA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第二步，选中子流程的第一个人工节点，点击节点工具栏的设置图标，然后取消下面的并行和串行状态，取消成功后，右侧属性栏的人员页签显示如下图。</w:t>
      </w:r>
    </w:p>
    <w:p w14:paraId="2A217D42">
      <w:pPr>
        <w:pStyle w:val="68"/>
        <w:spacing w:before="0" w:beforeAutospacing="0" w:after="0" w:afterAutospacing="0"/>
      </w:pPr>
      <w:r>
        <w:drawing>
          <wp:inline distT="0" distB="0" distL="0" distR="0">
            <wp:extent cx="5266690" cy="3620135"/>
            <wp:effectExtent l="0" t="0" r="0" b="0"/>
            <wp:docPr id="1010" name="图片 1010" descr="https://cdn.nlark.com/yuque/0/2022/png/27988671/1651727103214-1a45dced-0f42-49db-b998-fc7c7860c9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010" descr="https://cdn.nlark.com/yuque/0/2022/png/27988671/1651727103214-1a45dced-0f42-49db-b998-fc7c7860c90c.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a:xfrm>
                      <a:off x="0" y="0"/>
                      <a:ext cx="5288718" cy="3635421"/>
                    </a:xfrm>
                    <a:prstGeom prst="rect">
                      <a:avLst/>
                    </a:prstGeom>
                    <a:noFill/>
                    <a:ln>
                      <a:noFill/>
                    </a:ln>
                  </pic:spPr>
                </pic:pic>
              </a:graphicData>
            </a:graphic>
          </wp:inline>
        </w:drawing>
      </w:r>
    </w:p>
    <w:p w14:paraId="44BEBF8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第三步，注意：选中内部子流程节点，在右侧的人员页签下设置子流程的候选人，而不是在子流程内部的人工节点上设置。</w:t>
      </w:r>
    </w:p>
    <w:p w14:paraId="47430A0A">
      <w:pPr>
        <w:pStyle w:val="68"/>
        <w:spacing w:before="0" w:beforeAutospacing="0" w:after="0" w:afterAutospacing="0"/>
      </w:pPr>
      <w:r>
        <w:drawing>
          <wp:inline distT="0" distB="0" distL="0" distR="0">
            <wp:extent cx="5314315" cy="3652520"/>
            <wp:effectExtent l="0" t="0" r="635" b="5080"/>
            <wp:docPr id="1009" name="图片 1009" descr="https://cdn.nlark.com/yuque/0/2022/png/27988671/1651728213725-08c0a145-3564-4c97-9f96-9665f33e8c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descr="https://cdn.nlark.com/yuque/0/2022/png/27988671/1651728213725-08c0a145-3564-4c97-9f96-9665f33e8cb3.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a:xfrm>
                      <a:off x="0" y="0"/>
                      <a:ext cx="5333586" cy="3666265"/>
                    </a:xfrm>
                    <a:prstGeom prst="rect">
                      <a:avLst/>
                    </a:prstGeom>
                    <a:noFill/>
                    <a:ln>
                      <a:noFill/>
                    </a:ln>
                  </pic:spPr>
                </pic:pic>
              </a:graphicData>
            </a:graphic>
          </wp:inline>
        </w:drawing>
      </w:r>
    </w:p>
    <w:p w14:paraId="58ED47D4">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第四步，子流程节点后面紧邻的人工节点，因为在实际流转时，是由程序自动激活，所以需要缩小候选人范围，不能使用默认所有人的配置。例如，可以设置为【关系】申请人。</w:t>
      </w:r>
    </w:p>
    <w:p w14:paraId="5C311152">
      <w:pPr>
        <w:pStyle w:val="68"/>
        <w:spacing w:before="0" w:beforeAutospacing="0" w:after="0" w:afterAutospacing="0"/>
      </w:pPr>
      <w:r>
        <w:drawing>
          <wp:inline distT="0" distB="0" distL="0" distR="0">
            <wp:extent cx="5314950" cy="3653155"/>
            <wp:effectExtent l="0" t="0" r="0" b="4445"/>
            <wp:docPr id="1008" name="图片 1008" descr="https://cdn.nlark.com/yuque/0/2022/png/27988671/1651728347958-6424da63-dbf9-496d-9e59-e200c0e11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descr="https://cdn.nlark.com/yuque/0/2022/png/27988671/1651728347958-6424da63-dbf9-496d-9e59-e200c0e1102e.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a:xfrm flipV="1">
                      <a:off x="0" y="0"/>
                      <a:ext cx="5332067" cy="3665220"/>
                    </a:xfrm>
                    <a:prstGeom prst="rect">
                      <a:avLst/>
                    </a:prstGeom>
                    <a:noFill/>
                    <a:ln>
                      <a:noFill/>
                    </a:ln>
                  </pic:spPr>
                </pic:pic>
              </a:graphicData>
            </a:graphic>
          </wp:inline>
        </w:drawing>
      </w:r>
    </w:p>
    <w:p w14:paraId="64DEC985">
      <w:pPr>
        <w:pStyle w:val="6"/>
        <w:rPr>
          <w:rStyle w:val="69"/>
          <w:color w:val="333333"/>
          <w:sz w:val="24"/>
          <w:szCs w:val="24"/>
          <w:shd w:val="clear" w:color="auto" w:fill="FFFFFF"/>
        </w:rPr>
      </w:pPr>
      <w:r>
        <w:rPr>
          <w:rStyle w:val="69"/>
          <w:color w:val="333333"/>
          <w:sz w:val="24"/>
          <w:szCs w:val="24"/>
          <w:shd w:val="clear" w:color="auto" w:fill="FFFFFF"/>
        </w:rPr>
        <w:t>效果验证</w:t>
      </w:r>
    </w:p>
    <w:p w14:paraId="6E913FF9">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启动流程，填写信息后点击办理，弹出内部子流程选人框，如下图。选择N个办理人，系统会为每个办理人创建一个子流程实例，子流程实例并行流转，主流程等待。</w:t>
      </w:r>
    </w:p>
    <w:p w14:paraId="53F0F0C1">
      <w:pPr>
        <w:pStyle w:val="68"/>
        <w:spacing w:before="0" w:beforeAutospacing="0" w:after="0" w:afterAutospacing="0"/>
      </w:pPr>
      <w:r>
        <w:drawing>
          <wp:inline distT="0" distB="0" distL="0" distR="0">
            <wp:extent cx="5236210" cy="3599180"/>
            <wp:effectExtent l="0" t="0" r="2540" b="1270"/>
            <wp:docPr id="1007" name="图片 1007" descr="https://cdn.nlark.com/yuque/0/2022/png/27988671/1651728594652-c07a5293-f0e2-48a1-8486-3c1f1089a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descr="https://cdn.nlark.com/yuque/0/2022/png/27988671/1651728594652-c07a5293-f0e2-48a1-8486-3c1f1089aaf7.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a:xfrm>
                      <a:off x="0" y="0"/>
                      <a:ext cx="5254110" cy="3611634"/>
                    </a:xfrm>
                    <a:prstGeom prst="rect">
                      <a:avLst/>
                    </a:prstGeom>
                    <a:noFill/>
                    <a:ln>
                      <a:noFill/>
                    </a:ln>
                  </pic:spPr>
                </pic:pic>
              </a:graphicData>
            </a:graphic>
          </wp:inline>
        </w:drawing>
      </w:r>
    </w:p>
    <w:p w14:paraId="4E9D9A95">
      <w:pPr>
        <w:pStyle w:val="68"/>
        <w:spacing w:before="0" w:beforeAutospacing="0" w:after="0" w:afterAutospacing="0"/>
      </w:pPr>
      <w:r>
        <w:drawing>
          <wp:inline distT="0" distB="0" distL="0" distR="0">
            <wp:extent cx="5276215" cy="3627120"/>
            <wp:effectExtent l="0" t="0" r="635" b="0"/>
            <wp:docPr id="1006" name="图片 1006" descr="https://cdn.nlark.com/yuque/0/2022/png/27988671/1651728656770-801e5ebb-cabc-49cd-9ff6-4f77d3b4c8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descr="https://cdn.nlark.com/yuque/0/2022/png/27988671/1651728656770-801e5ebb-cabc-49cd-9ff6-4f77d3b4c8bc.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a:xfrm>
                      <a:off x="0" y="0"/>
                      <a:ext cx="5305684" cy="3647085"/>
                    </a:xfrm>
                    <a:prstGeom prst="rect">
                      <a:avLst/>
                    </a:prstGeom>
                    <a:noFill/>
                    <a:ln>
                      <a:noFill/>
                    </a:ln>
                  </pic:spPr>
                </pic:pic>
              </a:graphicData>
            </a:graphic>
          </wp:inline>
        </w:drawing>
      </w:r>
    </w:p>
    <w:p w14:paraId="1E8AD1E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所有子流程都办理完成后，主流程继续流转。</w:t>
      </w:r>
    </w:p>
    <w:p w14:paraId="1F6CF7A6">
      <w:pPr>
        <w:pStyle w:val="68"/>
        <w:spacing w:before="0" w:beforeAutospacing="0" w:after="0" w:afterAutospacing="0"/>
      </w:pPr>
      <w:r>
        <w:drawing>
          <wp:inline distT="0" distB="0" distL="0" distR="0">
            <wp:extent cx="5295265" cy="3914140"/>
            <wp:effectExtent l="0" t="0" r="635" b="0"/>
            <wp:docPr id="1005" name="图片 1005" descr="https://cdn.nlark.com/yuque/0/2022/png/27988671/1651728764651-9f9a5d87-ea65-4a6f-a026-943d73dbec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05" descr="https://cdn.nlark.com/yuque/0/2022/png/27988671/1651728764651-9f9a5d87-ea65-4a6f-a026-943d73dbecfc.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a:xfrm>
                      <a:off x="0" y="0"/>
                      <a:ext cx="5316646" cy="3930094"/>
                    </a:xfrm>
                    <a:prstGeom prst="rect">
                      <a:avLst/>
                    </a:prstGeom>
                    <a:noFill/>
                    <a:ln>
                      <a:noFill/>
                    </a:ln>
                  </pic:spPr>
                </pic:pic>
              </a:graphicData>
            </a:graphic>
          </wp:inline>
        </w:drawing>
      </w:r>
    </w:p>
    <w:p w14:paraId="5B422ACE"/>
    <w:p w14:paraId="4F758B50">
      <w:pPr>
        <w:pStyle w:val="2"/>
        <w:spacing w:line="360" w:lineRule="auto"/>
        <w:rPr>
          <w:rFonts w:asciiTheme="minorEastAsia" w:hAnsiTheme="minorEastAsia"/>
          <w:sz w:val="24"/>
          <w:szCs w:val="24"/>
        </w:rPr>
      </w:pPr>
      <w:bookmarkStart w:id="445" w:name="_Toc74476098"/>
      <w:bookmarkStart w:id="446" w:name="_Toc101707760"/>
      <w:bookmarkStart w:id="447" w:name="_Toc11975"/>
      <w:bookmarkStart w:id="448" w:name="_Toc74475983"/>
      <w:r>
        <w:rPr>
          <w:rFonts w:hint="eastAsia" w:asciiTheme="minorEastAsia" w:hAnsiTheme="minorEastAsia"/>
          <w:sz w:val="24"/>
          <w:szCs w:val="24"/>
        </w:rPr>
        <w:t>报表工具使用</w:t>
      </w:r>
      <w:bookmarkEnd w:id="445"/>
      <w:bookmarkEnd w:id="446"/>
      <w:bookmarkEnd w:id="447"/>
      <w:bookmarkEnd w:id="448"/>
    </w:p>
    <w:p w14:paraId="6F3369DE">
      <w:pPr>
        <w:pStyle w:val="3"/>
        <w:spacing w:line="360" w:lineRule="auto"/>
        <w:rPr>
          <w:rFonts w:asciiTheme="minorEastAsia" w:hAnsiTheme="minorEastAsia" w:eastAsiaTheme="minorEastAsia"/>
          <w:sz w:val="24"/>
          <w:szCs w:val="24"/>
        </w:rPr>
      </w:pPr>
      <w:bookmarkStart w:id="449" w:name="_Toc101707761"/>
      <w:bookmarkStart w:id="450" w:name="_Toc1756"/>
      <w:r>
        <w:rPr>
          <w:rFonts w:hint="eastAsia" w:asciiTheme="minorEastAsia" w:hAnsiTheme="minorEastAsia" w:eastAsiaTheme="minorEastAsia"/>
          <w:sz w:val="24"/>
          <w:szCs w:val="24"/>
        </w:rPr>
        <w:t>开发流程介绍</w:t>
      </w:r>
      <w:bookmarkEnd w:id="449"/>
      <w:bookmarkEnd w:id="450"/>
    </w:p>
    <w:p w14:paraId="2281C57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报表设计分为数据集设计和报表部件设计。</w:t>
      </w:r>
    </w:p>
    <w:p w14:paraId="0DB08C9F">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集主要是配置自定义SQL来提供数据，设置维度和度量等，设计报表部件时必须绑定一个数据集，报表部件是通过一个报表控件将数据集的数据展示出来。另外，报表部件即可以单独展示，也可以多个报表部件通过组合页面组装到一个页面进行展示，报表部件还可以同列表模型进行联动。</w:t>
      </w:r>
    </w:p>
    <w:p w14:paraId="76A3F09D">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设计报表部件的步骤一般是 新增数据集——&gt;设置自定义SQL——&gt;设置维度和度量——&gt;保存数据集——&gt;新增报表部件——&gt;设置数据集——&gt;选择控件——&gt;设置控件属性——&gt;刷新报表——&gt;保存报表部件 共十个步骤。</w:t>
      </w:r>
    </w:p>
    <w:p w14:paraId="5F0CA72D">
      <w:pPr>
        <w:pStyle w:val="4"/>
        <w:spacing w:line="360" w:lineRule="auto"/>
        <w:rPr>
          <w:rFonts w:asciiTheme="minorEastAsia" w:hAnsiTheme="minorEastAsia" w:eastAsiaTheme="minorEastAsia"/>
          <w:sz w:val="24"/>
          <w:szCs w:val="24"/>
        </w:rPr>
      </w:pPr>
      <w:bookmarkStart w:id="451" w:name="_Toc101707762"/>
      <w:bookmarkStart w:id="452" w:name="_Toc19604"/>
      <w:r>
        <w:rPr>
          <w:rFonts w:asciiTheme="minorEastAsia" w:hAnsiTheme="minorEastAsia" w:eastAsiaTheme="minorEastAsia"/>
          <w:sz w:val="24"/>
          <w:szCs w:val="24"/>
        </w:rPr>
        <w:t>新增数据集</w:t>
      </w:r>
      <w:bookmarkEnd w:id="451"/>
      <w:bookmarkEnd w:id="452"/>
    </w:p>
    <w:p w14:paraId="754B692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在报表模型的数据集页签下，点击新增按钮，打开数据集设计界面。</w:t>
      </w:r>
    </w:p>
    <w:p w14:paraId="4524070D">
      <w:pPr>
        <w:widowControl/>
        <w:spacing w:line="360" w:lineRule="auto"/>
        <w:jc w:val="left"/>
        <w:rPr>
          <w:rFonts w:cs="宋体" w:asciiTheme="minorEastAsia" w:hAnsiTheme="minorEastAsia"/>
          <w:kern w:val="0"/>
          <w:sz w:val="24"/>
          <w:szCs w:val="24"/>
        </w:rPr>
      </w:pPr>
      <w:r>
        <w:drawing>
          <wp:inline distT="0" distB="0" distL="114300" distR="114300">
            <wp:extent cx="5267325" cy="2392680"/>
            <wp:effectExtent l="0" t="0" r="5715" b="0"/>
            <wp:docPr id="1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图片 91"/>
                    <pic:cNvPicPr>
                      <a:picLocks noChangeAspect="1"/>
                    </pic:cNvPicPr>
                  </pic:nvPicPr>
                  <pic:blipFill>
                    <a:blip r:embed="rId671"/>
                    <a:stretch>
                      <a:fillRect/>
                    </a:stretch>
                  </pic:blipFill>
                  <pic:spPr>
                    <a:xfrm>
                      <a:off x="0" y="0"/>
                      <a:ext cx="5267325" cy="2392680"/>
                    </a:xfrm>
                    <a:prstGeom prst="rect">
                      <a:avLst/>
                    </a:prstGeom>
                    <a:noFill/>
                    <a:ln>
                      <a:noFill/>
                    </a:ln>
                  </pic:spPr>
                </pic:pic>
              </a:graphicData>
            </a:graphic>
          </wp:inline>
        </w:drawing>
      </w:r>
    </w:p>
    <w:p w14:paraId="3192B94A">
      <w:pPr>
        <w:pStyle w:val="5"/>
        <w:spacing w:line="360" w:lineRule="auto"/>
        <w:ind w:left="1074" w:right="210"/>
        <w:rPr>
          <w:rFonts w:asciiTheme="minorEastAsia" w:hAnsiTheme="minorEastAsia" w:eastAsiaTheme="minorEastAsia"/>
          <w:sz w:val="24"/>
          <w:szCs w:val="24"/>
        </w:rPr>
      </w:pPr>
      <w:bookmarkStart w:id="453" w:name="_Toc101707763"/>
      <w:r>
        <w:rPr>
          <w:rFonts w:asciiTheme="minorEastAsia" w:hAnsiTheme="minorEastAsia" w:eastAsiaTheme="minorEastAsia"/>
          <w:sz w:val="24"/>
          <w:szCs w:val="24"/>
        </w:rPr>
        <w:t>设置自定义SQL</w:t>
      </w:r>
      <w:bookmarkEnd w:id="453"/>
    </w:p>
    <w:p w14:paraId="6131EA76">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16855" cy="3052445"/>
            <wp:effectExtent l="0" t="0" r="0" b="0"/>
            <wp:docPr id="806" name="图片 806" descr="http://www.yunchengxc.com/wp-content/uploads/2021/05/2021051403442237-1024x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descr="http://www.yunchengxc.com/wp-content/uploads/2021/05/2021051403442237-1024x588.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a:xfrm>
                      <a:off x="0" y="0"/>
                      <a:ext cx="5370223" cy="3083327"/>
                    </a:xfrm>
                    <a:prstGeom prst="rect">
                      <a:avLst/>
                    </a:prstGeom>
                    <a:noFill/>
                    <a:ln>
                      <a:noFill/>
                    </a:ln>
                  </pic:spPr>
                </pic:pic>
              </a:graphicData>
            </a:graphic>
          </wp:inline>
        </w:drawing>
      </w:r>
    </w:p>
    <w:p w14:paraId="0AB0C7C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填写基本信息，设置自定义SQL，执行解析SQL动作。</w:t>
      </w:r>
    </w:p>
    <w:p w14:paraId="15A6062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自定义SQL是数据集数据的来源，是一个select语句，执行数据查询时就是执行该SQL。该SQL较复杂时，可以手写，较简单时，可以通过按钮“从数据库选择表”自动生成。</w:t>
      </w:r>
    </w:p>
    <w:p w14:paraId="6286D47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该功能会解析“自定义SQL”中的语句，将SQL查询返回的可用字段自动填入第二页签“维度和度量”中。解析SQL仅能对普通的SQL进行解析，若SQL较复杂时，可能会解析失败，此时，可以先把SQL简化成普通的select语句，执行解析SQL完成后，再改回原来的复杂SQL。</w:t>
      </w:r>
    </w:p>
    <w:p w14:paraId="27464FAD">
      <w:pPr>
        <w:pStyle w:val="5"/>
        <w:spacing w:line="360" w:lineRule="auto"/>
        <w:ind w:left="1074" w:right="210"/>
        <w:rPr>
          <w:rFonts w:asciiTheme="minorEastAsia" w:hAnsiTheme="minorEastAsia" w:eastAsiaTheme="minorEastAsia"/>
          <w:sz w:val="24"/>
          <w:szCs w:val="24"/>
        </w:rPr>
      </w:pPr>
      <w:bookmarkStart w:id="454" w:name="_Toc101707764"/>
      <w:r>
        <w:rPr>
          <w:rFonts w:asciiTheme="minorEastAsia" w:hAnsiTheme="minorEastAsia" w:eastAsiaTheme="minorEastAsia"/>
          <w:sz w:val="24"/>
          <w:szCs w:val="24"/>
        </w:rPr>
        <w:t>设置维度和度量</w:t>
      </w:r>
      <w:bookmarkEnd w:id="454"/>
    </w:p>
    <w:p w14:paraId="25304266">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35270" cy="3063240"/>
            <wp:effectExtent l="0" t="0" r="0" b="3810"/>
            <wp:docPr id="805" name="图片 805" descr="http://www.yunchengxc.com/wp-content/uploads/2021/05/2021051403442776-1024x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descr="http://www.yunchengxc.com/wp-content/uploads/2021/05/2021051403442776-1024x588.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a:xfrm>
                      <a:off x="0" y="0"/>
                      <a:ext cx="5377272" cy="3087373"/>
                    </a:xfrm>
                    <a:prstGeom prst="rect">
                      <a:avLst/>
                    </a:prstGeom>
                    <a:noFill/>
                    <a:ln>
                      <a:noFill/>
                    </a:ln>
                  </pic:spPr>
                </pic:pic>
              </a:graphicData>
            </a:graphic>
          </wp:inline>
        </w:drawing>
      </w:r>
    </w:p>
    <w:p w14:paraId="40A9AB0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选择哪些字段是维度，哪些字段是度量，并设置中文描述信息，其中，度量字段要求字段类型必须是数字。</w:t>
      </w:r>
    </w:p>
    <w:p w14:paraId="36B92C51">
      <w:pPr>
        <w:pStyle w:val="5"/>
        <w:spacing w:line="360" w:lineRule="auto"/>
        <w:ind w:left="1074" w:right="210"/>
        <w:rPr>
          <w:rFonts w:asciiTheme="minorEastAsia" w:hAnsiTheme="minorEastAsia" w:eastAsiaTheme="minorEastAsia"/>
          <w:sz w:val="24"/>
          <w:szCs w:val="24"/>
        </w:rPr>
      </w:pPr>
      <w:bookmarkStart w:id="455" w:name="_Toc101707765"/>
      <w:r>
        <w:rPr>
          <w:rFonts w:asciiTheme="minorEastAsia" w:hAnsiTheme="minorEastAsia" w:eastAsiaTheme="minorEastAsia"/>
          <w:sz w:val="24"/>
          <w:szCs w:val="24"/>
        </w:rPr>
        <w:t>保存数据集</w:t>
      </w:r>
      <w:bookmarkEnd w:id="455"/>
    </w:p>
    <w:p w14:paraId="3DA774A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点击确定按钮，保存数据集。</w:t>
      </w:r>
    </w:p>
    <w:p w14:paraId="264DB9BD">
      <w:pPr>
        <w:pStyle w:val="4"/>
        <w:spacing w:line="360" w:lineRule="auto"/>
        <w:rPr>
          <w:rFonts w:asciiTheme="minorEastAsia" w:hAnsiTheme="minorEastAsia" w:eastAsiaTheme="minorEastAsia"/>
          <w:sz w:val="24"/>
          <w:szCs w:val="24"/>
        </w:rPr>
      </w:pPr>
      <w:bookmarkStart w:id="456" w:name="_Toc19701"/>
      <w:bookmarkStart w:id="457" w:name="_Toc101707766"/>
      <w:r>
        <w:rPr>
          <w:rFonts w:asciiTheme="minorEastAsia" w:hAnsiTheme="minorEastAsia" w:eastAsiaTheme="minorEastAsia"/>
          <w:sz w:val="24"/>
          <w:szCs w:val="24"/>
        </w:rPr>
        <w:t>新增报表部件</w:t>
      </w:r>
      <w:bookmarkEnd w:id="456"/>
      <w:bookmarkEnd w:id="457"/>
    </w:p>
    <w:p w14:paraId="5470377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在报表模型的报表部件页签下，点击新增按钮，打开报表部件设计界面。</w:t>
      </w:r>
    </w:p>
    <w:p w14:paraId="63836770">
      <w:pPr>
        <w:widowControl/>
        <w:spacing w:line="360" w:lineRule="auto"/>
        <w:jc w:val="left"/>
        <w:rPr>
          <w:rFonts w:cs="宋体" w:asciiTheme="minorEastAsia" w:hAnsiTheme="minorEastAsia"/>
          <w:kern w:val="0"/>
          <w:sz w:val="24"/>
          <w:szCs w:val="24"/>
        </w:rPr>
      </w:pPr>
      <w:r>
        <w:drawing>
          <wp:inline distT="0" distB="0" distL="114300" distR="114300">
            <wp:extent cx="5273040" cy="2369185"/>
            <wp:effectExtent l="0" t="0" r="0" b="8255"/>
            <wp:docPr id="119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图片 92"/>
                    <pic:cNvPicPr>
                      <a:picLocks noChangeAspect="1"/>
                    </pic:cNvPicPr>
                  </pic:nvPicPr>
                  <pic:blipFill>
                    <a:blip r:embed="rId674"/>
                    <a:stretch>
                      <a:fillRect/>
                    </a:stretch>
                  </pic:blipFill>
                  <pic:spPr>
                    <a:xfrm>
                      <a:off x="0" y="0"/>
                      <a:ext cx="5273040" cy="2369185"/>
                    </a:xfrm>
                    <a:prstGeom prst="rect">
                      <a:avLst/>
                    </a:prstGeom>
                    <a:noFill/>
                    <a:ln>
                      <a:noFill/>
                    </a:ln>
                  </pic:spPr>
                </pic:pic>
              </a:graphicData>
            </a:graphic>
          </wp:inline>
        </w:drawing>
      </w:r>
    </w:p>
    <w:p w14:paraId="2D586A5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报表部件设计器界面如下：</w:t>
      </w:r>
    </w:p>
    <w:p w14:paraId="3B5D4CB7">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46370" cy="3011805"/>
            <wp:effectExtent l="0" t="0" r="0" b="0"/>
            <wp:docPr id="803" name="图片 803" descr="http://www.yunchengxc.com/wp-content/uploads/2021/05/2021051403443761-1024x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descr="http://www.yunchengxc.com/wp-content/uploads/2021/05/2021051403443761-1024x588.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a:xfrm>
                      <a:off x="0" y="0"/>
                      <a:ext cx="5284799" cy="3034280"/>
                    </a:xfrm>
                    <a:prstGeom prst="rect">
                      <a:avLst/>
                    </a:prstGeom>
                    <a:noFill/>
                    <a:ln>
                      <a:noFill/>
                    </a:ln>
                  </pic:spPr>
                </pic:pic>
              </a:graphicData>
            </a:graphic>
          </wp:inline>
        </w:drawing>
      </w:r>
    </w:p>
    <w:p w14:paraId="6C07DC5C">
      <w:pPr>
        <w:pStyle w:val="5"/>
        <w:spacing w:line="360" w:lineRule="auto"/>
        <w:ind w:left="1074" w:right="210"/>
        <w:rPr>
          <w:rFonts w:asciiTheme="minorEastAsia" w:hAnsiTheme="minorEastAsia" w:eastAsiaTheme="minorEastAsia"/>
          <w:sz w:val="24"/>
          <w:szCs w:val="24"/>
        </w:rPr>
      </w:pPr>
      <w:bookmarkStart w:id="458" w:name="_Toc101707767"/>
      <w:r>
        <w:rPr>
          <w:rFonts w:asciiTheme="minorEastAsia" w:hAnsiTheme="minorEastAsia" w:eastAsiaTheme="minorEastAsia"/>
          <w:sz w:val="24"/>
          <w:szCs w:val="24"/>
        </w:rPr>
        <w:t>设置数据集</w:t>
      </w:r>
      <w:bookmarkEnd w:id="458"/>
    </w:p>
    <w:p w14:paraId="234D34C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选择一个数据集。</w:t>
      </w:r>
    </w:p>
    <w:p w14:paraId="670F7B1A">
      <w:pPr>
        <w:pStyle w:val="5"/>
        <w:spacing w:line="360" w:lineRule="auto"/>
        <w:ind w:left="1074" w:right="210"/>
        <w:rPr>
          <w:rFonts w:asciiTheme="minorEastAsia" w:hAnsiTheme="minorEastAsia" w:eastAsiaTheme="minorEastAsia"/>
          <w:sz w:val="24"/>
          <w:szCs w:val="24"/>
        </w:rPr>
      </w:pPr>
      <w:bookmarkStart w:id="459" w:name="_Toc101707768"/>
      <w:r>
        <w:rPr>
          <w:rFonts w:asciiTheme="minorEastAsia" w:hAnsiTheme="minorEastAsia" w:eastAsiaTheme="minorEastAsia"/>
          <w:sz w:val="24"/>
          <w:szCs w:val="24"/>
        </w:rPr>
        <w:t>选择控件</w:t>
      </w:r>
      <w:bookmarkEnd w:id="459"/>
    </w:p>
    <w:p w14:paraId="632FE420">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从左侧控件区域中，拖拽一个合适的控件到画布中。画布中已有控件时，拖拽新控件不会成功，需要先点击清空按钮，将画布清空，才能拖拽新控件到画布中。</w:t>
      </w:r>
    </w:p>
    <w:p w14:paraId="712F64FC">
      <w:pPr>
        <w:pStyle w:val="5"/>
        <w:spacing w:line="360" w:lineRule="auto"/>
        <w:ind w:left="1074" w:right="210"/>
        <w:rPr>
          <w:rFonts w:asciiTheme="minorEastAsia" w:hAnsiTheme="minorEastAsia" w:eastAsiaTheme="minorEastAsia"/>
          <w:sz w:val="24"/>
          <w:szCs w:val="24"/>
        </w:rPr>
      </w:pPr>
      <w:bookmarkStart w:id="460" w:name="_Toc101707769"/>
      <w:r>
        <w:rPr>
          <w:rFonts w:asciiTheme="minorEastAsia" w:hAnsiTheme="minorEastAsia" w:eastAsiaTheme="minorEastAsia"/>
          <w:sz w:val="24"/>
          <w:szCs w:val="24"/>
        </w:rPr>
        <w:t>设置控件属性</w:t>
      </w:r>
      <w:bookmarkEnd w:id="460"/>
    </w:p>
    <w:p w14:paraId="29CBACA2">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设置控件的属性，其中，控件维度、分组、指标是必填项，维度和分组来源于数据集的维度，分组有的控件需要，有的控件不需要，指标来源于数据集的度量。</w:t>
      </w:r>
    </w:p>
    <w:p w14:paraId="3BC8D443">
      <w:pPr>
        <w:pStyle w:val="5"/>
        <w:spacing w:line="360" w:lineRule="auto"/>
        <w:ind w:left="1074" w:right="210"/>
        <w:rPr>
          <w:rFonts w:asciiTheme="minorEastAsia" w:hAnsiTheme="minorEastAsia" w:eastAsiaTheme="minorEastAsia"/>
          <w:sz w:val="24"/>
          <w:szCs w:val="24"/>
        </w:rPr>
      </w:pPr>
      <w:bookmarkStart w:id="461" w:name="_Toc101707770"/>
      <w:r>
        <w:rPr>
          <w:rFonts w:asciiTheme="minorEastAsia" w:hAnsiTheme="minorEastAsia" w:eastAsiaTheme="minorEastAsia"/>
          <w:sz w:val="24"/>
          <w:szCs w:val="24"/>
        </w:rPr>
        <w:t>刷新报表</w:t>
      </w:r>
      <w:bookmarkEnd w:id="461"/>
    </w:p>
    <w:p w14:paraId="5EAF199E">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设置完属性之后，点击刷新报表按钮，报表应该就能看到实时效果了，若还是显示的示例数据，说明报表配置有误，还需要继续调整，直到预览效果正确为止。</w:t>
      </w:r>
    </w:p>
    <w:p w14:paraId="316EC225">
      <w:pPr>
        <w:pStyle w:val="5"/>
        <w:spacing w:line="360" w:lineRule="auto"/>
        <w:ind w:left="1074" w:right="210"/>
        <w:rPr>
          <w:rFonts w:asciiTheme="minorEastAsia" w:hAnsiTheme="minorEastAsia" w:eastAsiaTheme="minorEastAsia"/>
          <w:sz w:val="24"/>
          <w:szCs w:val="24"/>
        </w:rPr>
      </w:pPr>
      <w:bookmarkStart w:id="462" w:name="_Toc101707771"/>
      <w:r>
        <w:rPr>
          <w:rFonts w:asciiTheme="minorEastAsia" w:hAnsiTheme="minorEastAsia" w:eastAsiaTheme="minorEastAsia"/>
          <w:sz w:val="24"/>
          <w:szCs w:val="24"/>
        </w:rPr>
        <w:t>保存报表部件</w:t>
      </w:r>
      <w:bookmarkEnd w:id="462"/>
    </w:p>
    <w:p w14:paraId="2A78B23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点击保存按钮，保存报表部件。</w:t>
      </w:r>
    </w:p>
    <w:p w14:paraId="279001CF">
      <w:pPr>
        <w:pStyle w:val="4"/>
        <w:spacing w:line="360" w:lineRule="auto"/>
        <w:rPr>
          <w:rFonts w:asciiTheme="minorEastAsia" w:hAnsiTheme="minorEastAsia" w:eastAsiaTheme="minorEastAsia"/>
          <w:sz w:val="24"/>
          <w:szCs w:val="24"/>
        </w:rPr>
      </w:pPr>
      <w:bookmarkStart w:id="463" w:name="_Toc101707772"/>
      <w:bookmarkStart w:id="464" w:name="_Toc25834"/>
      <w:r>
        <w:rPr>
          <w:rFonts w:asciiTheme="minorEastAsia" w:hAnsiTheme="minorEastAsia" w:eastAsiaTheme="minorEastAsia"/>
          <w:sz w:val="24"/>
          <w:szCs w:val="24"/>
        </w:rPr>
        <w:t>效果预览</w:t>
      </w:r>
      <w:bookmarkEnd w:id="463"/>
      <w:bookmarkEnd w:id="464"/>
    </w:p>
    <w:p w14:paraId="10AB7C0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示例1：</w:t>
      </w:r>
    </w:p>
    <w:p w14:paraId="56F46530">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28285" cy="3058795"/>
            <wp:effectExtent l="0" t="0" r="5715" b="8255"/>
            <wp:docPr id="802" name="图片 802" descr="http://www.yunchengxc.com/wp-content/uploads/2021/05/2021051403444359-1024x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descr="http://www.yunchengxc.com/wp-content/uploads/2021/05/2021051403444359-1024x588.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a:xfrm>
                      <a:off x="0" y="0"/>
                      <a:ext cx="5365530" cy="3080632"/>
                    </a:xfrm>
                    <a:prstGeom prst="rect">
                      <a:avLst/>
                    </a:prstGeom>
                    <a:noFill/>
                    <a:ln>
                      <a:noFill/>
                    </a:ln>
                  </pic:spPr>
                </pic:pic>
              </a:graphicData>
            </a:graphic>
          </wp:inline>
        </w:drawing>
      </w:r>
    </w:p>
    <w:p w14:paraId="4042ACB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示例2：</w:t>
      </w:r>
    </w:p>
    <w:p w14:paraId="09373FC8">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50510" cy="3071495"/>
            <wp:effectExtent l="0" t="0" r="2540" b="0"/>
            <wp:docPr id="801" name="图片 801" descr="http://www.yunchengxc.com/wp-content/uploads/2021/05/2021051403444864-1024x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descr="http://www.yunchengxc.com/wp-content/uploads/2021/05/2021051403444864-1024x588.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a:xfrm>
                      <a:off x="0" y="0"/>
                      <a:ext cx="5369402" cy="3082855"/>
                    </a:xfrm>
                    <a:prstGeom prst="rect">
                      <a:avLst/>
                    </a:prstGeom>
                    <a:noFill/>
                    <a:ln>
                      <a:noFill/>
                    </a:ln>
                  </pic:spPr>
                </pic:pic>
              </a:graphicData>
            </a:graphic>
          </wp:inline>
        </w:drawing>
      </w:r>
    </w:p>
    <w:p w14:paraId="2DB15D3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示例3：</w:t>
      </w:r>
    </w:p>
    <w:p w14:paraId="77A669EE">
      <w:pPr>
        <w:spacing w:line="360" w:lineRule="auto"/>
        <w:rPr>
          <w:rFonts w:asciiTheme="minorEastAsia" w:hAnsiTheme="minorEastAsia"/>
          <w:sz w:val="24"/>
          <w:szCs w:val="24"/>
        </w:rPr>
      </w:pPr>
      <w:r>
        <w:rPr>
          <w:rFonts w:cs="宋体" w:asciiTheme="minorEastAsia" w:hAnsiTheme="minorEastAsia"/>
          <w:kern w:val="0"/>
          <w:sz w:val="24"/>
          <w:szCs w:val="24"/>
        </w:rPr>
        <w:drawing>
          <wp:inline distT="0" distB="0" distL="0" distR="0">
            <wp:extent cx="5273675" cy="3027680"/>
            <wp:effectExtent l="0" t="0" r="3175" b="1270"/>
            <wp:docPr id="800" name="图片 800" descr="http://www.yunchengxc.com/wp-content/uploads/2021/05/202105140344539-1024x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descr="http://www.yunchengxc.com/wp-content/uploads/2021/05/202105140344539-1024x588.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a:xfrm>
                      <a:off x="0" y="0"/>
                      <a:ext cx="5326970" cy="3058492"/>
                    </a:xfrm>
                    <a:prstGeom prst="rect">
                      <a:avLst/>
                    </a:prstGeom>
                    <a:noFill/>
                    <a:ln>
                      <a:noFill/>
                    </a:ln>
                  </pic:spPr>
                </pic:pic>
              </a:graphicData>
            </a:graphic>
          </wp:inline>
        </w:drawing>
      </w:r>
    </w:p>
    <w:p w14:paraId="46D82AED">
      <w:pPr>
        <w:pStyle w:val="3"/>
        <w:spacing w:line="360" w:lineRule="auto"/>
        <w:rPr>
          <w:rFonts w:asciiTheme="minorEastAsia" w:hAnsiTheme="minorEastAsia" w:eastAsiaTheme="minorEastAsia"/>
          <w:sz w:val="24"/>
          <w:szCs w:val="24"/>
        </w:rPr>
      </w:pPr>
      <w:bookmarkStart w:id="465" w:name="_Toc101707773"/>
      <w:bookmarkStart w:id="466" w:name="_Toc26798"/>
      <w:r>
        <w:rPr>
          <w:rFonts w:hint="eastAsia" w:asciiTheme="minorEastAsia" w:hAnsiTheme="minorEastAsia" w:eastAsiaTheme="minorEastAsia"/>
          <w:sz w:val="24"/>
          <w:szCs w:val="24"/>
        </w:rPr>
        <w:t>报表数据集介绍</w:t>
      </w:r>
      <w:bookmarkEnd w:id="465"/>
      <w:bookmarkEnd w:id="466"/>
    </w:p>
    <w:p w14:paraId="4E5FE1CC">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数据集是构建报表部件的前提模型，是报表数据的来源，多个报表部件可共用同一个数据集，达到以不同形式展示同一批数据的效果。</w:t>
      </w:r>
    </w:p>
    <w:p w14:paraId="69305358">
      <w:pPr>
        <w:pStyle w:val="4"/>
        <w:spacing w:line="360" w:lineRule="auto"/>
        <w:rPr>
          <w:rFonts w:asciiTheme="minorEastAsia" w:hAnsiTheme="minorEastAsia" w:eastAsiaTheme="minorEastAsia"/>
          <w:sz w:val="24"/>
          <w:szCs w:val="24"/>
        </w:rPr>
      </w:pPr>
      <w:bookmarkStart w:id="467" w:name="_Toc101707774"/>
      <w:bookmarkStart w:id="468" w:name="_Toc30115"/>
      <w:r>
        <w:rPr>
          <w:rFonts w:asciiTheme="minorEastAsia" w:hAnsiTheme="minorEastAsia" w:eastAsiaTheme="minorEastAsia"/>
          <w:sz w:val="24"/>
          <w:szCs w:val="24"/>
        </w:rPr>
        <w:t>基本信息</w:t>
      </w:r>
      <w:bookmarkEnd w:id="467"/>
      <w:bookmarkEnd w:id="468"/>
    </w:p>
    <w:p w14:paraId="35E61BE0">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69560" cy="3045460"/>
            <wp:effectExtent l="0" t="0" r="2540" b="2540"/>
            <wp:docPr id="812" name="图片 812" descr="http://www.yunchengxc.com/wp-content/uploads/2021/05/2021051403411968-1024x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descr="http://www.yunchengxc.com/wp-content/uploads/2021/05/2021051403411968-1024x58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a:xfrm>
                      <a:off x="0" y="0"/>
                      <a:ext cx="5406073" cy="3065915"/>
                    </a:xfrm>
                    <a:prstGeom prst="rect">
                      <a:avLst/>
                    </a:prstGeom>
                    <a:noFill/>
                    <a:ln>
                      <a:noFill/>
                    </a:ln>
                  </pic:spPr>
                </pic:pic>
              </a:graphicData>
            </a:graphic>
          </wp:inline>
        </w:drawing>
      </w:r>
    </w:p>
    <w:p w14:paraId="368A4D5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【数据集名称】：数据集的名称。</w:t>
      </w:r>
    </w:p>
    <w:p w14:paraId="1982709F">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【数据集标识】：数据集的标识。</w:t>
      </w:r>
    </w:p>
    <w:p w14:paraId="6D1D037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【数据源】：平台支持多数据源，有多数据源管理模块提供配置功能。建立数据集时可以选择相应的数据源，实现跨数据库读取数据。该值默认为本地数据源。</w:t>
      </w:r>
    </w:p>
    <w:p w14:paraId="3FF76AFA">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【自定义SQL】：该SQL是数据集数据的来源，是一个select语句，执行数据查询时就是执行该SQL。该SQL较复杂时，可以手写，较简单时，可以通过按钮“从数据库选择表”自动生成。</w:t>
      </w:r>
    </w:p>
    <w:p w14:paraId="74EDB08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【从数据库选择表】：该按钮会弹出“选择数据库表”页面，输入表名模糊搜索，找到表后点击，系统会自动生成该表的“自定义SQL”。</w:t>
      </w:r>
    </w:p>
    <w:p w14:paraId="4AC6D04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【解析SQL】：该功能会解析“自定义SQL”中的语句，将SQL查询返回的可用字段自动填入第二页签“维度和度量”中。</w:t>
      </w:r>
    </w:p>
    <w:p w14:paraId="66445EC7">
      <w:pPr>
        <w:pStyle w:val="4"/>
        <w:spacing w:line="360" w:lineRule="auto"/>
        <w:rPr>
          <w:rFonts w:asciiTheme="minorEastAsia" w:hAnsiTheme="minorEastAsia" w:eastAsiaTheme="minorEastAsia"/>
          <w:sz w:val="24"/>
          <w:szCs w:val="24"/>
        </w:rPr>
      </w:pPr>
      <w:bookmarkStart w:id="469" w:name="_Toc101707775"/>
      <w:bookmarkStart w:id="470" w:name="_Toc21618"/>
      <w:r>
        <w:rPr>
          <w:rFonts w:asciiTheme="minorEastAsia" w:hAnsiTheme="minorEastAsia" w:eastAsiaTheme="minorEastAsia"/>
          <w:sz w:val="24"/>
          <w:szCs w:val="24"/>
        </w:rPr>
        <w:t>维度和度量</w:t>
      </w:r>
      <w:bookmarkEnd w:id="469"/>
      <w:bookmarkEnd w:id="470"/>
    </w:p>
    <w:p w14:paraId="31E0F9AA">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42255" cy="3029585"/>
            <wp:effectExtent l="0" t="0" r="0" b="0"/>
            <wp:docPr id="811" name="图片 811" descr="http://www.yunchengxc.com/wp-content/uploads/2021/05/2021051403412636-1024x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descr="http://www.yunchengxc.com/wp-content/uploads/2021/05/2021051403412636-1024x58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a:xfrm>
                      <a:off x="0" y="0"/>
                      <a:ext cx="5377801" cy="3049882"/>
                    </a:xfrm>
                    <a:prstGeom prst="rect">
                      <a:avLst/>
                    </a:prstGeom>
                    <a:noFill/>
                    <a:ln>
                      <a:noFill/>
                    </a:ln>
                  </pic:spPr>
                </pic:pic>
              </a:graphicData>
            </a:graphic>
          </wp:inline>
        </w:drawing>
      </w:r>
    </w:p>
    <w:p w14:paraId="7D9E0E1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【字段名称】：字段的名称。</w:t>
      </w:r>
    </w:p>
    <w:p w14:paraId="30AB571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【维度】：该字段是否可当作维度使用。</w:t>
      </w:r>
    </w:p>
    <w:p w14:paraId="3F9C0A0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【度量】：该字段是否可当作度量使用。度量字段要求字段类型必须是数字。</w:t>
      </w:r>
    </w:p>
    <w:p w14:paraId="20EB4C3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【描述】：字段的中文显示名称。</w:t>
      </w:r>
    </w:p>
    <w:p w14:paraId="5900E3FA">
      <w:pPr>
        <w:pStyle w:val="4"/>
        <w:spacing w:line="360" w:lineRule="auto"/>
        <w:rPr>
          <w:rFonts w:asciiTheme="minorEastAsia" w:hAnsiTheme="minorEastAsia" w:eastAsiaTheme="minorEastAsia"/>
          <w:sz w:val="24"/>
          <w:szCs w:val="24"/>
        </w:rPr>
      </w:pPr>
      <w:bookmarkStart w:id="471" w:name="_Toc31661"/>
      <w:bookmarkStart w:id="472" w:name="_Toc101707776"/>
      <w:r>
        <w:rPr>
          <w:rFonts w:asciiTheme="minorEastAsia" w:hAnsiTheme="minorEastAsia" w:eastAsiaTheme="minorEastAsia"/>
          <w:sz w:val="24"/>
          <w:szCs w:val="24"/>
        </w:rPr>
        <w:t>计算度量</w:t>
      </w:r>
      <w:bookmarkEnd w:id="471"/>
      <w:bookmarkEnd w:id="472"/>
    </w:p>
    <w:p w14:paraId="1A6D13A3">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计算度量是使用表达式当作度量的一种方式，不同于单个字段的方式，计算度量可以通过表达式联合使用构建出更复杂的度量。</w:t>
      </w:r>
    </w:p>
    <w:p w14:paraId="02AFEDAE">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47640" cy="2975610"/>
            <wp:effectExtent l="0" t="0" r="0" b="0"/>
            <wp:docPr id="810" name="图片 810" descr="http://www.yunchengxc.com/wp-content/uploads/2021/05/2021051403413026-1024x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descr="http://www.yunchengxc.com/wp-content/uploads/2021/05/2021051403413026-1024x58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a:xfrm>
                      <a:off x="0" y="0"/>
                      <a:ext cx="5269033" cy="2988197"/>
                    </a:xfrm>
                    <a:prstGeom prst="rect">
                      <a:avLst/>
                    </a:prstGeom>
                    <a:noFill/>
                    <a:ln>
                      <a:noFill/>
                    </a:ln>
                  </pic:spPr>
                </pic:pic>
              </a:graphicData>
            </a:graphic>
          </wp:inline>
        </w:drawing>
      </w:r>
    </w:p>
    <w:p w14:paraId="6B6197F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【别名】：表达式的标识，要求唯一，不要使用中文。</w:t>
      </w:r>
    </w:p>
    <w:p w14:paraId="558E04AE">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80025" cy="2994025"/>
            <wp:effectExtent l="0" t="0" r="0" b="0"/>
            <wp:docPr id="809" name="图片 809" descr="http://www.yunchengxc.com/wp-content/uploads/2021/05/2021051403413539-1024x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descr="http://www.yunchengxc.com/wp-content/uploads/2021/05/2021051403413539-1024x58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a:xfrm>
                      <a:off x="0" y="0"/>
                      <a:ext cx="5323055" cy="3018834"/>
                    </a:xfrm>
                    <a:prstGeom prst="rect">
                      <a:avLst/>
                    </a:prstGeom>
                    <a:noFill/>
                    <a:ln>
                      <a:noFill/>
                    </a:ln>
                  </pic:spPr>
                </pic:pic>
              </a:graphicData>
            </a:graphic>
          </wp:inline>
        </w:drawing>
      </w:r>
    </w:p>
    <w:p w14:paraId="710D023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表达式】：通过弹框“表达式”页面进行配置。可以字段是通过“自定义SQL”解析出的，可用表达式是当前数据集的其他计算度量表达式，支持可用表达式的嵌套使用，可用计算符包括sum、count、avg、max、min、distinct，表达式是一个可输入框，可以手输，也可通过点击字段、可用表达式、计算符自动拼装。先点击计算符，再点击字段，会自动拼装正确的表达式。</w:t>
      </w:r>
    </w:p>
    <w:p w14:paraId="6B227AA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【描述】：表达式的中文显示名称。</w:t>
      </w:r>
    </w:p>
    <w:p w14:paraId="4BD204D6">
      <w:pPr>
        <w:pStyle w:val="4"/>
        <w:spacing w:line="360" w:lineRule="auto"/>
        <w:rPr>
          <w:rFonts w:asciiTheme="minorEastAsia" w:hAnsiTheme="minorEastAsia" w:eastAsiaTheme="minorEastAsia"/>
          <w:sz w:val="24"/>
          <w:szCs w:val="24"/>
        </w:rPr>
      </w:pPr>
      <w:bookmarkStart w:id="473" w:name="_Toc101707777"/>
      <w:bookmarkStart w:id="474" w:name="_Toc31989"/>
      <w:r>
        <w:rPr>
          <w:rFonts w:asciiTheme="minorEastAsia" w:hAnsiTheme="minorEastAsia" w:eastAsiaTheme="minorEastAsia"/>
          <w:sz w:val="24"/>
          <w:szCs w:val="24"/>
        </w:rPr>
        <w:t>过滤条件</w:t>
      </w:r>
      <w:bookmarkEnd w:id="473"/>
      <w:bookmarkEnd w:id="474"/>
    </w:p>
    <w:p w14:paraId="6AD483CD">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14315" cy="2872740"/>
            <wp:effectExtent l="0" t="0" r="635" b="3810"/>
            <wp:docPr id="808" name="图片 808" descr="http://www.yunchengxc.com/wp-content/uploads/2021/05/2021051403414056-1024x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descr="http://www.yunchengxc.com/wp-content/uploads/2021/05/2021051403414056-1024x55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a:xfrm>
                      <a:off x="0" y="0"/>
                      <a:ext cx="5355527" cy="2895059"/>
                    </a:xfrm>
                    <a:prstGeom prst="rect">
                      <a:avLst/>
                    </a:prstGeom>
                    <a:noFill/>
                    <a:ln>
                      <a:noFill/>
                    </a:ln>
                  </pic:spPr>
                </pic:pic>
              </a:graphicData>
            </a:graphic>
          </wp:inline>
        </w:drawing>
      </w:r>
    </w:p>
    <w:p w14:paraId="692A7B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【别名】：过滤条件的标识，要求唯一，不要使用中文。</w:t>
      </w:r>
    </w:p>
    <w:p w14:paraId="395FD81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【字段】：字段是通过“自定义SQL”解析出的。</w:t>
      </w:r>
    </w:p>
    <w:p w14:paraId="49E3088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【符号】：字段与值的比较。</w:t>
      </w:r>
    </w:p>
    <w:p w14:paraId="1EB5404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【值】： 通过弹框进行配置，支持配置多个值。</w:t>
      </w:r>
    </w:p>
    <w:p w14:paraId="056A3BB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【描述】：过滤条件的中文显示名称。</w:t>
      </w:r>
    </w:p>
    <w:p w14:paraId="5FAD6F90">
      <w:pPr>
        <w:spacing w:line="360" w:lineRule="auto"/>
        <w:rPr>
          <w:rFonts w:asciiTheme="minorEastAsia" w:hAnsiTheme="minorEastAsia"/>
          <w:sz w:val="24"/>
          <w:szCs w:val="24"/>
        </w:rPr>
      </w:pPr>
    </w:p>
    <w:p w14:paraId="68D4D1A3">
      <w:pPr>
        <w:pStyle w:val="3"/>
        <w:spacing w:line="360" w:lineRule="auto"/>
        <w:rPr>
          <w:rFonts w:asciiTheme="minorEastAsia" w:hAnsiTheme="minorEastAsia" w:eastAsiaTheme="minorEastAsia"/>
          <w:sz w:val="24"/>
          <w:szCs w:val="24"/>
        </w:rPr>
      </w:pPr>
      <w:bookmarkStart w:id="475" w:name="_Toc3683"/>
      <w:bookmarkStart w:id="476" w:name="_Toc101707778"/>
      <w:r>
        <w:rPr>
          <w:rFonts w:hint="eastAsia" w:asciiTheme="minorEastAsia" w:hAnsiTheme="minorEastAsia" w:eastAsiaTheme="minorEastAsia"/>
          <w:sz w:val="24"/>
          <w:szCs w:val="24"/>
        </w:rPr>
        <w:t>报表设计器介绍</w:t>
      </w:r>
      <w:bookmarkEnd w:id="475"/>
      <w:bookmarkEnd w:id="476"/>
    </w:p>
    <w:p w14:paraId="2ACBDBCA">
      <w:pPr>
        <w:pStyle w:val="4"/>
        <w:spacing w:line="360" w:lineRule="auto"/>
        <w:rPr>
          <w:rFonts w:asciiTheme="minorEastAsia" w:hAnsiTheme="minorEastAsia" w:eastAsiaTheme="minorEastAsia"/>
          <w:sz w:val="24"/>
          <w:szCs w:val="24"/>
        </w:rPr>
      </w:pPr>
      <w:bookmarkStart w:id="477" w:name="_Toc27577"/>
      <w:bookmarkStart w:id="478" w:name="_Toc101707779"/>
      <w:r>
        <w:rPr>
          <w:rFonts w:asciiTheme="minorEastAsia" w:hAnsiTheme="minorEastAsia" w:eastAsiaTheme="minorEastAsia"/>
          <w:sz w:val="24"/>
          <w:szCs w:val="24"/>
        </w:rPr>
        <w:t>布局</w:t>
      </w:r>
      <w:bookmarkEnd w:id="477"/>
      <w:bookmarkEnd w:id="478"/>
    </w:p>
    <w:p w14:paraId="1A71BA1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87340" cy="3054985"/>
            <wp:effectExtent l="0" t="0" r="3810" b="0"/>
            <wp:docPr id="813" name="图片 813" descr="http://www.yunchengxc.com/wp-content/uploads/2021/05/2021051403334843-1024x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descr="http://www.yunchengxc.com/wp-content/uploads/2021/05/2021051403334843-1024x58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a:xfrm>
                      <a:off x="0" y="0"/>
                      <a:ext cx="5410924" cy="3068667"/>
                    </a:xfrm>
                    <a:prstGeom prst="rect">
                      <a:avLst/>
                    </a:prstGeom>
                    <a:noFill/>
                    <a:ln>
                      <a:noFill/>
                    </a:ln>
                  </pic:spPr>
                </pic:pic>
              </a:graphicData>
            </a:graphic>
          </wp:inline>
        </w:drawing>
      </w:r>
    </w:p>
    <w:p w14:paraId="174859D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报表设计器，总体上分为按钮区域、基本信息、控件区域、画布和控件属性区域五部分。</w:t>
      </w:r>
    </w:p>
    <w:p w14:paraId="4EBE231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目前控件区域共提供了18种常用控件，能满足大部分应用场景的需要。</w:t>
      </w:r>
    </w:p>
    <w:p w14:paraId="5F9D8D37">
      <w:pPr>
        <w:pStyle w:val="4"/>
        <w:spacing w:line="360" w:lineRule="auto"/>
        <w:rPr>
          <w:rFonts w:asciiTheme="minorEastAsia" w:hAnsiTheme="minorEastAsia" w:eastAsiaTheme="minorEastAsia"/>
          <w:sz w:val="24"/>
          <w:szCs w:val="24"/>
        </w:rPr>
      </w:pPr>
      <w:bookmarkStart w:id="479" w:name="_Toc101707780"/>
      <w:bookmarkStart w:id="480" w:name="_Toc27273"/>
      <w:r>
        <w:rPr>
          <w:rFonts w:asciiTheme="minorEastAsia" w:hAnsiTheme="minorEastAsia" w:eastAsiaTheme="minorEastAsia"/>
          <w:sz w:val="24"/>
          <w:szCs w:val="24"/>
        </w:rPr>
        <w:t>通用功能</w:t>
      </w:r>
      <w:bookmarkEnd w:id="479"/>
      <w:bookmarkEnd w:id="480"/>
    </w:p>
    <w:p w14:paraId="686CF54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【数据集】：报表设计需要使用数据集，所以首先将提前设计好的数据集选中。</w:t>
      </w:r>
    </w:p>
    <w:p w14:paraId="09B3089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【保存】：报表设计完成后的保存按钮。</w:t>
      </w:r>
    </w:p>
    <w:p w14:paraId="4CE7779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刷新报表】：当控件满足必要条件后，才会展示正确的图形和数据，否则仅展示控件的示例图形和数据。必要条件包括必须配置数据集，画表中必须有控件，控件必须配置维度和指标，当条件满足后，点击刷新报表，会显示正确的图形和数据。当更改数据集、控件类型或者控件属性后，也需要点击刷新报表按钮，才会更新图形和数据。</w:t>
      </w:r>
    </w:p>
    <w:p w14:paraId="6847488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【查看数据】：以多维列表的方式，展示应用到控件上的数据。使用规则同刷新报表按钮。目前未实现。</w:t>
      </w:r>
    </w:p>
    <w:p w14:paraId="4CCDD85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【生成JSON】：查看报表设计最终生成的JSON数据，最终存储到数据库的就是这个JSON数据。</w:t>
      </w:r>
    </w:p>
    <w:p w14:paraId="770372A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【清空】：清空画表中的控件。</w:t>
      </w:r>
    </w:p>
    <w:p w14:paraId="11B469A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【控件】：若画布中没有控件，通过拖拽，将控件拖拽到画布中。若画布中已经有控件，则拖拽控件到画布不会成功。需先清空画布，再拖拽控件。</w:t>
      </w:r>
    </w:p>
    <w:p w14:paraId="5A16B0F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【画布】：承载当前选中的控件，仅允许有一个控件且不允许覆盖。展示控件的图形和数据，默认展示的是控件的示例图形和数据，满足条件后，点击刷新报表按钮，会展示正确的图形和数据。</w:t>
      </w:r>
    </w:p>
    <w:p w14:paraId="6BD642C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【控件属性设置】：设置当前控件的属性。</w:t>
      </w:r>
    </w:p>
    <w:p w14:paraId="261D0173">
      <w:pPr>
        <w:pStyle w:val="4"/>
        <w:spacing w:line="360" w:lineRule="auto"/>
        <w:rPr>
          <w:rFonts w:asciiTheme="minorEastAsia" w:hAnsiTheme="minorEastAsia" w:eastAsiaTheme="minorEastAsia"/>
          <w:sz w:val="24"/>
          <w:szCs w:val="24"/>
        </w:rPr>
      </w:pPr>
      <w:bookmarkStart w:id="481" w:name="_Toc101707781"/>
      <w:bookmarkStart w:id="482" w:name="_Toc1682"/>
      <w:r>
        <w:rPr>
          <w:rFonts w:asciiTheme="minorEastAsia" w:hAnsiTheme="minorEastAsia" w:eastAsiaTheme="minorEastAsia"/>
          <w:sz w:val="24"/>
          <w:szCs w:val="24"/>
        </w:rPr>
        <w:t>控件属性</w:t>
      </w:r>
      <w:bookmarkEnd w:id="481"/>
      <w:bookmarkEnd w:id="482"/>
    </w:p>
    <w:p w14:paraId="45A04A2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【维度】：所有控件都必须设置维度属性，维度属性来源于数据集中设置的维度字段，维度可设置排序方式，包括正序和倒序。</w:t>
      </w:r>
    </w:p>
    <w:p w14:paraId="2CB0910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分组】：分组属性根据控件的类型显示或不显示，例如分组柱状图会需要分组属性，若有分组属性，则必须设置。分组属性来源于数据集中设置的维度字段，分组可设置排序方式，包括正序和倒序。分组与维度不能共用同一个字段。</w:t>
      </w:r>
    </w:p>
    <w:p w14:paraId="17A1E078">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【数据过滤】：数据过滤来源于数据集中的过滤条件，报表查询数据时会根据过滤条件将数据进行过滤。</w:t>
      </w:r>
    </w:p>
    <w:p w14:paraId="7FB0425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指标】：所有控件都必须设置指标属性，指标属性分为字段和表达式两种方式。字段方式，来源于数据集中设置的度量字段，可设置计算符号，设置中文名称。表达式方式，来源于数据集中设置的计算度量表达式，可设置中文名称。</w:t>
      </w:r>
    </w:p>
    <w:p w14:paraId="645DC8B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【标题】：控件的标题是否显示。可设置标题的内容和位置。</w:t>
      </w:r>
    </w:p>
    <w:p w14:paraId="1D54A32D">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【宽高】：默认宽高自适应。若勾掉自适应，可设置控件的宽度和高度。</w:t>
      </w:r>
    </w:p>
    <w:p w14:paraId="7FE16C8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【图例】：控件的图例是否显示。可设置图例的位置。图例是控件上不同颜色数据的说明信息。</w:t>
      </w:r>
    </w:p>
    <w:p w14:paraId="045A7D1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【标签】：控件的标签是否显示。可设置标签的位置。标签是控件数据点上的显示文字。</w:t>
      </w:r>
    </w:p>
    <w:p w14:paraId="18AC351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【提示】：控件的提示功能是否启用。提示功能是鼠标在控件数据点上浮动时的提示。</w:t>
      </w:r>
    </w:p>
    <w:p w14:paraId="4726DAC3">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【取值区间】：仪表盘特有的属性，可以设置刻度是否显示、最大值和最小值，以及最大值和最小值之间的其他数值。</w:t>
      </w:r>
    </w:p>
    <w:p w14:paraId="6CD4E8F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【图表联动】：图片联动是指报表与列表页面的联动，当点击列表不同数据时，报表会将点击的数据作为查询条件，展示对应的数据。可以通过弹框设置关联页面，通过下拉框设置关联页面的字段。</w:t>
      </w:r>
    </w:p>
    <w:p w14:paraId="6272355C">
      <w:pPr>
        <w:pStyle w:val="3"/>
        <w:spacing w:line="360" w:lineRule="auto"/>
        <w:rPr>
          <w:rFonts w:asciiTheme="minorEastAsia" w:hAnsiTheme="minorEastAsia" w:eastAsiaTheme="minorEastAsia"/>
          <w:sz w:val="24"/>
          <w:szCs w:val="24"/>
        </w:rPr>
      </w:pPr>
      <w:bookmarkStart w:id="483" w:name="_Toc101707782"/>
      <w:bookmarkStart w:id="484" w:name="_Toc4669"/>
      <w:r>
        <w:rPr>
          <w:rFonts w:hint="eastAsia" w:asciiTheme="minorEastAsia" w:hAnsiTheme="minorEastAsia" w:eastAsiaTheme="minorEastAsia"/>
          <w:sz w:val="24"/>
          <w:szCs w:val="24"/>
        </w:rPr>
        <w:t>组合报表开发</w:t>
      </w:r>
      <w:bookmarkEnd w:id="483"/>
      <w:bookmarkEnd w:id="484"/>
    </w:p>
    <w:p w14:paraId="000FADB1">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报表部件是以一种方式、一个控件展示一个数据集的数据，有的场景需要将多个报表部件组合到一个页面上展示，此时，可以使用组合页面，将多个报表部件组装到一起。</w:t>
      </w:r>
    </w:p>
    <w:p w14:paraId="42C87ABC">
      <w:pPr>
        <w:pStyle w:val="4"/>
        <w:spacing w:line="360" w:lineRule="auto"/>
        <w:rPr>
          <w:rFonts w:asciiTheme="minorEastAsia" w:hAnsiTheme="minorEastAsia" w:eastAsiaTheme="minorEastAsia"/>
          <w:sz w:val="24"/>
          <w:szCs w:val="24"/>
        </w:rPr>
      </w:pPr>
      <w:bookmarkStart w:id="485" w:name="_Toc101707783"/>
      <w:bookmarkStart w:id="486" w:name="_Toc5209"/>
      <w:r>
        <w:rPr>
          <w:rFonts w:asciiTheme="minorEastAsia" w:hAnsiTheme="minorEastAsia" w:eastAsiaTheme="minorEastAsia"/>
          <w:sz w:val="24"/>
          <w:szCs w:val="24"/>
        </w:rPr>
        <w:t>组合报表</w:t>
      </w:r>
      <w:bookmarkEnd w:id="485"/>
      <w:bookmarkEnd w:id="486"/>
    </w:p>
    <w:p w14:paraId="731E673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在页面模型页签下，点击新增组合页面按钮，打开组合页面设计界面。</w:t>
      </w:r>
    </w:p>
    <w:p w14:paraId="5CB717BC">
      <w:pPr>
        <w:widowControl/>
        <w:spacing w:line="360" w:lineRule="auto"/>
        <w:jc w:val="left"/>
        <w:rPr>
          <w:rFonts w:cs="宋体" w:asciiTheme="minorEastAsia" w:hAnsiTheme="minorEastAsia"/>
          <w:kern w:val="0"/>
          <w:sz w:val="24"/>
          <w:szCs w:val="24"/>
        </w:rPr>
      </w:pPr>
      <w:r>
        <w:drawing>
          <wp:inline distT="0" distB="0" distL="114300" distR="114300">
            <wp:extent cx="5269230" cy="2327275"/>
            <wp:effectExtent l="0" t="0" r="3810" b="4445"/>
            <wp:docPr id="120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图片 93"/>
                    <pic:cNvPicPr>
                      <a:picLocks noChangeAspect="1"/>
                    </pic:cNvPicPr>
                  </pic:nvPicPr>
                  <pic:blipFill>
                    <a:blip r:embed="rId685"/>
                    <a:stretch>
                      <a:fillRect/>
                    </a:stretch>
                  </pic:blipFill>
                  <pic:spPr>
                    <a:xfrm>
                      <a:off x="0" y="0"/>
                      <a:ext cx="5269230" cy="2327275"/>
                    </a:xfrm>
                    <a:prstGeom prst="rect">
                      <a:avLst/>
                    </a:prstGeom>
                    <a:noFill/>
                    <a:ln>
                      <a:noFill/>
                    </a:ln>
                  </pic:spPr>
                </pic:pic>
              </a:graphicData>
            </a:graphic>
          </wp:inline>
        </w:drawing>
      </w:r>
    </w:p>
    <w:p w14:paraId="14EF8E78">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在组合页面设计时，先点击使用模板按钮，选择一个合适页面模板，如图，使用了两行两列的模板。</w:t>
      </w:r>
    </w:p>
    <w:p w14:paraId="1EB24B36">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35905" cy="3063240"/>
            <wp:effectExtent l="0" t="0" r="0" b="3810"/>
            <wp:docPr id="815" name="图片 815" descr="http://www.yunchengxc.com/wp-content/uploads/2021/05/202105140337099-1024x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descr="http://www.yunchengxc.com/wp-content/uploads/2021/05/202105140337099-1024x588.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a:xfrm>
                      <a:off x="0" y="0"/>
                      <a:ext cx="5372057" cy="3084380"/>
                    </a:xfrm>
                    <a:prstGeom prst="rect">
                      <a:avLst/>
                    </a:prstGeom>
                    <a:noFill/>
                    <a:ln>
                      <a:noFill/>
                    </a:ln>
                  </pic:spPr>
                </pic:pic>
              </a:graphicData>
            </a:graphic>
          </wp:inline>
        </w:drawing>
      </w:r>
    </w:p>
    <w:p w14:paraId="13DC85C0">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在每个区域中，分别选择报表部件。然后点击确定，保存页面。</w:t>
      </w:r>
    </w:p>
    <w:p w14:paraId="65349E58">
      <w:pPr>
        <w:pStyle w:val="4"/>
        <w:spacing w:line="360" w:lineRule="auto"/>
        <w:rPr>
          <w:rFonts w:asciiTheme="minorEastAsia" w:hAnsiTheme="minorEastAsia" w:eastAsiaTheme="minorEastAsia"/>
          <w:sz w:val="24"/>
          <w:szCs w:val="24"/>
        </w:rPr>
      </w:pPr>
      <w:bookmarkStart w:id="487" w:name="_Toc4446"/>
      <w:bookmarkStart w:id="488" w:name="_Toc101707784"/>
      <w:r>
        <w:rPr>
          <w:rFonts w:asciiTheme="minorEastAsia" w:hAnsiTheme="minorEastAsia" w:eastAsiaTheme="minorEastAsia"/>
          <w:sz w:val="24"/>
          <w:szCs w:val="24"/>
        </w:rPr>
        <w:t>效果预览</w:t>
      </w:r>
      <w:bookmarkEnd w:id="487"/>
      <w:bookmarkEnd w:id="488"/>
    </w:p>
    <w:p w14:paraId="65669608">
      <w:pPr>
        <w:spacing w:line="360" w:lineRule="auto"/>
        <w:rPr>
          <w:rFonts w:asciiTheme="minorEastAsia" w:hAnsiTheme="minorEastAsia"/>
          <w:sz w:val="24"/>
          <w:szCs w:val="24"/>
        </w:rPr>
      </w:pPr>
      <w:r>
        <w:drawing>
          <wp:inline distT="0" distB="0" distL="114300" distR="114300">
            <wp:extent cx="5269865" cy="2413635"/>
            <wp:effectExtent l="0" t="0" r="3175" b="9525"/>
            <wp:docPr id="12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图片 94"/>
                    <pic:cNvPicPr>
                      <a:picLocks noChangeAspect="1"/>
                    </pic:cNvPicPr>
                  </pic:nvPicPr>
                  <pic:blipFill>
                    <a:blip r:embed="rId687"/>
                    <a:stretch>
                      <a:fillRect/>
                    </a:stretch>
                  </pic:blipFill>
                  <pic:spPr>
                    <a:xfrm>
                      <a:off x="0" y="0"/>
                      <a:ext cx="5269865" cy="2413635"/>
                    </a:xfrm>
                    <a:prstGeom prst="rect">
                      <a:avLst/>
                    </a:prstGeom>
                    <a:noFill/>
                    <a:ln>
                      <a:noFill/>
                    </a:ln>
                  </pic:spPr>
                </pic:pic>
              </a:graphicData>
            </a:graphic>
          </wp:inline>
        </w:drawing>
      </w:r>
    </w:p>
    <w:p w14:paraId="48F115BB">
      <w:pPr>
        <w:pStyle w:val="3"/>
        <w:spacing w:line="360" w:lineRule="auto"/>
        <w:rPr>
          <w:rFonts w:asciiTheme="minorEastAsia" w:hAnsiTheme="minorEastAsia" w:eastAsiaTheme="minorEastAsia"/>
          <w:sz w:val="24"/>
          <w:szCs w:val="24"/>
        </w:rPr>
      </w:pPr>
      <w:bookmarkStart w:id="489" w:name="_Toc30772"/>
      <w:bookmarkStart w:id="490" w:name="_Toc101707785"/>
      <w:r>
        <w:rPr>
          <w:rFonts w:hint="eastAsia" w:asciiTheme="minorEastAsia" w:hAnsiTheme="minorEastAsia" w:eastAsiaTheme="minorEastAsia"/>
          <w:sz w:val="24"/>
          <w:szCs w:val="24"/>
        </w:rPr>
        <w:t>图表联动开发</w:t>
      </w:r>
      <w:bookmarkEnd w:id="489"/>
      <w:bookmarkEnd w:id="490"/>
    </w:p>
    <w:p w14:paraId="73C73EC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图表联动是指报表图形与列表数据进行的联动，通过点击报表图形上的不同区域，可以通过列表进行关联数据的展示。</w:t>
      </w:r>
    </w:p>
    <w:p w14:paraId="12E659FC">
      <w:pPr>
        <w:pStyle w:val="4"/>
        <w:spacing w:line="360" w:lineRule="auto"/>
        <w:rPr>
          <w:rFonts w:asciiTheme="minorEastAsia" w:hAnsiTheme="minorEastAsia" w:eastAsiaTheme="minorEastAsia"/>
          <w:sz w:val="24"/>
          <w:szCs w:val="24"/>
        </w:rPr>
      </w:pPr>
      <w:bookmarkStart w:id="491" w:name="_Toc12852"/>
      <w:bookmarkStart w:id="492" w:name="_Toc101707786"/>
      <w:r>
        <w:rPr>
          <w:rFonts w:asciiTheme="minorEastAsia" w:hAnsiTheme="minorEastAsia" w:eastAsiaTheme="minorEastAsia"/>
          <w:sz w:val="24"/>
          <w:szCs w:val="24"/>
        </w:rPr>
        <w:t>设计图表联动</w:t>
      </w:r>
      <w:bookmarkEnd w:id="491"/>
      <w:bookmarkEnd w:id="492"/>
    </w:p>
    <w:p w14:paraId="33BABD59">
      <w:pPr>
        <w:pStyle w:val="5"/>
        <w:spacing w:line="360" w:lineRule="auto"/>
        <w:ind w:left="1074" w:right="210"/>
        <w:rPr>
          <w:rFonts w:asciiTheme="minorEastAsia" w:hAnsiTheme="minorEastAsia" w:eastAsiaTheme="minorEastAsia"/>
          <w:sz w:val="24"/>
          <w:szCs w:val="24"/>
        </w:rPr>
      </w:pPr>
      <w:bookmarkStart w:id="493" w:name="_Toc101707787"/>
      <w:r>
        <w:rPr>
          <w:rFonts w:asciiTheme="minorEastAsia" w:hAnsiTheme="minorEastAsia" w:eastAsiaTheme="minorEastAsia"/>
          <w:sz w:val="24"/>
          <w:szCs w:val="24"/>
        </w:rPr>
        <w:t>设计列表页面</w:t>
      </w:r>
      <w:bookmarkEnd w:id="493"/>
    </w:p>
    <w:p w14:paraId="483C5F8E">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设计一个普通的列表页面，用于展示关联数据。</w:t>
      </w:r>
    </w:p>
    <w:p w14:paraId="2148482E">
      <w:pPr>
        <w:widowControl/>
        <w:spacing w:line="360" w:lineRule="auto"/>
        <w:jc w:val="left"/>
        <w:rPr>
          <w:rFonts w:cs="宋体" w:asciiTheme="minorEastAsia" w:hAnsiTheme="minorEastAsia"/>
          <w:kern w:val="0"/>
          <w:sz w:val="24"/>
          <w:szCs w:val="24"/>
        </w:rPr>
      </w:pPr>
      <w:r>
        <w:drawing>
          <wp:inline distT="0" distB="0" distL="114300" distR="114300">
            <wp:extent cx="5268595" cy="2378710"/>
            <wp:effectExtent l="0" t="0" r="4445" b="13970"/>
            <wp:docPr id="120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图片 95"/>
                    <pic:cNvPicPr>
                      <a:picLocks noChangeAspect="1"/>
                    </pic:cNvPicPr>
                  </pic:nvPicPr>
                  <pic:blipFill>
                    <a:blip r:embed="rId688"/>
                    <a:stretch>
                      <a:fillRect/>
                    </a:stretch>
                  </pic:blipFill>
                  <pic:spPr>
                    <a:xfrm>
                      <a:off x="0" y="0"/>
                      <a:ext cx="5268595" cy="2378710"/>
                    </a:xfrm>
                    <a:prstGeom prst="rect">
                      <a:avLst/>
                    </a:prstGeom>
                    <a:noFill/>
                    <a:ln>
                      <a:noFill/>
                    </a:ln>
                  </pic:spPr>
                </pic:pic>
              </a:graphicData>
            </a:graphic>
          </wp:inline>
        </w:drawing>
      </w:r>
    </w:p>
    <w:p w14:paraId="1EA28CE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设计列表页面的时候，可以选择默认查询为否。这样，在页面初始化时，不查询数据，只要当点击报表图形时，才查询数据。</w:t>
      </w:r>
    </w:p>
    <w:p w14:paraId="6615CF43">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94630" cy="3002280"/>
            <wp:effectExtent l="0" t="0" r="1270" b="7620"/>
            <wp:docPr id="823" name="图片 823" descr="http://www.yunchengxc.com/wp-content/uploads/2021/05/2021051403382776-1024x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descr="http://www.yunchengxc.com/wp-content/uploads/2021/05/2021051403382776-1024x58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a:xfrm>
                      <a:off x="0" y="0"/>
                      <a:ext cx="5320615" cy="3017450"/>
                    </a:xfrm>
                    <a:prstGeom prst="rect">
                      <a:avLst/>
                    </a:prstGeom>
                    <a:noFill/>
                    <a:ln>
                      <a:noFill/>
                    </a:ln>
                  </pic:spPr>
                </pic:pic>
              </a:graphicData>
            </a:graphic>
          </wp:inline>
        </w:drawing>
      </w:r>
    </w:p>
    <w:p w14:paraId="18D46548">
      <w:pPr>
        <w:pStyle w:val="5"/>
        <w:spacing w:line="360" w:lineRule="auto"/>
        <w:ind w:left="1074" w:right="210"/>
        <w:rPr>
          <w:rFonts w:asciiTheme="minorEastAsia" w:hAnsiTheme="minorEastAsia" w:eastAsiaTheme="minorEastAsia"/>
          <w:sz w:val="24"/>
          <w:szCs w:val="24"/>
        </w:rPr>
      </w:pPr>
      <w:bookmarkStart w:id="494" w:name="_Toc101707788"/>
      <w:r>
        <w:rPr>
          <w:rFonts w:asciiTheme="minorEastAsia" w:hAnsiTheme="minorEastAsia" w:eastAsiaTheme="minorEastAsia"/>
          <w:sz w:val="24"/>
          <w:szCs w:val="24"/>
        </w:rPr>
        <w:t>设计报表部件</w:t>
      </w:r>
      <w:bookmarkEnd w:id="494"/>
    </w:p>
    <w:p w14:paraId="2942571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按照报表部件设计步骤，设计一个普通的报表部件。</w:t>
      </w:r>
    </w:p>
    <w:p w14:paraId="27CBB742">
      <w:pPr>
        <w:widowControl/>
        <w:spacing w:line="360" w:lineRule="auto"/>
        <w:jc w:val="left"/>
        <w:rPr>
          <w:rFonts w:cs="宋体" w:asciiTheme="minorEastAsia" w:hAnsiTheme="minorEastAsia"/>
          <w:kern w:val="0"/>
          <w:sz w:val="24"/>
          <w:szCs w:val="24"/>
        </w:rPr>
      </w:pPr>
      <w:r>
        <w:drawing>
          <wp:inline distT="0" distB="0" distL="114300" distR="114300">
            <wp:extent cx="5268595" cy="2369185"/>
            <wp:effectExtent l="0" t="0" r="4445" b="8255"/>
            <wp:docPr id="120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图片 96"/>
                    <pic:cNvPicPr>
                      <a:picLocks noChangeAspect="1"/>
                    </pic:cNvPicPr>
                  </pic:nvPicPr>
                  <pic:blipFill>
                    <a:blip r:embed="rId690"/>
                    <a:stretch>
                      <a:fillRect/>
                    </a:stretch>
                  </pic:blipFill>
                  <pic:spPr>
                    <a:xfrm>
                      <a:off x="0" y="0"/>
                      <a:ext cx="5268595" cy="2369185"/>
                    </a:xfrm>
                    <a:prstGeom prst="rect">
                      <a:avLst/>
                    </a:prstGeom>
                    <a:noFill/>
                    <a:ln>
                      <a:noFill/>
                    </a:ln>
                  </pic:spPr>
                </pic:pic>
              </a:graphicData>
            </a:graphic>
          </wp:inline>
        </w:drawing>
      </w:r>
    </w:p>
    <w:p w14:paraId="141C83F3">
      <w:pPr>
        <w:pStyle w:val="5"/>
        <w:spacing w:line="360" w:lineRule="auto"/>
        <w:ind w:left="1074" w:right="210"/>
        <w:rPr>
          <w:rFonts w:asciiTheme="minorEastAsia" w:hAnsiTheme="minorEastAsia" w:eastAsiaTheme="minorEastAsia"/>
          <w:sz w:val="24"/>
          <w:szCs w:val="24"/>
        </w:rPr>
      </w:pPr>
      <w:bookmarkStart w:id="495" w:name="_Toc101707789"/>
      <w:r>
        <w:rPr>
          <w:rFonts w:asciiTheme="minorEastAsia" w:hAnsiTheme="minorEastAsia" w:eastAsiaTheme="minorEastAsia"/>
          <w:sz w:val="24"/>
          <w:szCs w:val="24"/>
        </w:rPr>
        <w:t>设置图表联动</w:t>
      </w:r>
      <w:bookmarkEnd w:id="495"/>
    </w:p>
    <w:p w14:paraId="1CF2F9D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打开报表部件设计器。</w:t>
      </w:r>
    </w:p>
    <w:p w14:paraId="14A50D15">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990850"/>
            <wp:effectExtent l="0" t="0" r="2540" b="0"/>
            <wp:docPr id="821" name="图片 821" descr="http://www.yunchengxc.com/wp-content/uploads/2021/05/2021051403383859-1024x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descr="http://www.yunchengxc.com/wp-content/uploads/2021/05/2021051403383859-1024x58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a:xfrm>
                      <a:off x="0" y="0"/>
                      <a:ext cx="5295069" cy="3002963"/>
                    </a:xfrm>
                    <a:prstGeom prst="rect">
                      <a:avLst/>
                    </a:prstGeom>
                    <a:noFill/>
                    <a:ln>
                      <a:noFill/>
                    </a:ln>
                  </pic:spPr>
                </pic:pic>
              </a:graphicData>
            </a:graphic>
          </wp:inline>
        </w:drawing>
      </w:r>
    </w:p>
    <w:p w14:paraId="0A099F1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启用图表联动功能。</w:t>
      </w:r>
    </w:p>
    <w:p w14:paraId="0502DF92">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选择关联页面，也就是设计好的列表页面。</w:t>
      </w:r>
    </w:p>
    <w:p w14:paraId="6BD12F4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从关联页面中选择关联字段，运行时，点击报表图形，系统会把所点击图形的维度值传递到列表中，关联字段就是指列表中接收维度值的字段。</w:t>
      </w:r>
    </w:p>
    <w:p w14:paraId="5166C229">
      <w:pPr>
        <w:pStyle w:val="5"/>
        <w:spacing w:line="360" w:lineRule="auto"/>
        <w:ind w:left="1074" w:right="210"/>
        <w:rPr>
          <w:rFonts w:asciiTheme="minorEastAsia" w:hAnsiTheme="minorEastAsia" w:eastAsiaTheme="minorEastAsia"/>
          <w:sz w:val="24"/>
          <w:szCs w:val="24"/>
        </w:rPr>
      </w:pPr>
      <w:bookmarkStart w:id="496" w:name="_Toc101707790"/>
      <w:r>
        <w:rPr>
          <w:rFonts w:asciiTheme="minorEastAsia" w:hAnsiTheme="minorEastAsia" w:eastAsiaTheme="minorEastAsia"/>
          <w:sz w:val="24"/>
          <w:szCs w:val="24"/>
        </w:rPr>
        <w:t>设计组合页面</w:t>
      </w:r>
      <w:bookmarkEnd w:id="496"/>
    </w:p>
    <w:p w14:paraId="6BC13337">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需要将报表部件和列表页面组合到一起，才能进行联动，所以需要新增一个组合页面，负责组装两个页面。</w:t>
      </w:r>
    </w:p>
    <w:p w14:paraId="5DEEF1EB">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93995" cy="3002280"/>
            <wp:effectExtent l="0" t="0" r="1905" b="7620"/>
            <wp:docPr id="820" name="图片 820" descr="http://www.yunchengxc.com/wp-content/uploads/2021/05/202105140338448-1024x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descr="http://www.yunchengxc.com/wp-content/uploads/2021/05/202105140338448-1024x58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a:xfrm>
                      <a:off x="0" y="0"/>
                      <a:ext cx="5330125" cy="3022844"/>
                    </a:xfrm>
                    <a:prstGeom prst="rect">
                      <a:avLst/>
                    </a:prstGeom>
                    <a:noFill/>
                    <a:ln>
                      <a:noFill/>
                    </a:ln>
                  </pic:spPr>
                </pic:pic>
              </a:graphicData>
            </a:graphic>
          </wp:inline>
        </w:drawing>
      </w:r>
    </w:p>
    <w:p w14:paraId="325177DC">
      <w:pPr>
        <w:pStyle w:val="4"/>
        <w:spacing w:line="360" w:lineRule="auto"/>
        <w:rPr>
          <w:rFonts w:asciiTheme="minorEastAsia" w:hAnsiTheme="minorEastAsia" w:eastAsiaTheme="minorEastAsia"/>
          <w:sz w:val="24"/>
          <w:szCs w:val="24"/>
        </w:rPr>
      </w:pPr>
      <w:bookmarkStart w:id="497" w:name="_Toc101707791"/>
      <w:bookmarkStart w:id="498" w:name="_Toc24601"/>
      <w:r>
        <w:rPr>
          <w:rFonts w:asciiTheme="minorEastAsia" w:hAnsiTheme="minorEastAsia" w:eastAsiaTheme="minorEastAsia"/>
          <w:sz w:val="24"/>
          <w:szCs w:val="24"/>
        </w:rPr>
        <w:t>效果预览</w:t>
      </w:r>
      <w:bookmarkEnd w:id="497"/>
      <w:bookmarkEnd w:id="498"/>
    </w:p>
    <w:p w14:paraId="06FC35C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点击第一个柱子：</w:t>
      </w:r>
    </w:p>
    <w:p w14:paraId="5E31106B">
      <w:pPr>
        <w:widowControl/>
        <w:spacing w:line="360" w:lineRule="auto"/>
        <w:jc w:val="left"/>
        <w:rPr>
          <w:rFonts w:cs="宋体" w:asciiTheme="minorEastAsia" w:hAnsiTheme="minorEastAsia"/>
          <w:kern w:val="0"/>
          <w:sz w:val="24"/>
          <w:szCs w:val="24"/>
        </w:rPr>
      </w:pPr>
      <w:r>
        <w:drawing>
          <wp:inline distT="0" distB="0" distL="114300" distR="114300">
            <wp:extent cx="5269865" cy="2360930"/>
            <wp:effectExtent l="0" t="0" r="3175" b="1270"/>
            <wp:docPr id="120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图片 97"/>
                    <pic:cNvPicPr>
                      <a:picLocks noChangeAspect="1"/>
                    </pic:cNvPicPr>
                  </pic:nvPicPr>
                  <pic:blipFill>
                    <a:blip r:embed="rId693"/>
                    <a:stretch>
                      <a:fillRect/>
                    </a:stretch>
                  </pic:blipFill>
                  <pic:spPr>
                    <a:xfrm>
                      <a:off x="0" y="0"/>
                      <a:ext cx="5269865" cy="2360930"/>
                    </a:xfrm>
                    <a:prstGeom prst="rect">
                      <a:avLst/>
                    </a:prstGeom>
                    <a:noFill/>
                    <a:ln>
                      <a:noFill/>
                    </a:ln>
                  </pic:spPr>
                </pic:pic>
              </a:graphicData>
            </a:graphic>
          </wp:inline>
        </w:drawing>
      </w:r>
    </w:p>
    <w:p w14:paraId="7AFEFA65">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点击第二个柱子：</w:t>
      </w:r>
    </w:p>
    <w:p w14:paraId="6CC36C2E">
      <w:pPr>
        <w:spacing w:line="360" w:lineRule="auto"/>
        <w:rPr>
          <w:rFonts w:asciiTheme="minorEastAsia" w:hAnsiTheme="minorEastAsia"/>
          <w:sz w:val="24"/>
          <w:szCs w:val="24"/>
        </w:rPr>
      </w:pPr>
      <w:r>
        <w:drawing>
          <wp:inline distT="0" distB="0" distL="114300" distR="114300">
            <wp:extent cx="5273040" cy="2378710"/>
            <wp:effectExtent l="0" t="0" r="0" b="13970"/>
            <wp:docPr id="120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图片 98"/>
                    <pic:cNvPicPr>
                      <a:picLocks noChangeAspect="1"/>
                    </pic:cNvPicPr>
                  </pic:nvPicPr>
                  <pic:blipFill>
                    <a:blip r:embed="rId694"/>
                    <a:stretch>
                      <a:fillRect/>
                    </a:stretch>
                  </pic:blipFill>
                  <pic:spPr>
                    <a:xfrm>
                      <a:off x="0" y="0"/>
                      <a:ext cx="5273040" cy="2378710"/>
                    </a:xfrm>
                    <a:prstGeom prst="rect">
                      <a:avLst/>
                    </a:prstGeom>
                    <a:noFill/>
                    <a:ln>
                      <a:noFill/>
                    </a:ln>
                  </pic:spPr>
                </pic:pic>
              </a:graphicData>
            </a:graphic>
          </wp:inline>
        </w:drawing>
      </w:r>
    </w:p>
    <w:p w14:paraId="705C089F">
      <w:pPr>
        <w:pStyle w:val="3"/>
        <w:spacing w:line="360" w:lineRule="auto"/>
        <w:rPr>
          <w:rFonts w:asciiTheme="minorEastAsia" w:hAnsiTheme="minorEastAsia" w:eastAsiaTheme="minorEastAsia"/>
          <w:sz w:val="24"/>
          <w:szCs w:val="24"/>
        </w:rPr>
      </w:pPr>
      <w:bookmarkStart w:id="499" w:name="_Toc3175"/>
      <w:bookmarkStart w:id="500" w:name="_Toc101707792"/>
      <w:r>
        <w:rPr>
          <w:rFonts w:hint="eastAsia" w:asciiTheme="minorEastAsia" w:hAnsiTheme="minorEastAsia" w:eastAsiaTheme="minorEastAsia"/>
          <w:sz w:val="24"/>
          <w:szCs w:val="24"/>
        </w:rPr>
        <w:t>自定义图表开发</w:t>
      </w:r>
      <w:bookmarkEnd w:id="499"/>
      <w:bookmarkEnd w:id="500"/>
    </w:p>
    <w:p w14:paraId="375E502A">
      <w:pPr>
        <w:widowControl/>
        <w:shd w:val="clear" w:color="auto" w:fill="FFFFFF"/>
        <w:spacing w:before="100" w:beforeAutospacing="1" w:after="100" w:afterAutospacing="1" w:line="360" w:lineRule="auto"/>
        <w:ind w:firstLine="420"/>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如果在线设计报表的方式满足不了您的应用场景，您可以进行自定义图表开发。</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平台引入了Ant的g2plot组件，可以直接使用。</w:t>
      </w:r>
    </w:p>
    <w:p w14:paraId="5C62C275">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323840" cy="5171440"/>
            <wp:effectExtent l="0" t="0" r="0" b="0"/>
            <wp:docPr id="825" name="图片 825" descr="http://www.yunchengxc.com/wp-content/uploads/2021/05/2021051813321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5" descr="http://www.yunchengxc.com/wp-content/uploads/2021/05/2021051813321470.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a:xfrm>
                      <a:off x="0" y="0"/>
                      <a:ext cx="5344070" cy="5191301"/>
                    </a:xfrm>
                    <a:prstGeom prst="rect">
                      <a:avLst/>
                    </a:prstGeom>
                    <a:noFill/>
                    <a:ln>
                      <a:noFill/>
                    </a:ln>
                  </pic:spPr>
                </pic:pic>
              </a:graphicData>
            </a:graphic>
          </wp:inline>
        </w:drawing>
      </w:r>
    </w:p>
    <w:p w14:paraId="2E7AF561">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另外</w:t>
      </w:r>
      <w:r>
        <w:rPr>
          <w:rFonts w:hint="eastAsia" w:cs="Segoe UI" w:asciiTheme="minorEastAsia" w:hAnsiTheme="minorEastAsia"/>
          <w:color w:val="212529"/>
          <w:kern w:val="0"/>
          <w:sz w:val="24"/>
          <w:szCs w:val="24"/>
          <w:lang w:eastAsia="zh-CN"/>
        </w:rPr>
        <w:t>低代码</w:t>
      </w:r>
      <w:r>
        <w:rPr>
          <w:rFonts w:cs="Segoe UI" w:asciiTheme="minorEastAsia" w:hAnsiTheme="minorEastAsia"/>
          <w:color w:val="212529"/>
          <w:kern w:val="0"/>
          <w:sz w:val="24"/>
          <w:szCs w:val="24"/>
        </w:rPr>
        <w:t>平台将目前18种报表控件进行了封装，也可以直接使用。 控件标签如下。</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160"/>
        <w:gridCol w:w="4015"/>
      </w:tblGrid>
      <w:tr w14:paraId="0CAEAD71">
        <w:tc>
          <w:tcPr>
            <w:tcW w:w="0" w:type="auto"/>
            <w:tcMar>
              <w:top w:w="120" w:type="dxa"/>
              <w:left w:w="120" w:type="dxa"/>
              <w:bottom w:w="120" w:type="dxa"/>
              <w:right w:w="120" w:type="dxa"/>
            </w:tcMar>
            <w:vAlign w:val="center"/>
          </w:tcPr>
          <w:p w14:paraId="04D076E9">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基础柱状图</w:t>
            </w:r>
          </w:p>
        </w:tc>
        <w:tc>
          <w:tcPr>
            <w:tcW w:w="0" w:type="auto"/>
            <w:tcMar>
              <w:top w:w="120" w:type="dxa"/>
              <w:left w:w="120" w:type="dxa"/>
              <w:bottom w:w="120" w:type="dxa"/>
              <w:right w:w="120" w:type="dxa"/>
            </w:tcMar>
            <w:vAlign w:val="center"/>
          </w:tcPr>
          <w:p w14:paraId="79A50090">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&lt;ych-column-chart/&gt;</w:t>
            </w:r>
          </w:p>
        </w:tc>
      </w:tr>
      <w:tr w14:paraId="6C09B7A1">
        <w:tc>
          <w:tcPr>
            <w:tcW w:w="0" w:type="auto"/>
            <w:tcMar>
              <w:top w:w="120" w:type="dxa"/>
              <w:left w:w="120" w:type="dxa"/>
              <w:bottom w:w="120" w:type="dxa"/>
              <w:right w:w="120" w:type="dxa"/>
            </w:tcMar>
            <w:vAlign w:val="center"/>
          </w:tcPr>
          <w:p w14:paraId="41F5163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分组柱状图</w:t>
            </w:r>
          </w:p>
        </w:tc>
        <w:tc>
          <w:tcPr>
            <w:tcW w:w="0" w:type="auto"/>
            <w:tcMar>
              <w:top w:w="120" w:type="dxa"/>
              <w:left w:w="120" w:type="dxa"/>
              <w:bottom w:w="120" w:type="dxa"/>
              <w:right w:w="120" w:type="dxa"/>
            </w:tcMar>
            <w:vAlign w:val="center"/>
          </w:tcPr>
          <w:p w14:paraId="137662E4">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&lt;ych-grouped-column-chart/&gt;</w:t>
            </w:r>
          </w:p>
        </w:tc>
      </w:tr>
      <w:tr w14:paraId="0BB0C0EC">
        <w:tc>
          <w:tcPr>
            <w:tcW w:w="0" w:type="auto"/>
            <w:tcMar>
              <w:top w:w="120" w:type="dxa"/>
              <w:left w:w="120" w:type="dxa"/>
              <w:bottom w:w="120" w:type="dxa"/>
              <w:right w:w="120" w:type="dxa"/>
            </w:tcMar>
            <w:vAlign w:val="center"/>
          </w:tcPr>
          <w:p w14:paraId="7C51287B">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堆叠柱状图</w:t>
            </w:r>
          </w:p>
        </w:tc>
        <w:tc>
          <w:tcPr>
            <w:tcW w:w="0" w:type="auto"/>
            <w:tcMar>
              <w:top w:w="120" w:type="dxa"/>
              <w:left w:w="120" w:type="dxa"/>
              <w:bottom w:w="120" w:type="dxa"/>
              <w:right w:w="120" w:type="dxa"/>
            </w:tcMar>
            <w:vAlign w:val="center"/>
          </w:tcPr>
          <w:p w14:paraId="03208532">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&lt;ych-stacked-column-chart/&gt;</w:t>
            </w:r>
          </w:p>
        </w:tc>
      </w:tr>
      <w:tr w14:paraId="4000CB0B">
        <w:tc>
          <w:tcPr>
            <w:tcW w:w="0" w:type="auto"/>
            <w:tcMar>
              <w:top w:w="120" w:type="dxa"/>
              <w:left w:w="120" w:type="dxa"/>
              <w:bottom w:w="120" w:type="dxa"/>
              <w:right w:w="120" w:type="dxa"/>
            </w:tcMar>
            <w:vAlign w:val="center"/>
          </w:tcPr>
          <w:p w14:paraId="3FBB878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百分比堆叠柱状图</w:t>
            </w:r>
          </w:p>
        </w:tc>
        <w:tc>
          <w:tcPr>
            <w:tcW w:w="0" w:type="auto"/>
            <w:tcMar>
              <w:top w:w="120" w:type="dxa"/>
              <w:left w:w="120" w:type="dxa"/>
              <w:bottom w:w="120" w:type="dxa"/>
              <w:right w:w="120" w:type="dxa"/>
            </w:tcMar>
            <w:vAlign w:val="center"/>
          </w:tcPr>
          <w:p w14:paraId="63A5C21B">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&lt;ych-percent-stacked-column-chart/&gt;</w:t>
            </w:r>
          </w:p>
        </w:tc>
      </w:tr>
      <w:tr w14:paraId="67CD6DD1">
        <w:tc>
          <w:tcPr>
            <w:tcW w:w="0" w:type="auto"/>
            <w:tcMar>
              <w:top w:w="120" w:type="dxa"/>
              <w:left w:w="120" w:type="dxa"/>
              <w:bottom w:w="120" w:type="dxa"/>
              <w:right w:w="120" w:type="dxa"/>
            </w:tcMar>
            <w:vAlign w:val="center"/>
          </w:tcPr>
          <w:p w14:paraId="7A386989">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雷达图</w:t>
            </w:r>
          </w:p>
        </w:tc>
        <w:tc>
          <w:tcPr>
            <w:tcW w:w="0" w:type="auto"/>
            <w:tcMar>
              <w:top w:w="120" w:type="dxa"/>
              <w:left w:w="120" w:type="dxa"/>
              <w:bottom w:w="120" w:type="dxa"/>
              <w:right w:w="120" w:type="dxa"/>
            </w:tcMar>
            <w:vAlign w:val="center"/>
          </w:tcPr>
          <w:p w14:paraId="3989808C">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&lt;ych-radar-chart/&gt;</w:t>
            </w:r>
          </w:p>
        </w:tc>
      </w:tr>
      <w:tr w14:paraId="2009FA1D">
        <w:tc>
          <w:tcPr>
            <w:tcW w:w="0" w:type="auto"/>
            <w:tcMar>
              <w:top w:w="120" w:type="dxa"/>
              <w:left w:w="120" w:type="dxa"/>
              <w:bottom w:w="120" w:type="dxa"/>
              <w:right w:w="120" w:type="dxa"/>
            </w:tcMar>
            <w:vAlign w:val="center"/>
          </w:tcPr>
          <w:p w14:paraId="6C1F6B2C">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基础折线图</w:t>
            </w:r>
          </w:p>
        </w:tc>
        <w:tc>
          <w:tcPr>
            <w:tcW w:w="0" w:type="auto"/>
            <w:tcMar>
              <w:top w:w="120" w:type="dxa"/>
              <w:left w:w="120" w:type="dxa"/>
              <w:bottom w:w="120" w:type="dxa"/>
              <w:right w:w="120" w:type="dxa"/>
            </w:tcMar>
            <w:vAlign w:val="center"/>
          </w:tcPr>
          <w:p w14:paraId="0670B39C">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&lt;ych-line-chart/&gt;</w:t>
            </w:r>
          </w:p>
        </w:tc>
      </w:tr>
      <w:tr w14:paraId="7A6B2831">
        <w:tc>
          <w:tcPr>
            <w:tcW w:w="0" w:type="auto"/>
            <w:tcMar>
              <w:top w:w="120" w:type="dxa"/>
              <w:left w:w="120" w:type="dxa"/>
              <w:bottom w:w="120" w:type="dxa"/>
              <w:right w:w="120" w:type="dxa"/>
            </w:tcMar>
            <w:vAlign w:val="center"/>
          </w:tcPr>
          <w:p w14:paraId="553AE997">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多折线图</w:t>
            </w:r>
          </w:p>
        </w:tc>
        <w:tc>
          <w:tcPr>
            <w:tcW w:w="0" w:type="auto"/>
            <w:tcMar>
              <w:top w:w="120" w:type="dxa"/>
              <w:left w:w="120" w:type="dxa"/>
              <w:bottom w:w="120" w:type="dxa"/>
              <w:right w:w="120" w:type="dxa"/>
            </w:tcMar>
            <w:vAlign w:val="center"/>
          </w:tcPr>
          <w:p w14:paraId="03BD60EF">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&lt;ych-grouped-line-chart/&gt;</w:t>
            </w:r>
          </w:p>
        </w:tc>
      </w:tr>
      <w:tr w14:paraId="257E47F0">
        <w:tc>
          <w:tcPr>
            <w:tcW w:w="0" w:type="auto"/>
            <w:tcMar>
              <w:top w:w="120" w:type="dxa"/>
              <w:left w:w="120" w:type="dxa"/>
              <w:bottom w:w="120" w:type="dxa"/>
              <w:right w:w="120" w:type="dxa"/>
            </w:tcMar>
            <w:vAlign w:val="center"/>
          </w:tcPr>
          <w:p w14:paraId="5B52015A">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基础面积图</w:t>
            </w:r>
          </w:p>
        </w:tc>
        <w:tc>
          <w:tcPr>
            <w:tcW w:w="0" w:type="auto"/>
            <w:tcMar>
              <w:top w:w="120" w:type="dxa"/>
              <w:left w:w="120" w:type="dxa"/>
              <w:bottom w:w="120" w:type="dxa"/>
              <w:right w:w="120" w:type="dxa"/>
            </w:tcMar>
            <w:vAlign w:val="center"/>
          </w:tcPr>
          <w:p w14:paraId="02441889">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&lt;ych-area-chart/&gt;</w:t>
            </w:r>
          </w:p>
        </w:tc>
      </w:tr>
      <w:tr w14:paraId="6AF02C14">
        <w:tc>
          <w:tcPr>
            <w:tcW w:w="0" w:type="auto"/>
            <w:tcMar>
              <w:top w:w="120" w:type="dxa"/>
              <w:left w:w="120" w:type="dxa"/>
              <w:bottom w:w="120" w:type="dxa"/>
              <w:right w:w="120" w:type="dxa"/>
            </w:tcMar>
            <w:vAlign w:val="center"/>
          </w:tcPr>
          <w:p w14:paraId="236975CE">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堆积面积图</w:t>
            </w:r>
          </w:p>
        </w:tc>
        <w:tc>
          <w:tcPr>
            <w:tcW w:w="0" w:type="auto"/>
            <w:tcMar>
              <w:top w:w="120" w:type="dxa"/>
              <w:left w:w="120" w:type="dxa"/>
              <w:bottom w:w="120" w:type="dxa"/>
              <w:right w:w="120" w:type="dxa"/>
            </w:tcMar>
            <w:vAlign w:val="center"/>
          </w:tcPr>
          <w:p w14:paraId="39F2847B">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&lt;ych-stacked-area-chart/&gt;</w:t>
            </w:r>
          </w:p>
        </w:tc>
      </w:tr>
      <w:tr w14:paraId="6F480887">
        <w:tc>
          <w:tcPr>
            <w:tcW w:w="0" w:type="auto"/>
            <w:tcMar>
              <w:top w:w="120" w:type="dxa"/>
              <w:left w:w="120" w:type="dxa"/>
              <w:bottom w:w="120" w:type="dxa"/>
              <w:right w:w="120" w:type="dxa"/>
            </w:tcMar>
            <w:vAlign w:val="center"/>
          </w:tcPr>
          <w:p w14:paraId="21EB9C92">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基础条形图</w:t>
            </w:r>
          </w:p>
        </w:tc>
        <w:tc>
          <w:tcPr>
            <w:tcW w:w="0" w:type="auto"/>
            <w:tcMar>
              <w:top w:w="120" w:type="dxa"/>
              <w:left w:w="120" w:type="dxa"/>
              <w:bottom w:w="120" w:type="dxa"/>
              <w:right w:w="120" w:type="dxa"/>
            </w:tcMar>
            <w:vAlign w:val="center"/>
          </w:tcPr>
          <w:p w14:paraId="6C43ECB6">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&lt;ych-bar-chart/&gt;</w:t>
            </w:r>
          </w:p>
        </w:tc>
      </w:tr>
      <w:tr w14:paraId="77F1F3DA">
        <w:tc>
          <w:tcPr>
            <w:tcW w:w="0" w:type="auto"/>
            <w:tcMar>
              <w:top w:w="120" w:type="dxa"/>
              <w:left w:w="120" w:type="dxa"/>
              <w:bottom w:w="120" w:type="dxa"/>
              <w:right w:w="120" w:type="dxa"/>
            </w:tcMar>
            <w:vAlign w:val="center"/>
          </w:tcPr>
          <w:p w14:paraId="03B630B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堆积条形图</w:t>
            </w:r>
          </w:p>
        </w:tc>
        <w:tc>
          <w:tcPr>
            <w:tcW w:w="0" w:type="auto"/>
            <w:tcMar>
              <w:top w:w="120" w:type="dxa"/>
              <w:left w:w="120" w:type="dxa"/>
              <w:bottom w:w="120" w:type="dxa"/>
              <w:right w:w="120" w:type="dxa"/>
            </w:tcMar>
            <w:vAlign w:val="center"/>
          </w:tcPr>
          <w:p w14:paraId="3260C003">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&lt;ych-stacked-bar-chart/&gt;</w:t>
            </w:r>
          </w:p>
        </w:tc>
      </w:tr>
      <w:tr w14:paraId="097E1D4C">
        <w:tc>
          <w:tcPr>
            <w:tcW w:w="0" w:type="auto"/>
            <w:tcMar>
              <w:top w:w="120" w:type="dxa"/>
              <w:left w:w="120" w:type="dxa"/>
              <w:bottom w:w="120" w:type="dxa"/>
              <w:right w:w="120" w:type="dxa"/>
            </w:tcMar>
            <w:vAlign w:val="center"/>
          </w:tcPr>
          <w:p w14:paraId="10648248">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百分比堆积条形图</w:t>
            </w:r>
          </w:p>
        </w:tc>
        <w:tc>
          <w:tcPr>
            <w:tcW w:w="0" w:type="auto"/>
            <w:tcMar>
              <w:top w:w="120" w:type="dxa"/>
              <w:left w:w="120" w:type="dxa"/>
              <w:bottom w:w="120" w:type="dxa"/>
              <w:right w:w="120" w:type="dxa"/>
            </w:tcMar>
            <w:vAlign w:val="center"/>
          </w:tcPr>
          <w:p w14:paraId="1BB22320">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&lt;ych-percent-stacked-bar-chart/&gt;</w:t>
            </w:r>
          </w:p>
        </w:tc>
      </w:tr>
      <w:tr w14:paraId="3657651E">
        <w:tc>
          <w:tcPr>
            <w:tcW w:w="0" w:type="auto"/>
            <w:tcMar>
              <w:top w:w="120" w:type="dxa"/>
              <w:left w:w="120" w:type="dxa"/>
              <w:bottom w:w="120" w:type="dxa"/>
              <w:right w:w="120" w:type="dxa"/>
            </w:tcMar>
            <w:vAlign w:val="center"/>
          </w:tcPr>
          <w:p w14:paraId="72C1C475">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分组条形图</w:t>
            </w:r>
          </w:p>
        </w:tc>
        <w:tc>
          <w:tcPr>
            <w:tcW w:w="0" w:type="auto"/>
            <w:tcMar>
              <w:top w:w="120" w:type="dxa"/>
              <w:left w:w="120" w:type="dxa"/>
              <w:bottom w:w="120" w:type="dxa"/>
              <w:right w:w="120" w:type="dxa"/>
            </w:tcMar>
            <w:vAlign w:val="center"/>
          </w:tcPr>
          <w:p w14:paraId="5922AEA2">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&lt;ych-grouped-bar-chart/&gt;</w:t>
            </w:r>
          </w:p>
        </w:tc>
      </w:tr>
      <w:tr w14:paraId="7BC399E2">
        <w:tc>
          <w:tcPr>
            <w:tcW w:w="0" w:type="auto"/>
            <w:tcMar>
              <w:top w:w="120" w:type="dxa"/>
              <w:left w:w="120" w:type="dxa"/>
              <w:bottom w:w="120" w:type="dxa"/>
              <w:right w:w="120" w:type="dxa"/>
            </w:tcMar>
            <w:vAlign w:val="center"/>
          </w:tcPr>
          <w:p w14:paraId="32B68D23">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基础饼图</w:t>
            </w:r>
          </w:p>
        </w:tc>
        <w:tc>
          <w:tcPr>
            <w:tcW w:w="0" w:type="auto"/>
            <w:tcMar>
              <w:top w:w="120" w:type="dxa"/>
              <w:left w:w="120" w:type="dxa"/>
              <w:bottom w:w="120" w:type="dxa"/>
              <w:right w:w="120" w:type="dxa"/>
            </w:tcMar>
            <w:vAlign w:val="center"/>
          </w:tcPr>
          <w:p w14:paraId="67645AC6">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&lt;ych-pie-chart/&gt;</w:t>
            </w:r>
          </w:p>
        </w:tc>
      </w:tr>
      <w:tr w14:paraId="7CF0E8C9">
        <w:tc>
          <w:tcPr>
            <w:tcW w:w="0" w:type="auto"/>
            <w:tcMar>
              <w:top w:w="120" w:type="dxa"/>
              <w:left w:w="120" w:type="dxa"/>
              <w:bottom w:w="120" w:type="dxa"/>
              <w:right w:w="120" w:type="dxa"/>
            </w:tcMar>
            <w:vAlign w:val="center"/>
          </w:tcPr>
          <w:p w14:paraId="0B9FA9EB">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环图</w:t>
            </w:r>
          </w:p>
        </w:tc>
        <w:tc>
          <w:tcPr>
            <w:tcW w:w="0" w:type="auto"/>
            <w:tcMar>
              <w:top w:w="120" w:type="dxa"/>
              <w:left w:w="120" w:type="dxa"/>
              <w:bottom w:w="120" w:type="dxa"/>
              <w:right w:w="120" w:type="dxa"/>
            </w:tcMar>
            <w:vAlign w:val="center"/>
          </w:tcPr>
          <w:p w14:paraId="1C2E7E19">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&lt;ych-donut-chart/&gt;</w:t>
            </w:r>
          </w:p>
        </w:tc>
      </w:tr>
      <w:tr w14:paraId="2678F055">
        <w:tc>
          <w:tcPr>
            <w:tcW w:w="0" w:type="auto"/>
            <w:tcMar>
              <w:top w:w="120" w:type="dxa"/>
              <w:left w:w="120" w:type="dxa"/>
              <w:bottom w:w="120" w:type="dxa"/>
              <w:right w:w="120" w:type="dxa"/>
            </w:tcMar>
            <w:vAlign w:val="center"/>
          </w:tcPr>
          <w:p w14:paraId="31165095">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漏斗图</w:t>
            </w:r>
          </w:p>
        </w:tc>
        <w:tc>
          <w:tcPr>
            <w:tcW w:w="0" w:type="auto"/>
            <w:tcMar>
              <w:top w:w="120" w:type="dxa"/>
              <w:left w:w="120" w:type="dxa"/>
              <w:bottom w:w="120" w:type="dxa"/>
              <w:right w:w="120" w:type="dxa"/>
            </w:tcMar>
            <w:vAlign w:val="center"/>
          </w:tcPr>
          <w:p w14:paraId="0B509424">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&lt;ych-funnel-chart/&gt;</w:t>
            </w:r>
          </w:p>
        </w:tc>
      </w:tr>
      <w:tr w14:paraId="37F70C84">
        <w:tc>
          <w:tcPr>
            <w:tcW w:w="0" w:type="auto"/>
            <w:tcMar>
              <w:top w:w="120" w:type="dxa"/>
              <w:left w:w="120" w:type="dxa"/>
              <w:bottom w:w="120" w:type="dxa"/>
              <w:right w:w="120" w:type="dxa"/>
            </w:tcMar>
            <w:vAlign w:val="center"/>
          </w:tcPr>
          <w:p w14:paraId="4C55ED72">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仪表盘</w:t>
            </w:r>
          </w:p>
        </w:tc>
        <w:tc>
          <w:tcPr>
            <w:tcW w:w="0" w:type="auto"/>
            <w:tcMar>
              <w:top w:w="120" w:type="dxa"/>
              <w:left w:w="120" w:type="dxa"/>
              <w:bottom w:w="120" w:type="dxa"/>
              <w:right w:w="120" w:type="dxa"/>
            </w:tcMar>
            <w:vAlign w:val="center"/>
          </w:tcPr>
          <w:p w14:paraId="002EA341">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&lt;ych-gauge-chart/&gt;</w:t>
            </w:r>
          </w:p>
        </w:tc>
      </w:tr>
      <w:tr w14:paraId="6C78F193">
        <w:tc>
          <w:tcPr>
            <w:tcW w:w="0" w:type="auto"/>
            <w:tcMar>
              <w:top w:w="120" w:type="dxa"/>
              <w:left w:w="120" w:type="dxa"/>
              <w:bottom w:w="120" w:type="dxa"/>
              <w:right w:w="120" w:type="dxa"/>
            </w:tcMar>
            <w:vAlign w:val="center"/>
          </w:tcPr>
          <w:p w14:paraId="7E54EA5A">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刻度仪表盘</w:t>
            </w:r>
          </w:p>
        </w:tc>
        <w:tc>
          <w:tcPr>
            <w:tcW w:w="0" w:type="auto"/>
            <w:tcMar>
              <w:top w:w="120" w:type="dxa"/>
              <w:left w:w="120" w:type="dxa"/>
              <w:bottom w:w="120" w:type="dxa"/>
              <w:right w:w="120" w:type="dxa"/>
            </w:tcMar>
            <w:vAlign w:val="center"/>
          </w:tcPr>
          <w:p w14:paraId="5C107D34">
            <w:pPr>
              <w:widowControl/>
              <w:spacing w:line="360" w:lineRule="auto"/>
              <w:jc w:val="left"/>
              <w:rPr>
                <w:rFonts w:cs="宋体" w:asciiTheme="minorEastAsia" w:hAnsiTheme="minorEastAsia"/>
                <w:kern w:val="0"/>
                <w:sz w:val="24"/>
                <w:szCs w:val="24"/>
              </w:rPr>
            </w:pPr>
            <w:r>
              <w:rPr>
                <w:rFonts w:cs="宋体" w:asciiTheme="minorEastAsia" w:hAnsiTheme="minorEastAsia"/>
                <w:kern w:val="0"/>
                <w:sz w:val="24"/>
                <w:szCs w:val="24"/>
              </w:rPr>
              <w:t>&lt;ych-meter-gauge-chart/&gt;</w:t>
            </w:r>
          </w:p>
        </w:tc>
      </w:tr>
    </w:tbl>
    <w:p w14:paraId="10BE2AF9">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参数说明：</w:t>
      </w:r>
    </w:p>
    <w:p w14:paraId="501F75FC">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chartData：Object类型。参数内的对象同g2plot一样</w:t>
      </w:r>
    </w:p>
    <w:p w14:paraId="75958A3B">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使用示例：</w:t>
      </w:r>
    </w:p>
    <w:p w14:paraId="582FFE44">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&lt;ych-column-chart :chartData=”chartData”/&gt;</w:t>
      </w:r>
    </w:p>
    <w:p w14:paraId="2EEA6016">
      <w:pPr>
        <w:widowControl/>
        <w:shd w:val="clear" w:color="auto" w:fill="FFFFFF"/>
        <w:spacing w:before="100" w:beforeAutospacing="1" w:after="100" w:afterAutospacing="1" w:line="360" w:lineRule="auto"/>
        <w:jc w:val="left"/>
        <w:rPr>
          <w:rFonts w:cs="Segoe UI" w:asciiTheme="minorEastAsia" w:hAnsiTheme="minorEastAsia"/>
          <w:color w:val="212529"/>
          <w:kern w:val="0"/>
          <w:sz w:val="24"/>
          <w:szCs w:val="24"/>
        </w:rPr>
      </w:pPr>
      <w:r>
        <w:rPr>
          <w:rFonts w:cs="Segoe UI" w:asciiTheme="minorEastAsia" w:hAnsiTheme="minorEastAsia"/>
          <w:color w:val="212529"/>
          <w:kern w:val="0"/>
          <w:sz w:val="24"/>
          <w:szCs w:val="24"/>
        </w:rPr>
        <w:t>chartData示例：</w:t>
      </w:r>
    </w:p>
    <w:p w14:paraId="2B01274C">
      <w:pPr>
        <w:spacing w:line="360" w:lineRule="auto"/>
        <w:rPr>
          <w:rFonts w:asciiTheme="minorEastAsia" w:hAnsiTheme="minorEastAsia"/>
          <w:sz w:val="24"/>
          <w:szCs w:val="24"/>
        </w:rPr>
      </w:pPr>
      <w:r>
        <w:rPr>
          <w:rFonts w:asciiTheme="minorEastAsia" w:hAnsiTheme="minorEastAsia"/>
          <w:sz w:val="24"/>
          <w:szCs w:val="24"/>
        </w:rPr>
        <w:t>{</w:t>
      </w:r>
    </w:p>
    <w:p w14:paraId="193D434E">
      <w:pPr>
        <w:spacing w:line="360" w:lineRule="auto"/>
        <w:rPr>
          <w:rFonts w:asciiTheme="minorEastAsia" w:hAnsiTheme="minorEastAsia"/>
          <w:sz w:val="24"/>
          <w:szCs w:val="24"/>
        </w:rPr>
      </w:pPr>
      <w:r>
        <w:rPr>
          <w:rFonts w:asciiTheme="minorEastAsia" w:hAnsiTheme="minorEastAsia"/>
          <w:sz w:val="24"/>
          <w:szCs w:val="24"/>
        </w:rPr>
        <w:t>    “chartCode”:”goods_order_user_01″,</w:t>
      </w:r>
    </w:p>
    <w:p w14:paraId="3DA69AC0">
      <w:pPr>
        <w:spacing w:line="360" w:lineRule="auto"/>
        <w:rPr>
          <w:rFonts w:asciiTheme="minorEastAsia" w:hAnsiTheme="minorEastAsia"/>
          <w:sz w:val="24"/>
          <w:szCs w:val="24"/>
        </w:rPr>
      </w:pPr>
      <w:r>
        <w:rPr>
          <w:rFonts w:asciiTheme="minorEastAsia" w:hAnsiTheme="minorEastAsia"/>
          <w:sz w:val="24"/>
          <w:szCs w:val="24"/>
        </w:rPr>
        <w:t>    “width”:400,</w:t>
      </w:r>
    </w:p>
    <w:p w14:paraId="622D0D70">
      <w:pPr>
        <w:spacing w:line="360" w:lineRule="auto"/>
        <w:rPr>
          <w:rFonts w:asciiTheme="minorEastAsia" w:hAnsiTheme="minorEastAsia"/>
          <w:sz w:val="24"/>
          <w:szCs w:val="24"/>
        </w:rPr>
      </w:pPr>
      <w:r>
        <w:rPr>
          <w:rFonts w:asciiTheme="minorEastAsia" w:hAnsiTheme="minorEastAsia"/>
          <w:sz w:val="24"/>
          <w:szCs w:val="24"/>
        </w:rPr>
        <w:t>    “height”:400,</w:t>
      </w:r>
    </w:p>
    <w:p w14:paraId="412C3E6F">
      <w:pPr>
        <w:spacing w:line="360" w:lineRule="auto"/>
        <w:rPr>
          <w:rFonts w:asciiTheme="minorEastAsia" w:hAnsiTheme="minorEastAsia"/>
          <w:sz w:val="24"/>
          <w:szCs w:val="24"/>
        </w:rPr>
      </w:pPr>
      <w:r>
        <w:rPr>
          <w:rFonts w:asciiTheme="minorEastAsia" w:hAnsiTheme="minorEastAsia"/>
          <w:sz w:val="24"/>
          <w:szCs w:val="24"/>
        </w:rPr>
        <w:t>    “title”:{</w:t>
      </w:r>
    </w:p>
    <w:p w14:paraId="54107505">
      <w:pPr>
        <w:spacing w:line="360" w:lineRule="auto"/>
        <w:rPr>
          <w:rFonts w:asciiTheme="minorEastAsia" w:hAnsiTheme="minorEastAsia"/>
          <w:sz w:val="24"/>
          <w:szCs w:val="24"/>
        </w:rPr>
      </w:pPr>
      <w:r>
        <w:rPr>
          <w:rFonts w:asciiTheme="minorEastAsia" w:hAnsiTheme="minorEastAsia"/>
          <w:sz w:val="24"/>
          <w:szCs w:val="24"/>
        </w:rPr>
        <w:t>        “text”:”用户下单金额”,</w:t>
      </w:r>
    </w:p>
    <w:p w14:paraId="553881BA">
      <w:pPr>
        <w:spacing w:line="360" w:lineRule="auto"/>
        <w:rPr>
          <w:rFonts w:asciiTheme="minorEastAsia" w:hAnsiTheme="minorEastAsia"/>
          <w:sz w:val="24"/>
          <w:szCs w:val="24"/>
        </w:rPr>
      </w:pPr>
      <w:r>
        <w:rPr>
          <w:rFonts w:asciiTheme="minorEastAsia" w:hAnsiTheme="minorEastAsia"/>
          <w:sz w:val="24"/>
          <w:szCs w:val="24"/>
        </w:rPr>
        <w:t>        “visible”:true,</w:t>
      </w:r>
    </w:p>
    <w:p w14:paraId="5F84246E">
      <w:pPr>
        <w:spacing w:line="360" w:lineRule="auto"/>
        <w:rPr>
          <w:rFonts w:asciiTheme="minorEastAsia" w:hAnsiTheme="minorEastAsia"/>
          <w:sz w:val="24"/>
          <w:szCs w:val="24"/>
        </w:rPr>
      </w:pPr>
      <w:r>
        <w:rPr>
          <w:rFonts w:asciiTheme="minorEastAsia" w:hAnsiTheme="minorEastAsia"/>
          <w:sz w:val="24"/>
          <w:szCs w:val="24"/>
        </w:rPr>
        <w:t>        “alignTo”:”left”</w:t>
      </w:r>
    </w:p>
    <w:p w14:paraId="3AE413F3">
      <w:pPr>
        <w:spacing w:line="360" w:lineRule="auto"/>
        <w:rPr>
          <w:rFonts w:asciiTheme="minorEastAsia" w:hAnsiTheme="minorEastAsia"/>
          <w:sz w:val="24"/>
          <w:szCs w:val="24"/>
        </w:rPr>
      </w:pPr>
      <w:r>
        <w:rPr>
          <w:rFonts w:asciiTheme="minorEastAsia" w:hAnsiTheme="minorEastAsia"/>
          <w:sz w:val="24"/>
          <w:szCs w:val="24"/>
        </w:rPr>
        <w:t>    },</w:t>
      </w:r>
    </w:p>
    <w:p w14:paraId="287332CF">
      <w:pPr>
        <w:spacing w:line="360" w:lineRule="auto"/>
        <w:rPr>
          <w:rFonts w:asciiTheme="minorEastAsia" w:hAnsiTheme="minorEastAsia"/>
          <w:sz w:val="24"/>
          <w:szCs w:val="24"/>
        </w:rPr>
      </w:pPr>
      <w:r>
        <w:rPr>
          <w:rFonts w:asciiTheme="minorEastAsia" w:hAnsiTheme="minorEastAsia"/>
          <w:sz w:val="24"/>
          <w:szCs w:val="24"/>
        </w:rPr>
        <w:t>    “label”:{</w:t>
      </w:r>
    </w:p>
    <w:p w14:paraId="40454238">
      <w:pPr>
        <w:spacing w:line="360" w:lineRule="auto"/>
        <w:rPr>
          <w:rFonts w:asciiTheme="minorEastAsia" w:hAnsiTheme="minorEastAsia"/>
          <w:sz w:val="24"/>
          <w:szCs w:val="24"/>
        </w:rPr>
      </w:pPr>
      <w:r>
        <w:rPr>
          <w:rFonts w:asciiTheme="minorEastAsia" w:hAnsiTheme="minorEastAsia"/>
          <w:sz w:val="24"/>
          <w:szCs w:val="24"/>
        </w:rPr>
        <w:t>        “visible”:true,</w:t>
      </w:r>
    </w:p>
    <w:p w14:paraId="629C8030">
      <w:pPr>
        <w:spacing w:line="360" w:lineRule="auto"/>
        <w:rPr>
          <w:rFonts w:asciiTheme="minorEastAsia" w:hAnsiTheme="minorEastAsia"/>
          <w:sz w:val="24"/>
          <w:szCs w:val="24"/>
        </w:rPr>
      </w:pPr>
      <w:r>
        <w:rPr>
          <w:rFonts w:asciiTheme="minorEastAsia" w:hAnsiTheme="minorEastAsia"/>
          <w:sz w:val="24"/>
          <w:szCs w:val="24"/>
        </w:rPr>
        <w:t>        “position”:”top”,</w:t>
      </w:r>
    </w:p>
    <w:p w14:paraId="6D4187F5">
      <w:pPr>
        <w:spacing w:line="360" w:lineRule="auto"/>
        <w:rPr>
          <w:rFonts w:asciiTheme="minorEastAsia" w:hAnsiTheme="minorEastAsia"/>
          <w:sz w:val="24"/>
          <w:szCs w:val="24"/>
        </w:rPr>
      </w:pPr>
      <w:r>
        <w:rPr>
          <w:rFonts w:asciiTheme="minorEastAsia" w:hAnsiTheme="minorEastAsia"/>
          <w:sz w:val="24"/>
          <w:szCs w:val="24"/>
        </w:rPr>
        <w:t>        “formatter”:null</w:t>
      </w:r>
    </w:p>
    <w:p w14:paraId="45D35FFE">
      <w:pPr>
        <w:spacing w:line="360" w:lineRule="auto"/>
        <w:rPr>
          <w:rFonts w:asciiTheme="minorEastAsia" w:hAnsiTheme="minorEastAsia"/>
          <w:sz w:val="24"/>
          <w:szCs w:val="24"/>
        </w:rPr>
      </w:pPr>
      <w:r>
        <w:rPr>
          <w:rFonts w:asciiTheme="minorEastAsia" w:hAnsiTheme="minorEastAsia"/>
          <w:sz w:val="24"/>
          <w:szCs w:val="24"/>
        </w:rPr>
        <w:t>    },</w:t>
      </w:r>
    </w:p>
    <w:p w14:paraId="3A773F6F">
      <w:pPr>
        <w:spacing w:line="360" w:lineRule="auto"/>
        <w:rPr>
          <w:rFonts w:asciiTheme="minorEastAsia" w:hAnsiTheme="minorEastAsia"/>
          <w:sz w:val="24"/>
          <w:szCs w:val="24"/>
        </w:rPr>
      </w:pPr>
      <w:r>
        <w:rPr>
          <w:rFonts w:asciiTheme="minorEastAsia" w:hAnsiTheme="minorEastAsia"/>
          <w:sz w:val="24"/>
          <w:szCs w:val="24"/>
        </w:rPr>
        <w:t>    “legend”:{</w:t>
      </w:r>
    </w:p>
    <w:p w14:paraId="03E42BA2">
      <w:pPr>
        <w:spacing w:line="360" w:lineRule="auto"/>
        <w:rPr>
          <w:rFonts w:asciiTheme="minorEastAsia" w:hAnsiTheme="minorEastAsia"/>
          <w:sz w:val="24"/>
          <w:szCs w:val="24"/>
        </w:rPr>
      </w:pPr>
      <w:r>
        <w:rPr>
          <w:rFonts w:asciiTheme="minorEastAsia" w:hAnsiTheme="minorEastAsia"/>
          <w:sz w:val="24"/>
          <w:szCs w:val="24"/>
        </w:rPr>
        <w:t>        “position”:”right-top”,</w:t>
      </w:r>
    </w:p>
    <w:p w14:paraId="56A8E76F">
      <w:pPr>
        <w:spacing w:line="360" w:lineRule="auto"/>
        <w:rPr>
          <w:rFonts w:asciiTheme="minorEastAsia" w:hAnsiTheme="minorEastAsia"/>
          <w:sz w:val="24"/>
          <w:szCs w:val="24"/>
        </w:rPr>
      </w:pPr>
      <w:r>
        <w:rPr>
          <w:rFonts w:asciiTheme="minorEastAsia" w:hAnsiTheme="minorEastAsia"/>
          <w:sz w:val="24"/>
          <w:szCs w:val="24"/>
        </w:rPr>
        <w:t>        “visible”:true</w:t>
      </w:r>
    </w:p>
    <w:p w14:paraId="3815257E">
      <w:pPr>
        <w:spacing w:line="360" w:lineRule="auto"/>
        <w:rPr>
          <w:rFonts w:asciiTheme="minorEastAsia" w:hAnsiTheme="minorEastAsia"/>
          <w:sz w:val="24"/>
          <w:szCs w:val="24"/>
        </w:rPr>
      </w:pPr>
      <w:r>
        <w:rPr>
          <w:rFonts w:asciiTheme="minorEastAsia" w:hAnsiTheme="minorEastAsia"/>
          <w:sz w:val="24"/>
          <w:szCs w:val="24"/>
        </w:rPr>
        <w:t>    },</w:t>
      </w:r>
    </w:p>
    <w:p w14:paraId="6CADDEFB">
      <w:pPr>
        <w:spacing w:line="360" w:lineRule="auto"/>
        <w:rPr>
          <w:rFonts w:asciiTheme="minorEastAsia" w:hAnsiTheme="minorEastAsia"/>
          <w:sz w:val="24"/>
          <w:szCs w:val="24"/>
        </w:rPr>
      </w:pPr>
      <w:r>
        <w:rPr>
          <w:rFonts w:asciiTheme="minorEastAsia" w:hAnsiTheme="minorEastAsia"/>
          <w:sz w:val="24"/>
          <w:szCs w:val="24"/>
        </w:rPr>
        <w:t>    “tooltip”:{</w:t>
      </w:r>
    </w:p>
    <w:p w14:paraId="265EC1A3">
      <w:pPr>
        <w:spacing w:line="360" w:lineRule="auto"/>
        <w:rPr>
          <w:rFonts w:asciiTheme="minorEastAsia" w:hAnsiTheme="minorEastAsia"/>
          <w:sz w:val="24"/>
          <w:szCs w:val="24"/>
        </w:rPr>
      </w:pPr>
      <w:r>
        <w:rPr>
          <w:rFonts w:asciiTheme="minorEastAsia" w:hAnsiTheme="minorEastAsia"/>
          <w:sz w:val="24"/>
          <w:szCs w:val="24"/>
        </w:rPr>
        <w:t>        “visible”:true,</w:t>
      </w:r>
    </w:p>
    <w:p w14:paraId="6F04259D">
      <w:pPr>
        <w:spacing w:line="360" w:lineRule="auto"/>
        <w:rPr>
          <w:rFonts w:asciiTheme="minorEastAsia" w:hAnsiTheme="minorEastAsia"/>
          <w:sz w:val="24"/>
          <w:szCs w:val="24"/>
        </w:rPr>
      </w:pPr>
      <w:r>
        <w:rPr>
          <w:rFonts w:asciiTheme="minorEastAsia" w:hAnsiTheme="minorEastAsia"/>
          <w:sz w:val="24"/>
          <w:szCs w:val="24"/>
        </w:rPr>
        <w:t>        “fields”:null</w:t>
      </w:r>
    </w:p>
    <w:p w14:paraId="6B17ABC6">
      <w:pPr>
        <w:spacing w:line="360" w:lineRule="auto"/>
        <w:rPr>
          <w:rFonts w:asciiTheme="minorEastAsia" w:hAnsiTheme="minorEastAsia"/>
          <w:sz w:val="24"/>
          <w:szCs w:val="24"/>
        </w:rPr>
      </w:pPr>
      <w:r>
        <w:rPr>
          <w:rFonts w:asciiTheme="minorEastAsia" w:hAnsiTheme="minorEastAsia"/>
          <w:sz w:val="24"/>
          <w:szCs w:val="24"/>
        </w:rPr>
        <w:t>    },</w:t>
      </w:r>
    </w:p>
    <w:p w14:paraId="2DB036F4">
      <w:pPr>
        <w:spacing w:line="360" w:lineRule="auto"/>
        <w:rPr>
          <w:rFonts w:asciiTheme="minorEastAsia" w:hAnsiTheme="minorEastAsia"/>
          <w:sz w:val="24"/>
          <w:szCs w:val="24"/>
        </w:rPr>
      </w:pPr>
      <w:r>
        <w:rPr>
          <w:rFonts w:asciiTheme="minorEastAsia" w:hAnsiTheme="minorEastAsia"/>
          <w:sz w:val="24"/>
          <w:szCs w:val="24"/>
        </w:rPr>
        <w:t>    “forceFit”:true,</w:t>
      </w:r>
    </w:p>
    <w:p w14:paraId="24391024">
      <w:pPr>
        <w:spacing w:line="360" w:lineRule="auto"/>
        <w:rPr>
          <w:rFonts w:asciiTheme="minorEastAsia" w:hAnsiTheme="minorEastAsia"/>
          <w:sz w:val="24"/>
          <w:szCs w:val="24"/>
        </w:rPr>
      </w:pPr>
      <w:r>
        <w:rPr>
          <w:rFonts w:asciiTheme="minorEastAsia" w:hAnsiTheme="minorEastAsia"/>
          <w:sz w:val="24"/>
          <w:szCs w:val="24"/>
        </w:rPr>
        <w:t>    “color”:[</w:t>
      </w:r>
    </w:p>
    <w:p w14:paraId="5261EF62">
      <w:pPr>
        <w:spacing w:line="360" w:lineRule="auto"/>
        <w:rPr>
          <w:rFonts w:asciiTheme="minorEastAsia" w:hAnsiTheme="minorEastAsia"/>
          <w:sz w:val="24"/>
          <w:szCs w:val="24"/>
        </w:rPr>
      </w:pPr>
      <w:r>
        <w:rPr>
          <w:rFonts w:asciiTheme="minorEastAsia" w:hAnsiTheme="minorEastAsia"/>
          <w:sz w:val="24"/>
          <w:szCs w:val="24"/>
        </w:rPr>
        <w:t>        “#0f759c”,</w:t>
      </w:r>
    </w:p>
    <w:p w14:paraId="257866F4">
      <w:pPr>
        <w:spacing w:line="360" w:lineRule="auto"/>
        <w:rPr>
          <w:rFonts w:asciiTheme="minorEastAsia" w:hAnsiTheme="minorEastAsia"/>
          <w:sz w:val="24"/>
          <w:szCs w:val="24"/>
        </w:rPr>
      </w:pPr>
      <w:r>
        <w:rPr>
          <w:rFonts w:asciiTheme="minorEastAsia" w:hAnsiTheme="minorEastAsia"/>
          <w:sz w:val="24"/>
          <w:szCs w:val="24"/>
        </w:rPr>
        <w:t>        “#26a2cb”,</w:t>
      </w:r>
    </w:p>
    <w:p w14:paraId="7751E5D0">
      <w:pPr>
        <w:spacing w:line="360" w:lineRule="auto"/>
        <w:rPr>
          <w:rFonts w:asciiTheme="minorEastAsia" w:hAnsiTheme="minorEastAsia"/>
          <w:sz w:val="24"/>
          <w:szCs w:val="24"/>
        </w:rPr>
      </w:pPr>
      <w:r>
        <w:rPr>
          <w:rFonts w:asciiTheme="minorEastAsia" w:hAnsiTheme="minorEastAsia"/>
          <w:sz w:val="24"/>
          <w:szCs w:val="24"/>
        </w:rPr>
        <w:t>        “#65d1fc”,</w:t>
      </w:r>
    </w:p>
    <w:p w14:paraId="1AF33006">
      <w:pPr>
        <w:spacing w:line="360" w:lineRule="auto"/>
        <w:rPr>
          <w:rFonts w:asciiTheme="minorEastAsia" w:hAnsiTheme="minorEastAsia"/>
          <w:sz w:val="24"/>
          <w:szCs w:val="24"/>
        </w:rPr>
      </w:pPr>
      <w:r>
        <w:rPr>
          <w:rFonts w:asciiTheme="minorEastAsia" w:hAnsiTheme="minorEastAsia"/>
          <w:sz w:val="24"/>
          <w:szCs w:val="24"/>
        </w:rPr>
        <w:t>        “#a0a7e6”,</w:t>
      </w:r>
    </w:p>
    <w:p w14:paraId="51318B13">
      <w:pPr>
        <w:spacing w:line="360" w:lineRule="auto"/>
        <w:rPr>
          <w:rFonts w:asciiTheme="minorEastAsia" w:hAnsiTheme="minorEastAsia"/>
          <w:sz w:val="24"/>
          <w:szCs w:val="24"/>
        </w:rPr>
      </w:pPr>
      <w:r>
        <w:rPr>
          <w:rFonts w:asciiTheme="minorEastAsia" w:hAnsiTheme="minorEastAsia"/>
          <w:sz w:val="24"/>
          <w:szCs w:val="24"/>
        </w:rPr>
        <w:t>        “#c4ebad”,</w:t>
      </w:r>
    </w:p>
    <w:p w14:paraId="337A211F">
      <w:pPr>
        <w:spacing w:line="360" w:lineRule="auto"/>
        <w:rPr>
          <w:rFonts w:asciiTheme="minorEastAsia" w:hAnsiTheme="minorEastAsia"/>
          <w:sz w:val="24"/>
          <w:szCs w:val="24"/>
        </w:rPr>
      </w:pPr>
      <w:r>
        <w:rPr>
          <w:rFonts w:asciiTheme="minorEastAsia" w:hAnsiTheme="minorEastAsia"/>
          <w:sz w:val="24"/>
          <w:szCs w:val="24"/>
        </w:rPr>
        <w:t>        “#96dee8”</w:t>
      </w:r>
    </w:p>
    <w:p w14:paraId="3F157632">
      <w:pPr>
        <w:spacing w:line="360" w:lineRule="auto"/>
        <w:rPr>
          <w:rFonts w:asciiTheme="minorEastAsia" w:hAnsiTheme="minorEastAsia"/>
          <w:sz w:val="24"/>
          <w:szCs w:val="24"/>
        </w:rPr>
      </w:pPr>
      <w:r>
        <w:rPr>
          <w:rFonts w:asciiTheme="minorEastAsia" w:hAnsiTheme="minorEastAsia"/>
          <w:sz w:val="24"/>
          <w:szCs w:val="24"/>
        </w:rPr>
        <w:t>    ],</w:t>
      </w:r>
    </w:p>
    <w:p w14:paraId="09CBCB5C">
      <w:pPr>
        <w:spacing w:line="360" w:lineRule="auto"/>
        <w:rPr>
          <w:rFonts w:asciiTheme="minorEastAsia" w:hAnsiTheme="minorEastAsia"/>
          <w:sz w:val="24"/>
          <w:szCs w:val="24"/>
        </w:rPr>
      </w:pPr>
      <w:r>
        <w:rPr>
          <w:rFonts w:asciiTheme="minorEastAsia" w:hAnsiTheme="minorEastAsia"/>
          <w:sz w:val="24"/>
          <w:szCs w:val="24"/>
        </w:rPr>
        <w:t>    “events”:null,</w:t>
      </w:r>
    </w:p>
    <w:p w14:paraId="0101796E">
      <w:pPr>
        <w:spacing w:line="360" w:lineRule="auto"/>
        <w:rPr>
          <w:rFonts w:asciiTheme="minorEastAsia" w:hAnsiTheme="minorEastAsia"/>
          <w:sz w:val="24"/>
          <w:szCs w:val="24"/>
        </w:rPr>
      </w:pPr>
      <w:r>
        <w:rPr>
          <w:rFonts w:asciiTheme="minorEastAsia" w:hAnsiTheme="minorEastAsia"/>
          <w:sz w:val="24"/>
          <w:szCs w:val="24"/>
        </w:rPr>
        <w:t>    “stateManager”:{</w:t>
      </w:r>
    </w:p>
    <w:p w14:paraId="3CD8DFAE">
      <w:pPr>
        <w:spacing w:line="360" w:lineRule="auto"/>
        <w:rPr>
          <w:rFonts w:asciiTheme="minorEastAsia" w:hAnsiTheme="minorEastAsia"/>
          <w:sz w:val="24"/>
          <w:szCs w:val="24"/>
        </w:rPr>
      </w:pPr>
      <w:r>
        <w:rPr>
          <w:rFonts w:asciiTheme="minorEastAsia" w:hAnsiTheme="minorEastAsia"/>
          <w:sz w:val="24"/>
          <w:szCs w:val="24"/>
        </w:rPr>
        <w:t>        “enabled”:false,</w:t>
      </w:r>
    </w:p>
    <w:p w14:paraId="4EDFBABA">
      <w:pPr>
        <w:spacing w:line="360" w:lineRule="auto"/>
        <w:rPr>
          <w:rFonts w:asciiTheme="minorEastAsia" w:hAnsiTheme="minorEastAsia"/>
          <w:sz w:val="24"/>
          <w:szCs w:val="24"/>
        </w:rPr>
      </w:pPr>
      <w:r>
        <w:rPr>
          <w:rFonts w:asciiTheme="minorEastAsia" w:hAnsiTheme="minorEastAsia"/>
          <w:sz w:val="24"/>
          <w:szCs w:val="24"/>
        </w:rPr>
        <w:t>        “viewCode”:””,</w:t>
      </w:r>
    </w:p>
    <w:p w14:paraId="593CF14F">
      <w:pPr>
        <w:spacing w:line="360" w:lineRule="auto"/>
        <w:rPr>
          <w:rFonts w:asciiTheme="minorEastAsia" w:hAnsiTheme="minorEastAsia"/>
          <w:sz w:val="24"/>
          <w:szCs w:val="24"/>
        </w:rPr>
      </w:pPr>
      <w:r>
        <w:rPr>
          <w:rFonts w:asciiTheme="minorEastAsia" w:hAnsiTheme="minorEastAsia"/>
          <w:sz w:val="24"/>
          <w:szCs w:val="24"/>
        </w:rPr>
        <w:t>        “stateName”:[</w:t>
      </w:r>
    </w:p>
    <w:p w14:paraId="404BEAF3">
      <w:pPr>
        <w:spacing w:line="360" w:lineRule="auto"/>
        <w:rPr>
          <w:rFonts w:asciiTheme="minorEastAsia" w:hAnsiTheme="minorEastAsia"/>
          <w:sz w:val="24"/>
          <w:szCs w:val="24"/>
        </w:rPr>
      </w:pPr>
      <w:r>
        <w:rPr>
          <w:rFonts w:asciiTheme="minorEastAsia" w:hAnsiTheme="minorEastAsia"/>
          <w:sz w:val="24"/>
          <w:szCs w:val="24"/>
        </w:rPr>
        <w:t>        ]</w:t>
      </w:r>
    </w:p>
    <w:p w14:paraId="2A645408">
      <w:pPr>
        <w:spacing w:line="360" w:lineRule="auto"/>
        <w:rPr>
          <w:rFonts w:asciiTheme="minorEastAsia" w:hAnsiTheme="minorEastAsia"/>
          <w:sz w:val="24"/>
          <w:szCs w:val="24"/>
        </w:rPr>
      </w:pPr>
      <w:r>
        <w:rPr>
          <w:rFonts w:asciiTheme="minorEastAsia" w:hAnsiTheme="minorEastAsia"/>
          <w:sz w:val="24"/>
          <w:szCs w:val="24"/>
        </w:rPr>
        <w:t>    },</w:t>
      </w:r>
    </w:p>
    <w:p w14:paraId="1E2BB0B9">
      <w:pPr>
        <w:spacing w:line="360" w:lineRule="auto"/>
        <w:rPr>
          <w:rFonts w:asciiTheme="minorEastAsia" w:hAnsiTheme="minorEastAsia"/>
          <w:sz w:val="24"/>
          <w:szCs w:val="24"/>
        </w:rPr>
      </w:pPr>
      <w:r>
        <w:rPr>
          <w:rFonts w:asciiTheme="minorEastAsia" w:hAnsiTheme="minorEastAsia"/>
          <w:sz w:val="24"/>
          <w:szCs w:val="24"/>
        </w:rPr>
        <w:t>    “xField”:{</w:t>
      </w:r>
    </w:p>
    <w:p w14:paraId="005B205B">
      <w:pPr>
        <w:spacing w:line="360" w:lineRule="auto"/>
        <w:rPr>
          <w:rFonts w:asciiTheme="minorEastAsia" w:hAnsiTheme="minorEastAsia"/>
          <w:sz w:val="24"/>
          <w:szCs w:val="24"/>
        </w:rPr>
      </w:pPr>
      <w:r>
        <w:rPr>
          <w:rFonts w:asciiTheme="minorEastAsia" w:hAnsiTheme="minorEastAsia"/>
          <w:sz w:val="24"/>
          <w:szCs w:val="24"/>
        </w:rPr>
        <w:t>        “name”:”user_name”,</w:t>
      </w:r>
    </w:p>
    <w:p w14:paraId="286AC1CA">
      <w:pPr>
        <w:spacing w:line="360" w:lineRule="auto"/>
        <w:rPr>
          <w:rFonts w:asciiTheme="minorEastAsia" w:hAnsiTheme="minorEastAsia"/>
          <w:sz w:val="24"/>
          <w:szCs w:val="24"/>
        </w:rPr>
      </w:pPr>
      <w:r>
        <w:rPr>
          <w:rFonts w:asciiTheme="minorEastAsia" w:hAnsiTheme="minorEastAsia"/>
          <w:sz w:val="24"/>
          <w:szCs w:val="24"/>
        </w:rPr>
        <w:t>        “desc”:”用户姓名”</w:t>
      </w:r>
    </w:p>
    <w:p w14:paraId="1958293F">
      <w:pPr>
        <w:spacing w:line="360" w:lineRule="auto"/>
        <w:rPr>
          <w:rFonts w:asciiTheme="minorEastAsia" w:hAnsiTheme="minorEastAsia"/>
          <w:sz w:val="24"/>
          <w:szCs w:val="24"/>
        </w:rPr>
      </w:pPr>
      <w:r>
        <w:rPr>
          <w:rFonts w:asciiTheme="minorEastAsia" w:hAnsiTheme="minorEastAsia"/>
          <w:sz w:val="24"/>
          <w:szCs w:val="24"/>
        </w:rPr>
        <w:t>    },</w:t>
      </w:r>
    </w:p>
    <w:p w14:paraId="04F7BE6A">
      <w:pPr>
        <w:spacing w:line="360" w:lineRule="auto"/>
        <w:rPr>
          <w:rFonts w:asciiTheme="minorEastAsia" w:hAnsiTheme="minorEastAsia"/>
          <w:sz w:val="24"/>
          <w:szCs w:val="24"/>
        </w:rPr>
      </w:pPr>
      <w:r>
        <w:rPr>
          <w:rFonts w:asciiTheme="minorEastAsia" w:hAnsiTheme="minorEastAsia"/>
          <w:sz w:val="24"/>
          <w:szCs w:val="24"/>
        </w:rPr>
        <w:t>    “yField”:{</w:t>
      </w:r>
    </w:p>
    <w:p w14:paraId="0BA08CC3">
      <w:pPr>
        <w:spacing w:line="360" w:lineRule="auto"/>
        <w:rPr>
          <w:rFonts w:asciiTheme="minorEastAsia" w:hAnsiTheme="minorEastAsia"/>
          <w:sz w:val="24"/>
          <w:szCs w:val="24"/>
        </w:rPr>
      </w:pPr>
      <w:r>
        <w:rPr>
          <w:rFonts w:asciiTheme="minorEastAsia" w:hAnsiTheme="minorEastAsia"/>
          <w:sz w:val="24"/>
          <w:szCs w:val="24"/>
        </w:rPr>
        <w:t>        “name”:”总金额（元）”,</w:t>
      </w:r>
    </w:p>
    <w:p w14:paraId="51774638">
      <w:pPr>
        <w:spacing w:line="360" w:lineRule="auto"/>
        <w:rPr>
          <w:rFonts w:asciiTheme="minorEastAsia" w:hAnsiTheme="minorEastAsia"/>
          <w:sz w:val="24"/>
          <w:szCs w:val="24"/>
        </w:rPr>
      </w:pPr>
      <w:r>
        <w:rPr>
          <w:rFonts w:asciiTheme="minorEastAsia" w:hAnsiTheme="minorEastAsia"/>
          <w:sz w:val="24"/>
          <w:szCs w:val="24"/>
        </w:rPr>
        <w:t>        “desc”:”总金额（元）”</w:t>
      </w:r>
    </w:p>
    <w:p w14:paraId="6070EEEB">
      <w:pPr>
        <w:spacing w:line="360" w:lineRule="auto"/>
        <w:rPr>
          <w:rFonts w:asciiTheme="minorEastAsia" w:hAnsiTheme="minorEastAsia"/>
          <w:sz w:val="24"/>
          <w:szCs w:val="24"/>
        </w:rPr>
      </w:pPr>
      <w:r>
        <w:rPr>
          <w:rFonts w:asciiTheme="minorEastAsia" w:hAnsiTheme="minorEastAsia"/>
          <w:sz w:val="24"/>
          <w:szCs w:val="24"/>
        </w:rPr>
        <w:t>    },</w:t>
      </w:r>
    </w:p>
    <w:p w14:paraId="52B7643D">
      <w:pPr>
        <w:spacing w:line="360" w:lineRule="auto"/>
        <w:rPr>
          <w:rFonts w:asciiTheme="minorEastAsia" w:hAnsiTheme="minorEastAsia"/>
          <w:sz w:val="24"/>
          <w:szCs w:val="24"/>
        </w:rPr>
      </w:pPr>
      <w:r>
        <w:rPr>
          <w:rFonts w:asciiTheme="minorEastAsia" w:hAnsiTheme="minorEastAsia"/>
          <w:sz w:val="24"/>
          <w:szCs w:val="24"/>
        </w:rPr>
        <w:t>    “xAxis”:{</w:t>
      </w:r>
    </w:p>
    <w:p w14:paraId="43C55D1D">
      <w:pPr>
        <w:spacing w:line="360" w:lineRule="auto"/>
        <w:rPr>
          <w:rFonts w:asciiTheme="minorEastAsia" w:hAnsiTheme="minorEastAsia"/>
          <w:sz w:val="24"/>
          <w:szCs w:val="24"/>
        </w:rPr>
      </w:pPr>
      <w:r>
        <w:rPr>
          <w:rFonts w:asciiTheme="minorEastAsia" w:hAnsiTheme="minorEastAsia"/>
          <w:sz w:val="24"/>
          <w:szCs w:val="24"/>
        </w:rPr>
        <w:t>        “visible”:true,</w:t>
      </w:r>
    </w:p>
    <w:p w14:paraId="6FD20263">
      <w:pPr>
        <w:spacing w:line="360" w:lineRule="auto"/>
        <w:rPr>
          <w:rFonts w:asciiTheme="minorEastAsia" w:hAnsiTheme="minorEastAsia"/>
          <w:sz w:val="24"/>
          <w:szCs w:val="24"/>
        </w:rPr>
      </w:pPr>
      <w:r>
        <w:rPr>
          <w:rFonts w:asciiTheme="minorEastAsia" w:hAnsiTheme="minorEastAsia"/>
          <w:sz w:val="24"/>
          <w:szCs w:val="24"/>
        </w:rPr>
        <w:t>        “title”:{</w:t>
      </w:r>
    </w:p>
    <w:p w14:paraId="29364F85">
      <w:pPr>
        <w:spacing w:line="360" w:lineRule="auto"/>
        <w:rPr>
          <w:rFonts w:asciiTheme="minorEastAsia" w:hAnsiTheme="minorEastAsia"/>
          <w:sz w:val="24"/>
          <w:szCs w:val="24"/>
        </w:rPr>
      </w:pPr>
      <w:r>
        <w:rPr>
          <w:rFonts w:asciiTheme="minorEastAsia" w:hAnsiTheme="minorEastAsia"/>
          <w:sz w:val="24"/>
          <w:szCs w:val="24"/>
        </w:rPr>
        <w:t>            “visible”:false,</w:t>
      </w:r>
    </w:p>
    <w:p w14:paraId="38385B7A">
      <w:pPr>
        <w:spacing w:line="360" w:lineRule="auto"/>
        <w:rPr>
          <w:rFonts w:asciiTheme="minorEastAsia" w:hAnsiTheme="minorEastAsia"/>
          <w:sz w:val="24"/>
          <w:szCs w:val="24"/>
        </w:rPr>
      </w:pPr>
      <w:r>
        <w:rPr>
          <w:rFonts w:asciiTheme="minorEastAsia" w:hAnsiTheme="minorEastAsia"/>
          <w:sz w:val="24"/>
          <w:szCs w:val="24"/>
        </w:rPr>
        <w:t>            “text”:”用户姓名”</w:t>
      </w:r>
    </w:p>
    <w:p w14:paraId="6C2CB8C2">
      <w:pPr>
        <w:spacing w:line="360" w:lineRule="auto"/>
        <w:rPr>
          <w:rFonts w:asciiTheme="minorEastAsia" w:hAnsiTheme="minorEastAsia"/>
          <w:sz w:val="24"/>
          <w:szCs w:val="24"/>
        </w:rPr>
      </w:pPr>
      <w:r>
        <w:rPr>
          <w:rFonts w:asciiTheme="minorEastAsia" w:hAnsiTheme="minorEastAsia"/>
          <w:sz w:val="24"/>
          <w:szCs w:val="24"/>
        </w:rPr>
        <w:t>        },</w:t>
      </w:r>
    </w:p>
    <w:p w14:paraId="16EA8EF1">
      <w:pPr>
        <w:spacing w:line="360" w:lineRule="auto"/>
        <w:rPr>
          <w:rFonts w:asciiTheme="minorEastAsia" w:hAnsiTheme="minorEastAsia"/>
          <w:sz w:val="24"/>
          <w:szCs w:val="24"/>
        </w:rPr>
      </w:pPr>
      <w:r>
        <w:rPr>
          <w:rFonts w:asciiTheme="minorEastAsia" w:hAnsiTheme="minorEastAsia"/>
          <w:sz w:val="24"/>
          <w:szCs w:val="24"/>
        </w:rPr>
        <w:t>        “tickCount”:null</w:t>
      </w:r>
    </w:p>
    <w:p w14:paraId="582AFB80">
      <w:pPr>
        <w:spacing w:line="360" w:lineRule="auto"/>
        <w:rPr>
          <w:rFonts w:asciiTheme="minorEastAsia" w:hAnsiTheme="minorEastAsia"/>
          <w:sz w:val="24"/>
          <w:szCs w:val="24"/>
        </w:rPr>
      </w:pPr>
      <w:r>
        <w:rPr>
          <w:rFonts w:asciiTheme="minorEastAsia" w:hAnsiTheme="minorEastAsia"/>
          <w:sz w:val="24"/>
          <w:szCs w:val="24"/>
        </w:rPr>
        <w:t>    },</w:t>
      </w:r>
    </w:p>
    <w:p w14:paraId="4EEA22B4">
      <w:pPr>
        <w:spacing w:line="360" w:lineRule="auto"/>
        <w:rPr>
          <w:rFonts w:asciiTheme="minorEastAsia" w:hAnsiTheme="minorEastAsia"/>
          <w:sz w:val="24"/>
          <w:szCs w:val="24"/>
        </w:rPr>
      </w:pPr>
      <w:r>
        <w:rPr>
          <w:rFonts w:asciiTheme="minorEastAsia" w:hAnsiTheme="minorEastAsia"/>
          <w:sz w:val="24"/>
          <w:szCs w:val="24"/>
        </w:rPr>
        <w:t>    “yAxis”:{</w:t>
      </w:r>
    </w:p>
    <w:p w14:paraId="56560487">
      <w:pPr>
        <w:spacing w:line="360" w:lineRule="auto"/>
        <w:rPr>
          <w:rFonts w:asciiTheme="minorEastAsia" w:hAnsiTheme="minorEastAsia"/>
          <w:sz w:val="24"/>
          <w:szCs w:val="24"/>
        </w:rPr>
      </w:pPr>
      <w:r>
        <w:rPr>
          <w:rFonts w:asciiTheme="minorEastAsia" w:hAnsiTheme="minorEastAsia"/>
          <w:sz w:val="24"/>
          <w:szCs w:val="24"/>
        </w:rPr>
        <w:t>        “visible”:true,</w:t>
      </w:r>
    </w:p>
    <w:p w14:paraId="0AE2459B">
      <w:pPr>
        <w:spacing w:line="360" w:lineRule="auto"/>
        <w:rPr>
          <w:rFonts w:asciiTheme="minorEastAsia" w:hAnsiTheme="minorEastAsia"/>
          <w:sz w:val="24"/>
          <w:szCs w:val="24"/>
        </w:rPr>
      </w:pPr>
      <w:r>
        <w:rPr>
          <w:rFonts w:asciiTheme="minorEastAsia" w:hAnsiTheme="minorEastAsia"/>
          <w:sz w:val="24"/>
          <w:szCs w:val="24"/>
        </w:rPr>
        <w:t>        “min”:0,</w:t>
      </w:r>
    </w:p>
    <w:p w14:paraId="55BB2FFD">
      <w:pPr>
        <w:spacing w:line="360" w:lineRule="auto"/>
        <w:rPr>
          <w:rFonts w:asciiTheme="minorEastAsia" w:hAnsiTheme="minorEastAsia"/>
          <w:sz w:val="24"/>
          <w:szCs w:val="24"/>
        </w:rPr>
      </w:pPr>
      <w:r>
        <w:rPr>
          <w:rFonts w:asciiTheme="minorEastAsia" w:hAnsiTheme="minorEastAsia"/>
          <w:sz w:val="24"/>
          <w:szCs w:val="24"/>
        </w:rPr>
        <w:t>        “max”:null,</w:t>
      </w:r>
    </w:p>
    <w:p w14:paraId="04A731C2">
      <w:pPr>
        <w:spacing w:line="360" w:lineRule="auto"/>
        <w:rPr>
          <w:rFonts w:asciiTheme="minorEastAsia" w:hAnsiTheme="minorEastAsia"/>
          <w:sz w:val="24"/>
          <w:szCs w:val="24"/>
        </w:rPr>
      </w:pPr>
      <w:r>
        <w:rPr>
          <w:rFonts w:asciiTheme="minorEastAsia" w:hAnsiTheme="minorEastAsia"/>
          <w:sz w:val="24"/>
          <w:szCs w:val="24"/>
        </w:rPr>
        <w:t>        “title”:{</w:t>
      </w:r>
    </w:p>
    <w:p w14:paraId="3B98C6CE">
      <w:pPr>
        <w:spacing w:line="360" w:lineRule="auto"/>
        <w:rPr>
          <w:rFonts w:asciiTheme="minorEastAsia" w:hAnsiTheme="minorEastAsia"/>
          <w:sz w:val="24"/>
          <w:szCs w:val="24"/>
        </w:rPr>
      </w:pPr>
      <w:r>
        <w:rPr>
          <w:rFonts w:asciiTheme="minorEastAsia" w:hAnsiTheme="minorEastAsia"/>
          <w:sz w:val="24"/>
          <w:szCs w:val="24"/>
        </w:rPr>
        <w:t>            “visible”:true,</w:t>
      </w:r>
    </w:p>
    <w:p w14:paraId="12D175F3">
      <w:pPr>
        <w:spacing w:line="360" w:lineRule="auto"/>
        <w:rPr>
          <w:rFonts w:asciiTheme="minorEastAsia" w:hAnsiTheme="minorEastAsia"/>
          <w:sz w:val="24"/>
          <w:szCs w:val="24"/>
        </w:rPr>
      </w:pPr>
      <w:r>
        <w:rPr>
          <w:rFonts w:asciiTheme="minorEastAsia" w:hAnsiTheme="minorEastAsia"/>
          <w:sz w:val="24"/>
          <w:szCs w:val="24"/>
        </w:rPr>
        <w:t>            “text”:”总金额（元）”</w:t>
      </w:r>
    </w:p>
    <w:p w14:paraId="0E89A591">
      <w:pPr>
        <w:spacing w:line="360" w:lineRule="auto"/>
        <w:rPr>
          <w:rFonts w:asciiTheme="minorEastAsia" w:hAnsiTheme="minorEastAsia"/>
          <w:sz w:val="24"/>
          <w:szCs w:val="24"/>
        </w:rPr>
      </w:pPr>
      <w:r>
        <w:rPr>
          <w:rFonts w:asciiTheme="minorEastAsia" w:hAnsiTheme="minorEastAsia"/>
          <w:sz w:val="24"/>
          <w:szCs w:val="24"/>
        </w:rPr>
        <w:t>        },</w:t>
      </w:r>
    </w:p>
    <w:p w14:paraId="3FEE9367">
      <w:pPr>
        <w:spacing w:line="360" w:lineRule="auto"/>
        <w:rPr>
          <w:rFonts w:asciiTheme="minorEastAsia" w:hAnsiTheme="minorEastAsia"/>
          <w:sz w:val="24"/>
          <w:szCs w:val="24"/>
        </w:rPr>
      </w:pPr>
      <w:r>
        <w:rPr>
          <w:rFonts w:asciiTheme="minorEastAsia" w:hAnsiTheme="minorEastAsia"/>
          <w:sz w:val="24"/>
          <w:szCs w:val="24"/>
        </w:rPr>
        <w:t>        “grid”:{</w:t>
      </w:r>
    </w:p>
    <w:p w14:paraId="105EE87A">
      <w:pPr>
        <w:spacing w:line="360" w:lineRule="auto"/>
        <w:rPr>
          <w:rFonts w:asciiTheme="minorEastAsia" w:hAnsiTheme="minorEastAsia"/>
          <w:sz w:val="24"/>
          <w:szCs w:val="24"/>
        </w:rPr>
      </w:pPr>
      <w:r>
        <w:rPr>
          <w:rFonts w:asciiTheme="minorEastAsia" w:hAnsiTheme="minorEastAsia"/>
          <w:sz w:val="24"/>
          <w:szCs w:val="24"/>
        </w:rPr>
        <w:t>            “visible”:true,</w:t>
      </w:r>
    </w:p>
    <w:p w14:paraId="386BFF05">
      <w:pPr>
        <w:spacing w:line="360" w:lineRule="auto"/>
        <w:rPr>
          <w:rFonts w:asciiTheme="minorEastAsia" w:hAnsiTheme="minorEastAsia"/>
          <w:sz w:val="24"/>
          <w:szCs w:val="24"/>
        </w:rPr>
      </w:pPr>
      <w:r>
        <w:rPr>
          <w:rFonts w:asciiTheme="minorEastAsia" w:hAnsiTheme="minorEastAsia"/>
          <w:sz w:val="24"/>
          <w:szCs w:val="24"/>
        </w:rPr>
        <w:t>            “line”:{</w:t>
      </w:r>
    </w:p>
    <w:p w14:paraId="483C37B4">
      <w:pPr>
        <w:spacing w:line="360" w:lineRule="auto"/>
        <w:rPr>
          <w:rFonts w:asciiTheme="minorEastAsia" w:hAnsiTheme="minorEastAsia"/>
          <w:sz w:val="24"/>
          <w:szCs w:val="24"/>
        </w:rPr>
      </w:pPr>
      <w:r>
        <w:rPr>
          <w:rFonts w:asciiTheme="minorEastAsia" w:hAnsiTheme="minorEastAsia"/>
          <w:sz w:val="24"/>
          <w:szCs w:val="24"/>
        </w:rPr>
        <w:t>                “style”:{</w:t>
      </w:r>
    </w:p>
    <w:p w14:paraId="47006950">
      <w:pPr>
        <w:spacing w:line="360" w:lineRule="auto"/>
        <w:rPr>
          <w:rFonts w:asciiTheme="minorEastAsia" w:hAnsiTheme="minorEastAsia"/>
          <w:sz w:val="24"/>
          <w:szCs w:val="24"/>
        </w:rPr>
      </w:pPr>
      <w:r>
        <w:rPr>
          <w:rFonts w:asciiTheme="minorEastAsia" w:hAnsiTheme="minorEastAsia"/>
          <w:sz w:val="24"/>
          <w:szCs w:val="24"/>
        </w:rPr>
        <w:t>                    “stroke”:”gray”,</w:t>
      </w:r>
    </w:p>
    <w:p w14:paraId="02DB60E3">
      <w:pPr>
        <w:spacing w:line="360" w:lineRule="auto"/>
        <w:rPr>
          <w:rFonts w:asciiTheme="minorEastAsia" w:hAnsiTheme="minorEastAsia"/>
          <w:sz w:val="24"/>
          <w:szCs w:val="24"/>
        </w:rPr>
      </w:pPr>
      <w:r>
        <w:rPr>
          <w:rFonts w:asciiTheme="minorEastAsia" w:hAnsiTheme="minorEastAsia"/>
          <w:sz w:val="24"/>
          <w:szCs w:val="24"/>
        </w:rPr>
        <w:t>                    “lineDash”:[</w:t>
      </w:r>
    </w:p>
    <w:p w14:paraId="3B5D31F8">
      <w:pPr>
        <w:spacing w:line="360" w:lineRule="auto"/>
        <w:rPr>
          <w:rFonts w:asciiTheme="minorEastAsia" w:hAnsiTheme="minorEastAsia"/>
          <w:sz w:val="24"/>
          <w:szCs w:val="24"/>
        </w:rPr>
      </w:pPr>
      <w:r>
        <w:rPr>
          <w:rFonts w:asciiTheme="minorEastAsia" w:hAnsiTheme="minorEastAsia"/>
          <w:sz w:val="24"/>
          <w:szCs w:val="24"/>
        </w:rPr>
        <w:t>                        3,</w:t>
      </w:r>
    </w:p>
    <w:p w14:paraId="44069CB0">
      <w:pPr>
        <w:spacing w:line="360" w:lineRule="auto"/>
        <w:rPr>
          <w:rFonts w:asciiTheme="minorEastAsia" w:hAnsiTheme="minorEastAsia"/>
          <w:sz w:val="24"/>
          <w:szCs w:val="24"/>
        </w:rPr>
      </w:pPr>
      <w:r>
        <w:rPr>
          <w:rFonts w:asciiTheme="minorEastAsia" w:hAnsiTheme="minorEastAsia"/>
          <w:sz w:val="24"/>
          <w:szCs w:val="24"/>
        </w:rPr>
        <w:t>                        3</w:t>
      </w:r>
    </w:p>
    <w:p w14:paraId="32848087">
      <w:pPr>
        <w:spacing w:line="360" w:lineRule="auto"/>
        <w:rPr>
          <w:rFonts w:asciiTheme="minorEastAsia" w:hAnsiTheme="minorEastAsia"/>
          <w:sz w:val="24"/>
          <w:szCs w:val="24"/>
        </w:rPr>
      </w:pPr>
      <w:r>
        <w:rPr>
          <w:rFonts w:asciiTheme="minorEastAsia" w:hAnsiTheme="minorEastAsia"/>
          <w:sz w:val="24"/>
          <w:szCs w:val="24"/>
        </w:rPr>
        <w:t>                    ],</w:t>
      </w:r>
    </w:p>
    <w:p w14:paraId="1DCE5E6B">
      <w:pPr>
        <w:spacing w:line="360" w:lineRule="auto"/>
        <w:rPr>
          <w:rFonts w:asciiTheme="minorEastAsia" w:hAnsiTheme="minorEastAsia"/>
          <w:sz w:val="24"/>
          <w:szCs w:val="24"/>
        </w:rPr>
      </w:pPr>
      <w:r>
        <w:rPr>
          <w:rFonts w:asciiTheme="minorEastAsia" w:hAnsiTheme="minorEastAsia"/>
          <w:sz w:val="24"/>
          <w:szCs w:val="24"/>
        </w:rPr>
        <w:t>                    “opacity”:0.3</w:t>
      </w:r>
    </w:p>
    <w:p w14:paraId="2859838F">
      <w:pPr>
        <w:spacing w:line="360" w:lineRule="auto"/>
        <w:rPr>
          <w:rFonts w:asciiTheme="minorEastAsia" w:hAnsiTheme="minorEastAsia"/>
          <w:sz w:val="24"/>
          <w:szCs w:val="24"/>
        </w:rPr>
      </w:pPr>
      <w:r>
        <w:rPr>
          <w:rFonts w:asciiTheme="minorEastAsia" w:hAnsiTheme="minorEastAsia"/>
          <w:sz w:val="24"/>
          <w:szCs w:val="24"/>
        </w:rPr>
        <w:t>                }</w:t>
      </w:r>
    </w:p>
    <w:p w14:paraId="58969203">
      <w:pPr>
        <w:spacing w:line="360" w:lineRule="auto"/>
        <w:rPr>
          <w:rFonts w:asciiTheme="minorEastAsia" w:hAnsiTheme="minorEastAsia"/>
          <w:sz w:val="24"/>
          <w:szCs w:val="24"/>
        </w:rPr>
      </w:pPr>
      <w:r>
        <w:rPr>
          <w:rFonts w:asciiTheme="minorEastAsia" w:hAnsiTheme="minorEastAsia"/>
          <w:sz w:val="24"/>
          <w:szCs w:val="24"/>
        </w:rPr>
        <w:t>            }</w:t>
      </w:r>
    </w:p>
    <w:p w14:paraId="651FA9DF">
      <w:pPr>
        <w:spacing w:line="360" w:lineRule="auto"/>
        <w:rPr>
          <w:rFonts w:asciiTheme="minorEastAsia" w:hAnsiTheme="minorEastAsia"/>
          <w:sz w:val="24"/>
          <w:szCs w:val="24"/>
        </w:rPr>
      </w:pPr>
      <w:r>
        <w:rPr>
          <w:rFonts w:asciiTheme="minorEastAsia" w:hAnsiTheme="minorEastAsia"/>
          <w:sz w:val="24"/>
          <w:szCs w:val="24"/>
        </w:rPr>
        <w:t>        }</w:t>
      </w:r>
    </w:p>
    <w:p w14:paraId="4F1B02FD">
      <w:pPr>
        <w:spacing w:line="360" w:lineRule="auto"/>
        <w:rPr>
          <w:rFonts w:asciiTheme="minorEastAsia" w:hAnsiTheme="minorEastAsia"/>
          <w:sz w:val="24"/>
          <w:szCs w:val="24"/>
        </w:rPr>
      </w:pPr>
      <w:r>
        <w:rPr>
          <w:rFonts w:asciiTheme="minorEastAsia" w:hAnsiTheme="minorEastAsia"/>
          <w:sz w:val="24"/>
          <w:szCs w:val="24"/>
        </w:rPr>
        <w:t>    },</w:t>
      </w:r>
    </w:p>
    <w:p w14:paraId="0A606D6B">
      <w:pPr>
        <w:spacing w:line="360" w:lineRule="auto"/>
        <w:rPr>
          <w:rFonts w:asciiTheme="minorEastAsia" w:hAnsiTheme="minorEastAsia"/>
          <w:sz w:val="24"/>
          <w:szCs w:val="24"/>
        </w:rPr>
      </w:pPr>
      <w:r>
        <w:rPr>
          <w:rFonts w:asciiTheme="minorEastAsia" w:hAnsiTheme="minorEastAsia"/>
          <w:sz w:val="24"/>
          <w:szCs w:val="24"/>
        </w:rPr>
        <w:t>    “data”:[</w:t>
      </w:r>
    </w:p>
    <w:p w14:paraId="699D05FF">
      <w:pPr>
        <w:spacing w:line="360" w:lineRule="auto"/>
        <w:rPr>
          <w:rFonts w:asciiTheme="minorEastAsia" w:hAnsiTheme="minorEastAsia"/>
          <w:sz w:val="24"/>
          <w:szCs w:val="24"/>
        </w:rPr>
      </w:pPr>
      <w:r>
        <w:rPr>
          <w:rFonts w:asciiTheme="minorEastAsia" w:hAnsiTheme="minorEastAsia"/>
          <w:sz w:val="24"/>
          <w:szCs w:val="24"/>
        </w:rPr>
        <w:t>        {</w:t>
      </w:r>
    </w:p>
    <w:p w14:paraId="39362181">
      <w:pPr>
        <w:spacing w:line="360" w:lineRule="auto"/>
        <w:rPr>
          <w:rFonts w:asciiTheme="minorEastAsia" w:hAnsiTheme="minorEastAsia"/>
          <w:sz w:val="24"/>
          <w:szCs w:val="24"/>
        </w:rPr>
      </w:pPr>
      <w:r>
        <w:rPr>
          <w:rFonts w:asciiTheme="minorEastAsia" w:hAnsiTheme="minorEastAsia"/>
          <w:sz w:val="24"/>
          <w:szCs w:val="24"/>
        </w:rPr>
        <w:t>            “总金额（元）”:48000,</w:t>
      </w:r>
    </w:p>
    <w:p w14:paraId="71839F97">
      <w:pPr>
        <w:spacing w:line="360" w:lineRule="auto"/>
        <w:rPr>
          <w:rFonts w:asciiTheme="minorEastAsia" w:hAnsiTheme="minorEastAsia"/>
          <w:sz w:val="24"/>
          <w:szCs w:val="24"/>
        </w:rPr>
      </w:pPr>
      <w:r>
        <w:rPr>
          <w:rFonts w:asciiTheme="minorEastAsia" w:hAnsiTheme="minorEastAsia"/>
          <w:sz w:val="24"/>
          <w:szCs w:val="24"/>
        </w:rPr>
        <w:t>            “user_name”:”谢霆锋”</w:t>
      </w:r>
    </w:p>
    <w:p w14:paraId="7F889B6A">
      <w:pPr>
        <w:spacing w:line="360" w:lineRule="auto"/>
        <w:rPr>
          <w:rFonts w:asciiTheme="minorEastAsia" w:hAnsiTheme="minorEastAsia"/>
          <w:sz w:val="24"/>
          <w:szCs w:val="24"/>
        </w:rPr>
      </w:pPr>
      <w:r>
        <w:rPr>
          <w:rFonts w:asciiTheme="minorEastAsia" w:hAnsiTheme="minorEastAsia"/>
          <w:sz w:val="24"/>
          <w:szCs w:val="24"/>
        </w:rPr>
        <w:t>        },</w:t>
      </w:r>
    </w:p>
    <w:p w14:paraId="11735F46">
      <w:pPr>
        <w:spacing w:line="360" w:lineRule="auto"/>
        <w:rPr>
          <w:rFonts w:asciiTheme="minorEastAsia" w:hAnsiTheme="minorEastAsia"/>
          <w:sz w:val="24"/>
          <w:szCs w:val="24"/>
        </w:rPr>
      </w:pPr>
      <w:r>
        <w:rPr>
          <w:rFonts w:asciiTheme="minorEastAsia" w:hAnsiTheme="minorEastAsia"/>
          <w:sz w:val="24"/>
          <w:szCs w:val="24"/>
        </w:rPr>
        <w:t>        {</w:t>
      </w:r>
    </w:p>
    <w:p w14:paraId="78A013C9">
      <w:pPr>
        <w:spacing w:line="360" w:lineRule="auto"/>
        <w:rPr>
          <w:rFonts w:asciiTheme="minorEastAsia" w:hAnsiTheme="minorEastAsia"/>
          <w:sz w:val="24"/>
          <w:szCs w:val="24"/>
        </w:rPr>
      </w:pPr>
      <w:r>
        <w:rPr>
          <w:rFonts w:asciiTheme="minorEastAsia" w:hAnsiTheme="minorEastAsia"/>
          <w:sz w:val="24"/>
          <w:szCs w:val="24"/>
        </w:rPr>
        <w:t>            “总金额（元）”:42175,</w:t>
      </w:r>
    </w:p>
    <w:p w14:paraId="7618B7EB">
      <w:pPr>
        <w:spacing w:line="360" w:lineRule="auto"/>
        <w:rPr>
          <w:rFonts w:asciiTheme="minorEastAsia" w:hAnsiTheme="minorEastAsia"/>
          <w:sz w:val="24"/>
          <w:szCs w:val="24"/>
        </w:rPr>
      </w:pPr>
      <w:r>
        <w:rPr>
          <w:rFonts w:asciiTheme="minorEastAsia" w:hAnsiTheme="minorEastAsia"/>
          <w:sz w:val="24"/>
          <w:szCs w:val="24"/>
        </w:rPr>
        <w:t>            “user_name”:”华晨宇”</w:t>
      </w:r>
    </w:p>
    <w:p w14:paraId="46323BD3">
      <w:pPr>
        <w:spacing w:line="360" w:lineRule="auto"/>
        <w:rPr>
          <w:rFonts w:asciiTheme="minorEastAsia" w:hAnsiTheme="minorEastAsia"/>
          <w:sz w:val="24"/>
          <w:szCs w:val="24"/>
        </w:rPr>
      </w:pPr>
      <w:r>
        <w:rPr>
          <w:rFonts w:asciiTheme="minorEastAsia" w:hAnsiTheme="minorEastAsia"/>
          <w:sz w:val="24"/>
          <w:szCs w:val="24"/>
        </w:rPr>
        <w:t>        }</w:t>
      </w:r>
    </w:p>
    <w:p w14:paraId="158D6A32">
      <w:pPr>
        <w:spacing w:line="360" w:lineRule="auto"/>
        <w:rPr>
          <w:rFonts w:asciiTheme="minorEastAsia" w:hAnsiTheme="minorEastAsia"/>
          <w:sz w:val="24"/>
          <w:szCs w:val="24"/>
        </w:rPr>
      </w:pPr>
      <w:r>
        <w:rPr>
          <w:rFonts w:asciiTheme="minorEastAsia" w:hAnsiTheme="minorEastAsia"/>
          <w:sz w:val="24"/>
          <w:szCs w:val="24"/>
        </w:rPr>
        <w:t>    ]</w:t>
      </w:r>
    </w:p>
    <w:p w14:paraId="531EFBE2">
      <w:pPr>
        <w:spacing w:line="360" w:lineRule="auto"/>
        <w:rPr>
          <w:rFonts w:asciiTheme="minorEastAsia" w:hAnsiTheme="minorEastAsia"/>
          <w:sz w:val="24"/>
          <w:szCs w:val="24"/>
        </w:rPr>
      </w:pPr>
      <w:r>
        <w:rPr>
          <w:rFonts w:asciiTheme="minorEastAsia" w:hAnsiTheme="minorEastAsia"/>
          <w:sz w:val="24"/>
          <w:szCs w:val="24"/>
        </w:rPr>
        <w:t>}</w:t>
      </w:r>
    </w:p>
    <w:p w14:paraId="7D29ED09">
      <w:pPr>
        <w:spacing w:line="360" w:lineRule="auto"/>
        <w:rPr>
          <w:rFonts w:asciiTheme="minorEastAsia" w:hAnsiTheme="minorEastAsia"/>
          <w:sz w:val="24"/>
          <w:szCs w:val="24"/>
        </w:rPr>
      </w:pPr>
    </w:p>
    <w:bookmarkEnd w:id="204"/>
    <w:bookmarkEnd w:id="205"/>
    <w:p w14:paraId="5B82CCC0">
      <w:pPr>
        <w:widowControl/>
        <w:spacing w:line="360" w:lineRule="auto"/>
        <w:jc w:val="left"/>
        <w:rPr>
          <w:rFonts w:asciiTheme="minorEastAsia" w:hAnsiTheme="minorEastAsia"/>
          <w:sz w:val="24"/>
          <w:szCs w:val="24"/>
        </w:rPr>
      </w:pP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libri Light">
    <w:altName w:val="Helvetica Neue"/>
    <w:panose1 w:val="020F0302020204030204"/>
    <w:charset w:val="00"/>
    <w:family w:val="swiss"/>
    <w:pitch w:val="default"/>
    <w:sig w:usb0="00000000" w:usb1="00000000" w:usb2="00000009" w:usb3="00000000" w:csb0="200001FF" w:csb1="00000000"/>
  </w:font>
  <w:font w:name="微软雅黑">
    <w:altName w:val="汉仪旗黑"/>
    <w:panose1 w:val="020B0503020204020204"/>
    <w:charset w:val="86"/>
    <w:family w:val="swiss"/>
    <w:pitch w:val="default"/>
    <w:sig w:usb0="00000000" w:usb1="00000000" w:usb2="00000016" w:usb3="00000000" w:csb0="0004001F" w:csb1="00000000"/>
  </w:font>
  <w:font w:name="Segoe UI">
    <w:altName w:val="苹方-简"/>
    <w:panose1 w:val="020B0502040204020203"/>
    <w:charset w:val="00"/>
    <w:family w:val="swiss"/>
    <w:pitch w:val="default"/>
    <w:sig w:usb0="00000000" w:usb1="00000000" w:usb2="00000009" w:usb3="00000000" w:csb0="200001FF" w:csb1="00000000"/>
  </w:font>
  <w:font w:name="Consolas">
    <w:altName w:val="苹方-简"/>
    <w:panose1 w:val="020B0609020204030204"/>
    <w:charset w:val="00"/>
    <w:family w:val="modern"/>
    <w:pitch w:val="default"/>
    <w:sig w:usb0="00000000" w:usb1="00000000" w:usb2="00000001" w:usb3="00000000" w:csb0="6000019F" w:csb1="DFD70000"/>
  </w:font>
  <w:font w:name="MS Gothic">
    <w:altName w:val="Hiragino Sans"/>
    <w:panose1 w:val="020B0609070205080204"/>
    <w:charset w:val="80"/>
    <w:family w:val="modern"/>
    <w:pitch w:val="default"/>
    <w:sig w:usb0="00000000" w:usb1="00000000" w:usb2="08000012" w:usb3="00000000" w:csb0="4002009F" w:csb1="DFD7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儷宋 Pro">
    <w:panose1 w:val="02020300000000000000"/>
    <w:charset w:val="88"/>
    <w:family w:val="auto"/>
    <w:pitch w:val="default"/>
    <w:sig w:usb0="80000001" w:usb1="28091800" w:usb2="00000016" w:usb3="00000000" w:csb0="00100000" w:csb1="00000000"/>
  </w:font>
  <w:font w:name="Kingsoft Sign">
    <w:panose1 w:val="05050102010706020507"/>
    <w:charset w:val="00"/>
    <w:family w:val="auto"/>
    <w:pitch w:val="default"/>
    <w:sig w:usb0="00000000" w:usb1="10000000" w:usb2="00000000" w:usb3="00000000" w:csb0="00000001" w:csb1="00000000"/>
  </w:font>
  <w:font w:name="苹方-简">
    <w:panose1 w:val="020B0400000000000000"/>
    <w:charset w:val="86"/>
    <w:family w:val="auto"/>
    <w:pitch w:val="default"/>
    <w:sig w:usb0="A00002FF" w:usb1="7ACFFDFB" w:usb2="00000017" w:usb3="00000000" w:csb0="00040001" w:csb1="00000000"/>
  </w:font>
  <w:font w:name="汉仪旗黑">
    <w:panose1 w:val="00020600040101010101"/>
    <w:charset w:val="86"/>
    <w:family w:val="auto"/>
    <w:pitch w:val="default"/>
    <w:sig w:usb0="A00002BF" w:usb1="1ACF7CFA" w:usb2="00000016" w:usb3="00000000" w:csb0="0004009F" w:csb1="DFD70000"/>
  </w:font>
  <w:font w:name="Hiragino Sans">
    <w:panose1 w:val="020B0300000000000000"/>
    <w:charset w:val="80"/>
    <w:family w:val="auto"/>
    <w:pitch w:val="default"/>
    <w:sig w:usb0="E00002FF" w:usb1="7AE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D1D00A">
    <w:pPr>
      <w:pStyle w:val="18"/>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
                            <w:docPartObj>
                              <w:docPartGallery w:val="autotext"/>
                            </w:docPartObj>
                          </w:sdtPr>
                          <w:sdtContent>
                            <w:p w14:paraId="24DC70D7">
                              <w:pPr>
                                <w:pStyle w:val="18"/>
                                <w:jc w:val="center"/>
                              </w:pPr>
                              <w:r>
                                <w:fldChar w:fldCharType="begin"/>
                              </w:r>
                              <w:r>
                                <w:instrText xml:space="preserve">PAGE   \* MERGEFORMAT</w:instrText>
                              </w:r>
                              <w:r>
                                <w:fldChar w:fldCharType="separate"/>
                              </w:r>
                              <w:r>
                                <w:rPr>
                                  <w:lang w:val="zh-CN"/>
                                </w:rPr>
                                <w:t>3</w:t>
                              </w:r>
                              <w:r>
                                <w:fldChar w:fldCharType="end"/>
                              </w:r>
                            </w:p>
                          </w:sdtContent>
                        </w:sdt>
                        <w:p w14:paraId="476F5A75"/>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1"/>
                      <w:docPartObj>
                        <w:docPartGallery w:val="autotext"/>
                      </w:docPartObj>
                    </w:sdtPr>
                    <w:sdtContent>
                      <w:p w14:paraId="24DC70D7">
                        <w:pPr>
                          <w:pStyle w:val="18"/>
                          <w:jc w:val="center"/>
                        </w:pPr>
                        <w:r>
                          <w:fldChar w:fldCharType="begin"/>
                        </w:r>
                        <w:r>
                          <w:instrText xml:space="preserve">PAGE   \* MERGEFORMAT</w:instrText>
                        </w:r>
                        <w:r>
                          <w:fldChar w:fldCharType="separate"/>
                        </w:r>
                        <w:r>
                          <w:rPr>
                            <w:lang w:val="zh-CN"/>
                          </w:rPr>
                          <w:t>3</w:t>
                        </w:r>
                        <w:r>
                          <w:fldChar w:fldCharType="end"/>
                        </w:r>
                      </w:p>
                    </w:sdtContent>
                  </w:sdt>
                  <w:p w14:paraId="476F5A75"/>
                </w:txbxContent>
              </v:textbox>
            </v:shape>
          </w:pict>
        </mc:Fallback>
      </mc:AlternateContent>
    </w:r>
  </w:p>
  <w:p w14:paraId="6E36D8D3">
    <w:pPr>
      <w:pStyle w:val="18"/>
      <w:ind w:left="6480" w:hanging="6480" w:hangingChars="3600"/>
      <w:jc w:val="bot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BDE8E9">
    <w:pPr>
      <w:pStyle w:val="18"/>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676275" cy="1828800"/>
              <wp:effectExtent l="19050" t="19050" r="9525" b="15240"/>
              <wp:wrapNone/>
              <wp:docPr id="46" name="文本框 46"/>
              <wp:cNvGraphicFramePr/>
              <a:graphic xmlns:a="http://schemas.openxmlformats.org/drawingml/2006/main">
                <a:graphicData uri="http://schemas.microsoft.com/office/word/2010/wordprocessingShape">
                  <wps:wsp>
                    <wps:cNvSpPr txBox="1"/>
                    <wps:spPr>
                      <a:xfrm>
                        <a:off x="0" y="0"/>
                        <a:ext cx="6762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39721250"/>
                          </w:sdtPr>
                          <w:sdtContent>
                            <w:p w14:paraId="29C7D38D">
                              <w:pPr>
                                <w:pStyle w:val="18"/>
                                <w:jc w:val="center"/>
                              </w:pPr>
                              <w:r>
                                <w:fldChar w:fldCharType="begin"/>
                              </w:r>
                              <w:r>
                                <w:instrText xml:space="preserve">PAGE   \* MERGEFORMAT</w:instrText>
                              </w:r>
                              <w:r>
                                <w:fldChar w:fldCharType="separate"/>
                              </w:r>
                              <w:r>
                                <w:rPr>
                                  <w:lang w:val="zh-CN"/>
                                </w:rPr>
                                <w:t>749</w:t>
                              </w:r>
                              <w:r>
                                <w:fldChar w:fldCharType="end"/>
                              </w:r>
                            </w:p>
                          </w:sdtContent>
                        </w:sdt>
                        <w:p w14:paraId="3EFDAEE3"/>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53.25pt;mso-position-horizontal:center;mso-position-horizontal-relative:margin;z-index:251660288;mso-width-relative:page;mso-height-relative:page;" filled="f" stroked="f" coordsize="21600,21600" o:gfxdata="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8lPXjUAAAABQEAAA8AAAAAAAAAAQAgAAAAIgAAAGRycy9kb3ducmV2LnhtbFBL&#10;AQIUABQAAAAIAIdO4kDm2ZplMwIAAFgEAAAOAAAAAAAAAAEAIAAAACMBAABkcnMvZTJvRG9jLnht&#10;bFBLBQYAAAAABgAGAFkBAADIBQAAAAA=&#10;">
              <v:fill on="f" focussize="0,0"/>
              <v:stroke on="f" weight="0.5pt"/>
              <v:imagedata o:title=""/>
              <o:lock v:ext="edit" aspectratio="f"/>
              <v:textbox inset="0mm,0mm,0mm,0mm" style="mso-fit-shape-to-text:t;">
                <w:txbxContent>
                  <w:sdt>
                    <w:sdtPr>
                      <w:id w:val="839721250"/>
                    </w:sdtPr>
                    <w:sdtContent>
                      <w:p w14:paraId="29C7D38D">
                        <w:pPr>
                          <w:pStyle w:val="18"/>
                          <w:jc w:val="center"/>
                        </w:pPr>
                        <w:r>
                          <w:fldChar w:fldCharType="begin"/>
                        </w:r>
                        <w:r>
                          <w:instrText xml:space="preserve">PAGE   \* MERGEFORMAT</w:instrText>
                        </w:r>
                        <w:r>
                          <w:fldChar w:fldCharType="separate"/>
                        </w:r>
                        <w:r>
                          <w:rPr>
                            <w:lang w:val="zh-CN"/>
                          </w:rPr>
                          <w:t>749</w:t>
                        </w:r>
                        <w:r>
                          <w:fldChar w:fldCharType="end"/>
                        </w:r>
                      </w:p>
                    </w:sdtContent>
                  </w:sdt>
                  <w:p w14:paraId="3EFDAEE3"/>
                </w:txbxContent>
              </v:textbox>
            </v:shape>
          </w:pict>
        </mc:Fallback>
      </mc:AlternateContent>
    </w:r>
  </w:p>
  <w:p w14:paraId="2290C3F6">
    <w:pPr>
      <w:pStyle w:val="18"/>
      <w:ind w:left="6480" w:hanging="6480" w:hangingChars="3600"/>
      <w:jc w:val="both"/>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3FA937">
    <w:pPr>
      <w:pStyle w:val="19"/>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0A77E2"/>
    <w:multiLevelType w:val="multilevel"/>
    <w:tmpl w:val="020A77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3AE6A12"/>
    <w:multiLevelType w:val="multilevel"/>
    <w:tmpl w:val="03AE6A1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13A84897"/>
    <w:multiLevelType w:val="multilevel"/>
    <w:tmpl w:val="13A848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45A6930"/>
    <w:multiLevelType w:val="multilevel"/>
    <w:tmpl w:val="145A6930"/>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3841"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4">
    <w:nsid w:val="154366F1"/>
    <w:multiLevelType w:val="multilevel"/>
    <w:tmpl w:val="154366F1"/>
    <w:lvl w:ilvl="0" w:tentative="0">
      <w:start w:val="1"/>
      <w:numFmt w:val="decimal"/>
      <w:lvlText w:val="%1、"/>
      <w:lvlJc w:val="left"/>
      <w:pPr>
        <w:ind w:left="1260" w:hanging="720"/>
      </w:pPr>
      <w:rPr>
        <w:rFonts w:hint="default"/>
      </w:rPr>
    </w:lvl>
    <w:lvl w:ilvl="1" w:tentative="0">
      <w:start w:val="1"/>
      <w:numFmt w:val="lowerLetter"/>
      <w:lvlText w:val="%2)"/>
      <w:lvlJc w:val="left"/>
      <w:pPr>
        <w:ind w:left="1380" w:hanging="420"/>
      </w:pPr>
    </w:lvl>
    <w:lvl w:ilvl="2" w:tentative="0">
      <w:start w:val="1"/>
      <w:numFmt w:val="lowerRoman"/>
      <w:lvlText w:val="%3."/>
      <w:lvlJc w:val="right"/>
      <w:pPr>
        <w:ind w:left="1800" w:hanging="420"/>
      </w:pPr>
    </w:lvl>
    <w:lvl w:ilvl="3" w:tentative="0">
      <w:start w:val="1"/>
      <w:numFmt w:val="decimal"/>
      <w:lvlText w:val="%4."/>
      <w:lvlJc w:val="left"/>
      <w:pPr>
        <w:ind w:left="2220" w:hanging="420"/>
      </w:pPr>
    </w:lvl>
    <w:lvl w:ilvl="4" w:tentative="0">
      <w:start w:val="1"/>
      <w:numFmt w:val="lowerLetter"/>
      <w:lvlText w:val="%5)"/>
      <w:lvlJc w:val="left"/>
      <w:pPr>
        <w:ind w:left="2640" w:hanging="420"/>
      </w:pPr>
    </w:lvl>
    <w:lvl w:ilvl="5" w:tentative="0">
      <w:start w:val="1"/>
      <w:numFmt w:val="lowerRoman"/>
      <w:lvlText w:val="%6."/>
      <w:lvlJc w:val="right"/>
      <w:pPr>
        <w:ind w:left="3060" w:hanging="420"/>
      </w:pPr>
    </w:lvl>
    <w:lvl w:ilvl="6" w:tentative="0">
      <w:start w:val="1"/>
      <w:numFmt w:val="decimal"/>
      <w:lvlText w:val="%7."/>
      <w:lvlJc w:val="left"/>
      <w:pPr>
        <w:ind w:left="3480" w:hanging="420"/>
      </w:pPr>
    </w:lvl>
    <w:lvl w:ilvl="7" w:tentative="0">
      <w:start w:val="1"/>
      <w:numFmt w:val="lowerLetter"/>
      <w:lvlText w:val="%8)"/>
      <w:lvlJc w:val="left"/>
      <w:pPr>
        <w:ind w:left="3900" w:hanging="420"/>
      </w:pPr>
    </w:lvl>
    <w:lvl w:ilvl="8" w:tentative="0">
      <w:start w:val="1"/>
      <w:numFmt w:val="lowerRoman"/>
      <w:lvlText w:val="%9."/>
      <w:lvlJc w:val="right"/>
      <w:pPr>
        <w:ind w:left="4320" w:hanging="420"/>
      </w:pPr>
    </w:lvl>
  </w:abstractNum>
  <w:abstractNum w:abstractNumId="5">
    <w:nsid w:val="15AF0B5F"/>
    <w:multiLevelType w:val="multilevel"/>
    <w:tmpl w:val="15AF0B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75C6194"/>
    <w:multiLevelType w:val="multilevel"/>
    <w:tmpl w:val="175C61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1C7C69C4"/>
    <w:multiLevelType w:val="multilevel"/>
    <w:tmpl w:val="1C7C69C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C7F784F"/>
    <w:multiLevelType w:val="multilevel"/>
    <w:tmpl w:val="1C7F784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20713EEE"/>
    <w:multiLevelType w:val="multilevel"/>
    <w:tmpl w:val="20713EE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3913472"/>
    <w:multiLevelType w:val="multilevel"/>
    <w:tmpl w:val="2391347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23A227DF"/>
    <w:multiLevelType w:val="multilevel"/>
    <w:tmpl w:val="23A227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3F11951"/>
    <w:multiLevelType w:val="multilevel"/>
    <w:tmpl w:val="23F1195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D6B1FD5"/>
    <w:multiLevelType w:val="multilevel"/>
    <w:tmpl w:val="2D6B1F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3EDE18BE"/>
    <w:multiLevelType w:val="multilevel"/>
    <w:tmpl w:val="3EDE18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FD10183"/>
    <w:multiLevelType w:val="multilevel"/>
    <w:tmpl w:val="3FD101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1047855"/>
    <w:multiLevelType w:val="multilevel"/>
    <w:tmpl w:val="410478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437D4A0A"/>
    <w:multiLevelType w:val="multilevel"/>
    <w:tmpl w:val="437D4A0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46E20DA7"/>
    <w:multiLevelType w:val="multilevel"/>
    <w:tmpl w:val="46E20DA7"/>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48104004"/>
    <w:multiLevelType w:val="multilevel"/>
    <w:tmpl w:val="48104004"/>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4A8F20F5"/>
    <w:multiLevelType w:val="multilevel"/>
    <w:tmpl w:val="4A8F20F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4E4566A4"/>
    <w:multiLevelType w:val="multilevel"/>
    <w:tmpl w:val="4E4566A4"/>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508C60A6"/>
    <w:multiLevelType w:val="multilevel"/>
    <w:tmpl w:val="508C60A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0BC777E"/>
    <w:multiLevelType w:val="multilevel"/>
    <w:tmpl w:val="50BC77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13067DB"/>
    <w:multiLevelType w:val="multilevel"/>
    <w:tmpl w:val="513067D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53FD61AE"/>
    <w:multiLevelType w:val="multilevel"/>
    <w:tmpl w:val="53FD61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5D792478"/>
    <w:multiLevelType w:val="multilevel"/>
    <w:tmpl w:val="5D79247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6C0E1BB5"/>
    <w:multiLevelType w:val="multilevel"/>
    <w:tmpl w:val="6C0E1B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6CDE6250"/>
    <w:multiLevelType w:val="multilevel"/>
    <w:tmpl w:val="6CDE62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6DD72522"/>
    <w:multiLevelType w:val="multilevel"/>
    <w:tmpl w:val="6DD72522"/>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0">
    <w:nsid w:val="70954C3B"/>
    <w:multiLevelType w:val="multilevel"/>
    <w:tmpl w:val="70954C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71C72238"/>
    <w:multiLevelType w:val="multilevel"/>
    <w:tmpl w:val="71C7223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75B8660C"/>
    <w:multiLevelType w:val="multilevel"/>
    <w:tmpl w:val="75B8660C"/>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77AC51C2"/>
    <w:multiLevelType w:val="multilevel"/>
    <w:tmpl w:val="77AC51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7A5B49E5"/>
    <w:multiLevelType w:val="multilevel"/>
    <w:tmpl w:val="7A5B49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7D0457CF"/>
    <w:multiLevelType w:val="multilevel"/>
    <w:tmpl w:val="7D0457CF"/>
    <w:lvl w:ilvl="0" w:tentative="0">
      <w:start w:val="1"/>
      <w:numFmt w:val="decimal"/>
      <w:lvlText w:val="%1、"/>
      <w:lvlJc w:val="left"/>
      <w:pPr>
        <w:ind w:left="1146"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
  </w:num>
  <w:num w:numId="2">
    <w:abstractNumId w:val="33"/>
  </w:num>
  <w:num w:numId="3">
    <w:abstractNumId w:val="29"/>
  </w:num>
  <w:num w:numId="4">
    <w:abstractNumId w:val="18"/>
  </w:num>
  <w:num w:numId="5">
    <w:abstractNumId w:val="34"/>
  </w:num>
  <w:num w:numId="6">
    <w:abstractNumId w:val="12"/>
  </w:num>
  <w:num w:numId="7">
    <w:abstractNumId w:val="2"/>
  </w:num>
  <w:num w:numId="8">
    <w:abstractNumId w:val="16"/>
  </w:num>
  <w:num w:numId="9">
    <w:abstractNumId w:val="23"/>
  </w:num>
  <w:num w:numId="10">
    <w:abstractNumId w:val="14"/>
  </w:num>
  <w:num w:numId="11">
    <w:abstractNumId w:val="6"/>
  </w:num>
  <w:num w:numId="12">
    <w:abstractNumId w:val="31"/>
  </w:num>
  <w:num w:numId="13">
    <w:abstractNumId w:val="20"/>
  </w:num>
  <w:num w:numId="14">
    <w:abstractNumId w:val="19"/>
  </w:num>
  <w:num w:numId="15">
    <w:abstractNumId w:val="15"/>
  </w:num>
  <w:num w:numId="16">
    <w:abstractNumId w:val="35"/>
  </w:num>
  <w:num w:numId="17">
    <w:abstractNumId w:val="11"/>
  </w:num>
  <w:num w:numId="18">
    <w:abstractNumId w:val="7"/>
  </w:num>
  <w:num w:numId="19">
    <w:abstractNumId w:val="8"/>
  </w:num>
  <w:num w:numId="20">
    <w:abstractNumId w:val="17"/>
  </w:num>
  <w:num w:numId="21">
    <w:abstractNumId w:val="22"/>
  </w:num>
  <w:num w:numId="22">
    <w:abstractNumId w:val="30"/>
  </w:num>
  <w:num w:numId="23">
    <w:abstractNumId w:val="4"/>
  </w:num>
  <w:num w:numId="24">
    <w:abstractNumId w:val="24"/>
  </w:num>
  <w:num w:numId="25">
    <w:abstractNumId w:val="21"/>
  </w:num>
  <w:num w:numId="26">
    <w:abstractNumId w:val="32"/>
  </w:num>
  <w:num w:numId="27">
    <w:abstractNumId w:val="27"/>
  </w:num>
  <w:num w:numId="28">
    <w:abstractNumId w:val="9"/>
  </w:num>
  <w:num w:numId="29">
    <w:abstractNumId w:val="25"/>
  </w:num>
  <w:num w:numId="30">
    <w:abstractNumId w:val="26"/>
  </w:num>
  <w:num w:numId="31">
    <w:abstractNumId w:val="13"/>
  </w:num>
  <w:num w:numId="32">
    <w:abstractNumId w:val="5"/>
  </w:num>
  <w:num w:numId="33">
    <w:abstractNumId w:val="0"/>
  </w:num>
  <w:num w:numId="34">
    <w:abstractNumId w:val="1"/>
  </w:num>
  <w:num w:numId="35">
    <w:abstractNumId w:val="28"/>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9"/>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69FE"/>
    <w:rsid w:val="00001DA3"/>
    <w:rsid w:val="0000224B"/>
    <w:rsid w:val="00002E01"/>
    <w:rsid w:val="00004413"/>
    <w:rsid w:val="000078A5"/>
    <w:rsid w:val="00007AAA"/>
    <w:rsid w:val="000120AA"/>
    <w:rsid w:val="0001218F"/>
    <w:rsid w:val="00013B8F"/>
    <w:rsid w:val="00014415"/>
    <w:rsid w:val="00016678"/>
    <w:rsid w:val="0001719C"/>
    <w:rsid w:val="00021218"/>
    <w:rsid w:val="00021D2F"/>
    <w:rsid w:val="00023EB0"/>
    <w:rsid w:val="000257D3"/>
    <w:rsid w:val="0002599F"/>
    <w:rsid w:val="00025D27"/>
    <w:rsid w:val="0002636E"/>
    <w:rsid w:val="00026EC7"/>
    <w:rsid w:val="00027358"/>
    <w:rsid w:val="0002772F"/>
    <w:rsid w:val="000302FE"/>
    <w:rsid w:val="000305CA"/>
    <w:rsid w:val="0003576D"/>
    <w:rsid w:val="00035838"/>
    <w:rsid w:val="00036D1E"/>
    <w:rsid w:val="00036E81"/>
    <w:rsid w:val="0004080D"/>
    <w:rsid w:val="00040BB1"/>
    <w:rsid w:val="00041F28"/>
    <w:rsid w:val="0004205C"/>
    <w:rsid w:val="000423EA"/>
    <w:rsid w:val="00043356"/>
    <w:rsid w:val="000434E0"/>
    <w:rsid w:val="000465AC"/>
    <w:rsid w:val="000532EA"/>
    <w:rsid w:val="00054B23"/>
    <w:rsid w:val="000557BD"/>
    <w:rsid w:val="000559FF"/>
    <w:rsid w:val="0005677D"/>
    <w:rsid w:val="0006023E"/>
    <w:rsid w:val="00062122"/>
    <w:rsid w:val="00062C78"/>
    <w:rsid w:val="000634A4"/>
    <w:rsid w:val="00066235"/>
    <w:rsid w:val="00066F10"/>
    <w:rsid w:val="00067254"/>
    <w:rsid w:val="00067801"/>
    <w:rsid w:val="000708EB"/>
    <w:rsid w:val="00071693"/>
    <w:rsid w:val="00074FE6"/>
    <w:rsid w:val="00077309"/>
    <w:rsid w:val="00080B94"/>
    <w:rsid w:val="00081950"/>
    <w:rsid w:val="00082E2E"/>
    <w:rsid w:val="00084F21"/>
    <w:rsid w:val="000855B9"/>
    <w:rsid w:val="00086134"/>
    <w:rsid w:val="00086437"/>
    <w:rsid w:val="00086AE3"/>
    <w:rsid w:val="00087D07"/>
    <w:rsid w:val="000904F9"/>
    <w:rsid w:val="00090570"/>
    <w:rsid w:val="0009094C"/>
    <w:rsid w:val="00090C97"/>
    <w:rsid w:val="00090FD6"/>
    <w:rsid w:val="0009352B"/>
    <w:rsid w:val="0009793F"/>
    <w:rsid w:val="000979B5"/>
    <w:rsid w:val="000A05F9"/>
    <w:rsid w:val="000A0680"/>
    <w:rsid w:val="000A383B"/>
    <w:rsid w:val="000A3B79"/>
    <w:rsid w:val="000A4C4A"/>
    <w:rsid w:val="000A5622"/>
    <w:rsid w:val="000A65F8"/>
    <w:rsid w:val="000A6EDE"/>
    <w:rsid w:val="000A728C"/>
    <w:rsid w:val="000B074A"/>
    <w:rsid w:val="000B0984"/>
    <w:rsid w:val="000B4B53"/>
    <w:rsid w:val="000B7191"/>
    <w:rsid w:val="000B7230"/>
    <w:rsid w:val="000B7357"/>
    <w:rsid w:val="000B7CD8"/>
    <w:rsid w:val="000C0A70"/>
    <w:rsid w:val="000C0AE5"/>
    <w:rsid w:val="000C0CDB"/>
    <w:rsid w:val="000C0F1D"/>
    <w:rsid w:val="000C1F6F"/>
    <w:rsid w:val="000C229B"/>
    <w:rsid w:val="000C331F"/>
    <w:rsid w:val="000C60F2"/>
    <w:rsid w:val="000C7047"/>
    <w:rsid w:val="000D0E76"/>
    <w:rsid w:val="000D235B"/>
    <w:rsid w:val="000D3DF0"/>
    <w:rsid w:val="000D42D5"/>
    <w:rsid w:val="000D5288"/>
    <w:rsid w:val="000D5385"/>
    <w:rsid w:val="000D5C7D"/>
    <w:rsid w:val="000E0132"/>
    <w:rsid w:val="000E095E"/>
    <w:rsid w:val="000E23A1"/>
    <w:rsid w:val="000E2F2E"/>
    <w:rsid w:val="000E34F3"/>
    <w:rsid w:val="000E39F6"/>
    <w:rsid w:val="000E4022"/>
    <w:rsid w:val="000E4492"/>
    <w:rsid w:val="000E6FD6"/>
    <w:rsid w:val="000E7F38"/>
    <w:rsid w:val="000F0328"/>
    <w:rsid w:val="000F1E72"/>
    <w:rsid w:val="000F2092"/>
    <w:rsid w:val="000F2542"/>
    <w:rsid w:val="000F4629"/>
    <w:rsid w:val="000F4FF4"/>
    <w:rsid w:val="000F720A"/>
    <w:rsid w:val="00100036"/>
    <w:rsid w:val="001004FC"/>
    <w:rsid w:val="001006FB"/>
    <w:rsid w:val="00100B5E"/>
    <w:rsid w:val="00102911"/>
    <w:rsid w:val="00102D18"/>
    <w:rsid w:val="001053A9"/>
    <w:rsid w:val="00105484"/>
    <w:rsid w:val="00110BB7"/>
    <w:rsid w:val="00110CA7"/>
    <w:rsid w:val="00112494"/>
    <w:rsid w:val="001136D6"/>
    <w:rsid w:val="00113AAF"/>
    <w:rsid w:val="00113ACF"/>
    <w:rsid w:val="00113C07"/>
    <w:rsid w:val="001145C5"/>
    <w:rsid w:val="001170E2"/>
    <w:rsid w:val="00121B6E"/>
    <w:rsid w:val="00122371"/>
    <w:rsid w:val="00123252"/>
    <w:rsid w:val="00123F42"/>
    <w:rsid w:val="001250EA"/>
    <w:rsid w:val="001253ED"/>
    <w:rsid w:val="001260FC"/>
    <w:rsid w:val="00126F92"/>
    <w:rsid w:val="0012771B"/>
    <w:rsid w:val="0013020F"/>
    <w:rsid w:val="0013037F"/>
    <w:rsid w:val="00130D5E"/>
    <w:rsid w:val="00132402"/>
    <w:rsid w:val="00132DAA"/>
    <w:rsid w:val="001331A1"/>
    <w:rsid w:val="001345CA"/>
    <w:rsid w:val="00134BC2"/>
    <w:rsid w:val="0013567E"/>
    <w:rsid w:val="00136B50"/>
    <w:rsid w:val="001417A4"/>
    <w:rsid w:val="0014298A"/>
    <w:rsid w:val="00143F79"/>
    <w:rsid w:val="0014599E"/>
    <w:rsid w:val="00145D94"/>
    <w:rsid w:val="001464F2"/>
    <w:rsid w:val="00146EC8"/>
    <w:rsid w:val="00147C02"/>
    <w:rsid w:val="00150100"/>
    <w:rsid w:val="001554D9"/>
    <w:rsid w:val="00155E05"/>
    <w:rsid w:val="0016169F"/>
    <w:rsid w:val="00161BFB"/>
    <w:rsid w:val="00162921"/>
    <w:rsid w:val="00164461"/>
    <w:rsid w:val="0016582D"/>
    <w:rsid w:val="00166AFC"/>
    <w:rsid w:val="00170449"/>
    <w:rsid w:val="001720CA"/>
    <w:rsid w:val="001730AF"/>
    <w:rsid w:val="001738EC"/>
    <w:rsid w:val="00176AB8"/>
    <w:rsid w:val="00177745"/>
    <w:rsid w:val="00180208"/>
    <w:rsid w:val="001805EC"/>
    <w:rsid w:val="00181CAA"/>
    <w:rsid w:val="00181D86"/>
    <w:rsid w:val="001823A6"/>
    <w:rsid w:val="00182A13"/>
    <w:rsid w:val="00182E87"/>
    <w:rsid w:val="0018347C"/>
    <w:rsid w:val="00185A29"/>
    <w:rsid w:val="001867CF"/>
    <w:rsid w:val="00186AC0"/>
    <w:rsid w:val="00187ACB"/>
    <w:rsid w:val="00190126"/>
    <w:rsid w:val="00191C22"/>
    <w:rsid w:val="00192B06"/>
    <w:rsid w:val="00192FC2"/>
    <w:rsid w:val="00193C28"/>
    <w:rsid w:val="001A034B"/>
    <w:rsid w:val="001A0A67"/>
    <w:rsid w:val="001A18A5"/>
    <w:rsid w:val="001A20F6"/>
    <w:rsid w:val="001A2657"/>
    <w:rsid w:val="001A2B79"/>
    <w:rsid w:val="001A489A"/>
    <w:rsid w:val="001A77CF"/>
    <w:rsid w:val="001A7CF8"/>
    <w:rsid w:val="001B00AB"/>
    <w:rsid w:val="001B0AAE"/>
    <w:rsid w:val="001B13CE"/>
    <w:rsid w:val="001B420F"/>
    <w:rsid w:val="001B4960"/>
    <w:rsid w:val="001B4BEE"/>
    <w:rsid w:val="001B5F8A"/>
    <w:rsid w:val="001B672F"/>
    <w:rsid w:val="001B70AA"/>
    <w:rsid w:val="001C0FF2"/>
    <w:rsid w:val="001C1CE1"/>
    <w:rsid w:val="001C2468"/>
    <w:rsid w:val="001C2EC5"/>
    <w:rsid w:val="001C3637"/>
    <w:rsid w:val="001C47F6"/>
    <w:rsid w:val="001C6100"/>
    <w:rsid w:val="001C61BA"/>
    <w:rsid w:val="001C7A0A"/>
    <w:rsid w:val="001C7C5C"/>
    <w:rsid w:val="001D0315"/>
    <w:rsid w:val="001D109C"/>
    <w:rsid w:val="001D1741"/>
    <w:rsid w:val="001D1B00"/>
    <w:rsid w:val="001D2105"/>
    <w:rsid w:val="001D6E45"/>
    <w:rsid w:val="001E008B"/>
    <w:rsid w:val="001E15EC"/>
    <w:rsid w:val="001E1735"/>
    <w:rsid w:val="001E1A58"/>
    <w:rsid w:val="001E1CFA"/>
    <w:rsid w:val="001E2AC1"/>
    <w:rsid w:val="001E2B57"/>
    <w:rsid w:val="001E3E3D"/>
    <w:rsid w:val="001E4563"/>
    <w:rsid w:val="001E4833"/>
    <w:rsid w:val="001E664B"/>
    <w:rsid w:val="001F1520"/>
    <w:rsid w:val="001F1A92"/>
    <w:rsid w:val="001F2736"/>
    <w:rsid w:val="001F30B6"/>
    <w:rsid w:val="001F3921"/>
    <w:rsid w:val="001F4192"/>
    <w:rsid w:val="001F439B"/>
    <w:rsid w:val="001F4A57"/>
    <w:rsid w:val="001F4AD6"/>
    <w:rsid w:val="002006D8"/>
    <w:rsid w:val="00202CDA"/>
    <w:rsid w:val="00204926"/>
    <w:rsid w:val="00205662"/>
    <w:rsid w:val="00205D49"/>
    <w:rsid w:val="00205F9F"/>
    <w:rsid w:val="00206A68"/>
    <w:rsid w:val="00210309"/>
    <w:rsid w:val="00211002"/>
    <w:rsid w:val="00211348"/>
    <w:rsid w:val="002116B6"/>
    <w:rsid w:val="00211BFB"/>
    <w:rsid w:val="00212678"/>
    <w:rsid w:val="00212C6D"/>
    <w:rsid w:val="00213DAC"/>
    <w:rsid w:val="00213E23"/>
    <w:rsid w:val="00213FD2"/>
    <w:rsid w:val="002145A9"/>
    <w:rsid w:val="00215A41"/>
    <w:rsid w:val="002167F2"/>
    <w:rsid w:val="00216940"/>
    <w:rsid w:val="00216EC3"/>
    <w:rsid w:val="002170E2"/>
    <w:rsid w:val="0021732B"/>
    <w:rsid w:val="00217479"/>
    <w:rsid w:val="00217D38"/>
    <w:rsid w:val="002201B5"/>
    <w:rsid w:val="00221607"/>
    <w:rsid w:val="00221AA9"/>
    <w:rsid w:val="00222471"/>
    <w:rsid w:val="00222B2C"/>
    <w:rsid w:val="00222D91"/>
    <w:rsid w:val="0022454B"/>
    <w:rsid w:val="00224D10"/>
    <w:rsid w:val="0022547B"/>
    <w:rsid w:val="0022561C"/>
    <w:rsid w:val="00227BB8"/>
    <w:rsid w:val="00230081"/>
    <w:rsid w:val="002302AC"/>
    <w:rsid w:val="002302E3"/>
    <w:rsid w:val="00230A4D"/>
    <w:rsid w:val="00230C11"/>
    <w:rsid w:val="00231547"/>
    <w:rsid w:val="00231CC8"/>
    <w:rsid w:val="00232EB9"/>
    <w:rsid w:val="00233184"/>
    <w:rsid w:val="00235295"/>
    <w:rsid w:val="00237B21"/>
    <w:rsid w:val="00237C9A"/>
    <w:rsid w:val="00240C57"/>
    <w:rsid w:val="00241915"/>
    <w:rsid w:val="00241CD4"/>
    <w:rsid w:val="00242D7C"/>
    <w:rsid w:val="00243E66"/>
    <w:rsid w:val="002440BD"/>
    <w:rsid w:val="0024658A"/>
    <w:rsid w:val="002470ED"/>
    <w:rsid w:val="00250629"/>
    <w:rsid w:val="00250C28"/>
    <w:rsid w:val="00252359"/>
    <w:rsid w:val="0025282D"/>
    <w:rsid w:val="002528FB"/>
    <w:rsid w:val="00253909"/>
    <w:rsid w:val="00254B1C"/>
    <w:rsid w:val="00255EFD"/>
    <w:rsid w:val="0025780A"/>
    <w:rsid w:val="00257C78"/>
    <w:rsid w:val="002609C0"/>
    <w:rsid w:val="00260ACC"/>
    <w:rsid w:val="00261560"/>
    <w:rsid w:val="00263424"/>
    <w:rsid w:val="00263865"/>
    <w:rsid w:val="002638D8"/>
    <w:rsid w:val="00263F6F"/>
    <w:rsid w:val="002660DA"/>
    <w:rsid w:val="00266876"/>
    <w:rsid w:val="00266FB3"/>
    <w:rsid w:val="00267768"/>
    <w:rsid w:val="00270392"/>
    <w:rsid w:val="00270562"/>
    <w:rsid w:val="00270C07"/>
    <w:rsid w:val="002711B5"/>
    <w:rsid w:val="00272164"/>
    <w:rsid w:val="002721B5"/>
    <w:rsid w:val="00273C54"/>
    <w:rsid w:val="00274FF4"/>
    <w:rsid w:val="00275058"/>
    <w:rsid w:val="00275312"/>
    <w:rsid w:val="002758D3"/>
    <w:rsid w:val="002760CB"/>
    <w:rsid w:val="00276103"/>
    <w:rsid w:val="00276665"/>
    <w:rsid w:val="002769FB"/>
    <w:rsid w:val="002773B2"/>
    <w:rsid w:val="00283DEB"/>
    <w:rsid w:val="002844C0"/>
    <w:rsid w:val="00284E50"/>
    <w:rsid w:val="00285105"/>
    <w:rsid w:val="00285719"/>
    <w:rsid w:val="0028590A"/>
    <w:rsid w:val="00285911"/>
    <w:rsid w:val="00285EDB"/>
    <w:rsid w:val="00286072"/>
    <w:rsid w:val="002876D2"/>
    <w:rsid w:val="00287E33"/>
    <w:rsid w:val="00287F0E"/>
    <w:rsid w:val="00292632"/>
    <w:rsid w:val="00293513"/>
    <w:rsid w:val="002937C2"/>
    <w:rsid w:val="00294884"/>
    <w:rsid w:val="0029617C"/>
    <w:rsid w:val="00296ECB"/>
    <w:rsid w:val="00297DC1"/>
    <w:rsid w:val="00297FFB"/>
    <w:rsid w:val="002A081D"/>
    <w:rsid w:val="002A0845"/>
    <w:rsid w:val="002A12AD"/>
    <w:rsid w:val="002A3F97"/>
    <w:rsid w:val="002A424B"/>
    <w:rsid w:val="002A5A39"/>
    <w:rsid w:val="002A5C71"/>
    <w:rsid w:val="002A7C95"/>
    <w:rsid w:val="002B2EE3"/>
    <w:rsid w:val="002B4982"/>
    <w:rsid w:val="002B6628"/>
    <w:rsid w:val="002B6B47"/>
    <w:rsid w:val="002B6BF9"/>
    <w:rsid w:val="002B736F"/>
    <w:rsid w:val="002C0335"/>
    <w:rsid w:val="002C0C19"/>
    <w:rsid w:val="002C113D"/>
    <w:rsid w:val="002C14A7"/>
    <w:rsid w:val="002C2600"/>
    <w:rsid w:val="002C475F"/>
    <w:rsid w:val="002C4D41"/>
    <w:rsid w:val="002C6CF7"/>
    <w:rsid w:val="002D03B3"/>
    <w:rsid w:val="002D12CE"/>
    <w:rsid w:val="002D1998"/>
    <w:rsid w:val="002D25C7"/>
    <w:rsid w:val="002D3065"/>
    <w:rsid w:val="002D3561"/>
    <w:rsid w:val="002D44A1"/>
    <w:rsid w:val="002D50A5"/>
    <w:rsid w:val="002D57A6"/>
    <w:rsid w:val="002D57B3"/>
    <w:rsid w:val="002D686A"/>
    <w:rsid w:val="002D737E"/>
    <w:rsid w:val="002D7BBE"/>
    <w:rsid w:val="002E0EC1"/>
    <w:rsid w:val="002E1FF9"/>
    <w:rsid w:val="002E3CC3"/>
    <w:rsid w:val="002E60E0"/>
    <w:rsid w:val="002E65F2"/>
    <w:rsid w:val="002E6E07"/>
    <w:rsid w:val="002F0670"/>
    <w:rsid w:val="002F0776"/>
    <w:rsid w:val="002F0CE3"/>
    <w:rsid w:val="002F0DF7"/>
    <w:rsid w:val="002F238D"/>
    <w:rsid w:val="002F2FA1"/>
    <w:rsid w:val="002F477C"/>
    <w:rsid w:val="002F4803"/>
    <w:rsid w:val="002F5BF2"/>
    <w:rsid w:val="002F6610"/>
    <w:rsid w:val="002F7051"/>
    <w:rsid w:val="00300EE5"/>
    <w:rsid w:val="00303159"/>
    <w:rsid w:val="00304435"/>
    <w:rsid w:val="003066DD"/>
    <w:rsid w:val="00307243"/>
    <w:rsid w:val="00307AB3"/>
    <w:rsid w:val="00307B9C"/>
    <w:rsid w:val="00307CE7"/>
    <w:rsid w:val="00311817"/>
    <w:rsid w:val="0031471E"/>
    <w:rsid w:val="00314A99"/>
    <w:rsid w:val="00314E2B"/>
    <w:rsid w:val="00315A0F"/>
    <w:rsid w:val="00315AF6"/>
    <w:rsid w:val="00320040"/>
    <w:rsid w:val="00321D35"/>
    <w:rsid w:val="00322DCB"/>
    <w:rsid w:val="003232E6"/>
    <w:rsid w:val="003237C8"/>
    <w:rsid w:val="00324F76"/>
    <w:rsid w:val="0032556A"/>
    <w:rsid w:val="00327FC7"/>
    <w:rsid w:val="00330274"/>
    <w:rsid w:val="003303BE"/>
    <w:rsid w:val="003328FE"/>
    <w:rsid w:val="00333432"/>
    <w:rsid w:val="003342D6"/>
    <w:rsid w:val="00334B19"/>
    <w:rsid w:val="003367A9"/>
    <w:rsid w:val="00336C3C"/>
    <w:rsid w:val="00336CD5"/>
    <w:rsid w:val="003372C4"/>
    <w:rsid w:val="00337CCC"/>
    <w:rsid w:val="0034066F"/>
    <w:rsid w:val="003408DC"/>
    <w:rsid w:val="00341BDF"/>
    <w:rsid w:val="0034224E"/>
    <w:rsid w:val="00342681"/>
    <w:rsid w:val="00344F60"/>
    <w:rsid w:val="00345A37"/>
    <w:rsid w:val="00346F4D"/>
    <w:rsid w:val="0034744B"/>
    <w:rsid w:val="00347809"/>
    <w:rsid w:val="0035092C"/>
    <w:rsid w:val="00352E89"/>
    <w:rsid w:val="00353168"/>
    <w:rsid w:val="00354D26"/>
    <w:rsid w:val="00356E88"/>
    <w:rsid w:val="00360CE4"/>
    <w:rsid w:val="0036447D"/>
    <w:rsid w:val="003649B4"/>
    <w:rsid w:val="003668C2"/>
    <w:rsid w:val="00370C7A"/>
    <w:rsid w:val="003712F9"/>
    <w:rsid w:val="00372CEB"/>
    <w:rsid w:val="0037309D"/>
    <w:rsid w:val="00374052"/>
    <w:rsid w:val="00374FB2"/>
    <w:rsid w:val="00377595"/>
    <w:rsid w:val="003802C4"/>
    <w:rsid w:val="003806E9"/>
    <w:rsid w:val="00380D56"/>
    <w:rsid w:val="003822CC"/>
    <w:rsid w:val="003825B5"/>
    <w:rsid w:val="003825E4"/>
    <w:rsid w:val="003833DC"/>
    <w:rsid w:val="0038470E"/>
    <w:rsid w:val="0038485A"/>
    <w:rsid w:val="00384F68"/>
    <w:rsid w:val="00384FEC"/>
    <w:rsid w:val="00393505"/>
    <w:rsid w:val="00393CEB"/>
    <w:rsid w:val="00394185"/>
    <w:rsid w:val="003941A6"/>
    <w:rsid w:val="00394201"/>
    <w:rsid w:val="00395626"/>
    <w:rsid w:val="00395852"/>
    <w:rsid w:val="00396154"/>
    <w:rsid w:val="00396B32"/>
    <w:rsid w:val="0039769C"/>
    <w:rsid w:val="003A1709"/>
    <w:rsid w:val="003A2210"/>
    <w:rsid w:val="003A2359"/>
    <w:rsid w:val="003A2852"/>
    <w:rsid w:val="003A2DAA"/>
    <w:rsid w:val="003A4687"/>
    <w:rsid w:val="003A5AC5"/>
    <w:rsid w:val="003A5C65"/>
    <w:rsid w:val="003A75B2"/>
    <w:rsid w:val="003B1C5B"/>
    <w:rsid w:val="003B1CE6"/>
    <w:rsid w:val="003B1FE2"/>
    <w:rsid w:val="003B2592"/>
    <w:rsid w:val="003B2767"/>
    <w:rsid w:val="003B30DA"/>
    <w:rsid w:val="003B3A1F"/>
    <w:rsid w:val="003B4E89"/>
    <w:rsid w:val="003B7EB7"/>
    <w:rsid w:val="003C02B5"/>
    <w:rsid w:val="003C0F7B"/>
    <w:rsid w:val="003C2974"/>
    <w:rsid w:val="003C29B9"/>
    <w:rsid w:val="003C2B59"/>
    <w:rsid w:val="003C2E4B"/>
    <w:rsid w:val="003C57CC"/>
    <w:rsid w:val="003C6309"/>
    <w:rsid w:val="003C6548"/>
    <w:rsid w:val="003C661D"/>
    <w:rsid w:val="003C70F3"/>
    <w:rsid w:val="003C7A5C"/>
    <w:rsid w:val="003D47C0"/>
    <w:rsid w:val="003E0106"/>
    <w:rsid w:val="003E15DE"/>
    <w:rsid w:val="003E227A"/>
    <w:rsid w:val="003E2AC6"/>
    <w:rsid w:val="003E30D6"/>
    <w:rsid w:val="003E4CCE"/>
    <w:rsid w:val="003E6E41"/>
    <w:rsid w:val="003F0A39"/>
    <w:rsid w:val="003F0A4F"/>
    <w:rsid w:val="003F0BE8"/>
    <w:rsid w:val="003F14AF"/>
    <w:rsid w:val="003F363C"/>
    <w:rsid w:val="003F3BF8"/>
    <w:rsid w:val="003F410F"/>
    <w:rsid w:val="003F5204"/>
    <w:rsid w:val="003F5BD6"/>
    <w:rsid w:val="003F6DF7"/>
    <w:rsid w:val="00400704"/>
    <w:rsid w:val="004008E3"/>
    <w:rsid w:val="00401699"/>
    <w:rsid w:val="00402866"/>
    <w:rsid w:val="00404227"/>
    <w:rsid w:val="0040728E"/>
    <w:rsid w:val="00407346"/>
    <w:rsid w:val="00407659"/>
    <w:rsid w:val="004105EA"/>
    <w:rsid w:val="00410B4D"/>
    <w:rsid w:val="00413A47"/>
    <w:rsid w:val="00413AE8"/>
    <w:rsid w:val="004206EA"/>
    <w:rsid w:val="004237A0"/>
    <w:rsid w:val="0042423C"/>
    <w:rsid w:val="00425F86"/>
    <w:rsid w:val="00431AAF"/>
    <w:rsid w:val="00431D1F"/>
    <w:rsid w:val="00434038"/>
    <w:rsid w:val="00434AD5"/>
    <w:rsid w:val="00437846"/>
    <w:rsid w:val="004401C8"/>
    <w:rsid w:val="004402E0"/>
    <w:rsid w:val="00441CC4"/>
    <w:rsid w:val="00444D5C"/>
    <w:rsid w:val="004462C9"/>
    <w:rsid w:val="00447867"/>
    <w:rsid w:val="00451987"/>
    <w:rsid w:val="00453241"/>
    <w:rsid w:val="00454C47"/>
    <w:rsid w:val="0045732C"/>
    <w:rsid w:val="00460EF7"/>
    <w:rsid w:val="00462BE8"/>
    <w:rsid w:val="004650FB"/>
    <w:rsid w:val="00465BBD"/>
    <w:rsid w:val="004668CE"/>
    <w:rsid w:val="0046723F"/>
    <w:rsid w:val="00467D60"/>
    <w:rsid w:val="0047065C"/>
    <w:rsid w:val="0047094C"/>
    <w:rsid w:val="004719F0"/>
    <w:rsid w:val="00471CBB"/>
    <w:rsid w:val="00472E0A"/>
    <w:rsid w:val="0047337B"/>
    <w:rsid w:val="00473AFE"/>
    <w:rsid w:val="00474D32"/>
    <w:rsid w:val="004754EF"/>
    <w:rsid w:val="00476508"/>
    <w:rsid w:val="00480403"/>
    <w:rsid w:val="0048284D"/>
    <w:rsid w:val="00483163"/>
    <w:rsid w:val="00485CAE"/>
    <w:rsid w:val="0048656D"/>
    <w:rsid w:val="004878EC"/>
    <w:rsid w:val="00490C17"/>
    <w:rsid w:val="00491165"/>
    <w:rsid w:val="00492263"/>
    <w:rsid w:val="00492946"/>
    <w:rsid w:val="004945E6"/>
    <w:rsid w:val="004960A4"/>
    <w:rsid w:val="00496E8B"/>
    <w:rsid w:val="004A0724"/>
    <w:rsid w:val="004A16C5"/>
    <w:rsid w:val="004A24F9"/>
    <w:rsid w:val="004A390C"/>
    <w:rsid w:val="004A423F"/>
    <w:rsid w:val="004A6BFD"/>
    <w:rsid w:val="004A6EAE"/>
    <w:rsid w:val="004B0C09"/>
    <w:rsid w:val="004B1637"/>
    <w:rsid w:val="004B30F2"/>
    <w:rsid w:val="004B406F"/>
    <w:rsid w:val="004B4534"/>
    <w:rsid w:val="004B6512"/>
    <w:rsid w:val="004B6660"/>
    <w:rsid w:val="004C0589"/>
    <w:rsid w:val="004C1156"/>
    <w:rsid w:val="004C286D"/>
    <w:rsid w:val="004C2B49"/>
    <w:rsid w:val="004C2CA0"/>
    <w:rsid w:val="004C3348"/>
    <w:rsid w:val="004C3427"/>
    <w:rsid w:val="004C4E16"/>
    <w:rsid w:val="004C52A0"/>
    <w:rsid w:val="004C7CB1"/>
    <w:rsid w:val="004D0AF4"/>
    <w:rsid w:val="004D0B41"/>
    <w:rsid w:val="004D241F"/>
    <w:rsid w:val="004D4B24"/>
    <w:rsid w:val="004D5665"/>
    <w:rsid w:val="004D7A01"/>
    <w:rsid w:val="004D7D5A"/>
    <w:rsid w:val="004E2BDA"/>
    <w:rsid w:val="004E4173"/>
    <w:rsid w:val="004E4CF7"/>
    <w:rsid w:val="004E5C1F"/>
    <w:rsid w:val="004E7DC4"/>
    <w:rsid w:val="004F3A2B"/>
    <w:rsid w:val="004F70B4"/>
    <w:rsid w:val="00500A94"/>
    <w:rsid w:val="0050206D"/>
    <w:rsid w:val="0050246C"/>
    <w:rsid w:val="0050369F"/>
    <w:rsid w:val="005047B4"/>
    <w:rsid w:val="00505215"/>
    <w:rsid w:val="00505860"/>
    <w:rsid w:val="00510855"/>
    <w:rsid w:val="00511A99"/>
    <w:rsid w:val="00511E5F"/>
    <w:rsid w:val="00515B61"/>
    <w:rsid w:val="005168E5"/>
    <w:rsid w:val="0051745A"/>
    <w:rsid w:val="00521B67"/>
    <w:rsid w:val="0052333F"/>
    <w:rsid w:val="0052351F"/>
    <w:rsid w:val="005240EB"/>
    <w:rsid w:val="005268C1"/>
    <w:rsid w:val="00527A58"/>
    <w:rsid w:val="00527AE3"/>
    <w:rsid w:val="00530C35"/>
    <w:rsid w:val="005315B9"/>
    <w:rsid w:val="00532264"/>
    <w:rsid w:val="00535F2F"/>
    <w:rsid w:val="00537457"/>
    <w:rsid w:val="00540D5D"/>
    <w:rsid w:val="00541F42"/>
    <w:rsid w:val="00542E41"/>
    <w:rsid w:val="00543447"/>
    <w:rsid w:val="005434D3"/>
    <w:rsid w:val="00543BE9"/>
    <w:rsid w:val="00545CDD"/>
    <w:rsid w:val="00546B3A"/>
    <w:rsid w:val="00546E2E"/>
    <w:rsid w:val="005519C2"/>
    <w:rsid w:val="00552014"/>
    <w:rsid w:val="005535F9"/>
    <w:rsid w:val="00555238"/>
    <w:rsid w:val="00556891"/>
    <w:rsid w:val="00556CCA"/>
    <w:rsid w:val="005571EE"/>
    <w:rsid w:val="005572CF"/>
    <w:rsid w:val="00557ACC"/>
    <w:rsid w:val="00557C0C"/>
    <w:rsid w:val="005603BA"/>
    <w:rsid w:val="00563A49"/>
    <w:rsid w:val="005640BA"/>
    <w:rsid w:val="0056678F"/>
    <w:rsid w:val="0056755B"/>
    <w:rsid w:val="00570674"/>
    <w:rsid w:val="005708CB"/>
    <w:rsid w:val="005709D8"/>
    <w:rsid w:val="00570E94"/>
    <w:rsid w:val="00571062"/>
    <w:rsid w:val="00571427"/>
    <w:rsid w:val="00571C46"/>
    <w:rsid w:val="005726C5"/>
    <w:rsid w:val="00573EB1"/>
    <w:rsid w:val="00573F43"/>
    <w:rsid w:val="0057525C"/>
    <w:rsid w:val="0057708D"/>
    <w:rsid w:val="005773F6"/>
    <w:rsid w:val="00583C75"/>
    <w:rsid w:val="00584223"/>
    <w:rsid w:val="005843A3"/>
    <w:rsid w:val="00584D02"/>
    <w:rsid w:val="0058546D"/>
    <w:rsid w:val="00585FC0"/>
    <w:rsid w:val="00586028"/>
    <w:rsid w:val="005862F2"/>
    <w:rsid w:val="00586E7D"/>
    <w:rsid w:val="00587268"/>
    <w:rsid w:val="00591BD9"/>
    <w:rsid w:val="00592044"/>
    <w:rsid w:val="0059410F"/>
    <w:rsid w:val="0059453E"/>
    <w:rsid w:val="00594CF3"/>
    <w:rsid w:val="00594F51"/>
    <w:rsid w:val="0059537C"/>
    <w:rsid w:val="00595867"/>
    <w:rsid w:val="005959FF"/>
    <w:rsid w:val="00595C0E"/>
    <w:rsid w:val="00597936"/>
    <w:rsid w:val="00597E4B"/>
    <w:rsid w:val="005A2707"/>
    <w:rsid w:val="005A2F87"/>
    <w:rsid w:val="005A48CE"/>
    <w:rsid w:val="005A5CDF"/>
    <w:rsid w:val="005A6CC4"/>
    <w:rsid w:val="005A6F41"/>
    <w:rsid w:val="005B3F15"/>
    <w:rsid w:val="005B4B92"/>
    <w:rsid w:val="005B5955"/>
    <w:rsid w:val="005C00D2"/>
    <w:rsid w:val="005C0F99"/>
    <w:rsid w:val="005C222E"/>
    <w:rsid w:val="005C3B12"/>
    <w:rsid w:val="005C528B"/>
    <w:rsid w:val="005C5808"/>
    <w:rsid w:val="005C5C07"/>
    <w:rsid w:val="005C5EA3"/>
    <w:rsid w:val="005C67D9"/>
    <w:rsid w:val="005D0278"/>
    <w:rsid w:val="005D07F6"/>
    <w:rsid w:val="005D3DCC"/>
    <w:rsid w:val="005D40F4"/>
    <w:rsid w:val="005D4172"/>
    <w:rsid w:val="005D43B7"/>
    <w:rsid w:val="005D4E35"/>
    <w:rsid w:val="005D5073"/>
    <w:rsid w:val="005D5689"/>
    <w:rsid w:val="005D5F22"/>
    <w:rsid w:val="005D6B59"/>
    <w:rsid w:val="005D7F9F"/>
    <w:rsid w:val="005E0CA0"/>
    <w:rsid w:val="005E1048"/>
    <w:rsid w:val="005E21B5"/>
    <w:rsid w:val="005E6136"/>
    <w:rsid w:val="005E6838"/>
    <w:rsid w:val="005E69FE"/>
    <w:rsid w:val="005F1226"/>
    <w:rsid w:val="005F15AA"/>
    <w:rsid w:val="005F51F3"/>
    <w:rsid w:val="005F5948"/>
    <w:rsid w:val="005F5BAB"/>
    <w:rsid w:val="005F5C40"/>
    <w:rsid w:val="005F60FC"/>
    <w:rsid w:val="005F7147"/>
    <w:rsid w:val="005F77AA"/>
    <w:rsid w:val="005F7EB8"/>
    <w:rsid w:val="00600AD4"/>
    <w:rsid w:val="00600BCA"/>
    <w:rsid w:val="00601011"/>
    <w:rsid w:val="00602C2E"/>
    <w:rsid w:val="00604464"/>
    <w:rsid w:val="006056BB"/>
    <w:rsid w:val="00607449"/>
    <w:rsid w:val="00611B0B"/>
    <w:rsid w:val="00616959"/>
    <w:rsid w:val="00617FB1"/>
    <w:rsid w:val="00620E63"/>
    <w:rsid w:val="006211C6"/>
    <w:rsid w:val="00621D10"/>
    <w:rsid w:val="00624420"/>
    <w:rsid w:val="006262DF"/>
    <w:rsid w:val="00627DEE"/>
    <w:rsid w:val="00630648"/>
    <w:rsid w:val="00631603"/>
    <w:rsid w:val="006329EF"/>
    <w:rsid w:val="00632CFF"/>
    <w:rsid w:val="006333F6"/>
    <w:rsid w:val="006334AF"/>
    <w:rsid w:val="0063351B"/>
    <w:rsid w:val="00633BA5"/>
    <w:rsid w:val="0063469F"/>
    <w:rsid w:val="006357C0"/>
    <w:rsid w:val="00636019"/>
    <w:rsid w:val="006404B3"/>
    <w:rsid w:val="006404CF"/>
    <w:rsid w:val="006411EA"/>
    <w:rsid w:val="00643A39"/>
    <w:rsid w:val="00646231"/>
    <w:rsid w:val="00647ED7"/>
    <w:rsid w:val="006504C4"/>
    <w:rsid w:val="00651C88"/>
    <w:rsid w:val="0065277E"/>
    <w:rsid w:val="00652A06"/>
    <w:rsid w:val="0065657F"/>
    <w:rsid w:val="00660ED0"/>
    <w:rsid w:val="00660F3D"/>
    <w:rsid w:val="00661F17"/>
    <w:rsid w:val="00663400"/>
    <w:rsid w:val="00663E92"/>
    <w:rsid w:val="0066485A"/>
    <w:rsid w:val="00665A79"/>
    <w:rsid w:val="006675B8"/>
    <w:rsid w:val="0067081F"/>
    <w:rsid w:val="00671EFC"/>
    <w:rsid w:val="00674595"/>
    <w:rsid w:val="00674A24"/>
    <w:rsid w:val="006763B9"/>
    <w:rsid w:val="0067670F"/>
    <w:rsid w:val="006804F7"/>
    <w:rsid w:val="00683B88"/>
    <w:rsid w:val="00683EE3"/>
    <w:rsid w:val="00685124"/>
    <w:rsid w:val="00685154"/>
    <w:rsid w:val="00685C05"/>
    <w:rsid w:val="00687B3D"/>
    <w:rsid w:val="00690D55"/>
    <w:rsid w:val="006919DC"/>
    <w:rsid w:val="00691C40"/>
    <w:rsid w:val="00693099"/>
    <w:rsid w:val="0069334A"/>
    <w:rsid w:val="006938E6"/>
    <w:rsid w:val="0069439C"/>
    <w:rsid w:val="006946F1"/>
    <w:rsid w:val="006956B8"/>
    <w:rsid w:val="006974A3"/>
    <w:rsid w:val="00697C41"/>
    <w:rsid w:val="006A0EA2"/>
    <w:rsid w:val="006A0EC6"/>
    <w:rsid w:val="006A16E4"/>
    <w:rsid w:val="006A1750"/>
    <w:rsid w:val="006A575F"/>
    <w:rsid w:val="006A78CF"/>
    <w:rsid w:val="006B099B"/>
    <w:rsid w:val="006B0B6A"/>
    <w:rsid w:val="006B12B7"/>
    <w:rsid w:val="006B14EE"/>
    <w:rsid w:val="006B2A88"/>
    <w:rsid w:val="006B5714"/>
    <w:rsid w:val="006B5B35"/>
    <w:rsid w:val="006B67DA"/>
    <w:rsid w:val="006B6D10"/>
    <w:rsid w:val="006B79BD"/>
    <w:rsid w:val="006C05E3"/>
    <w:rsid w:val="006C18AE"/>
    <w:rsid w:val="006C1E3C"/>
    <w:rsid w:val="006C3659"/>
    <w:rsid w:val="006C3CA9"/>
    <w:rsid w:val="006C595B"/>
    <w:rsid w:val="006D1B5E"/>
    <w:rsid w:val="006D5A04"/>
    <w:rsid w:val="006D7C41"/>
    <w:rsid w:val="006E00E7"/>
    <w:rsid w:val="006E1193"/>
    <w:rsid w:val="006E27B0"/>
    <w:rsid w:val="006E2A3E"/>
    <w:rsid w:val="006E3F06"/>
    <w:rsid w:val="006E4A55"/>
    <w:rsid w:val="006E6827"/>
    <w:rsid w:val="006E6CA6"/>
    <w:rsid w:val="006E74A4"/>
    <w:rsid w:val="006F124E"/>
    <w:rsid w:val="006F1A2F"/>
    <w:rsid w:val="006F4591"/>
    <w:rsid w:val="006F4E80"/>
    <w:rsid w:val="006F59C2"/>
    <w:rsid w:val="006F6761"/>
    <w:rsid w:val="006F6B0C"/>
    <w:rsid w:val="006F6ED2"/>
    <w:rsid w:val="006F72C3"/>
    <w:rsid w:val="007015EC"/>
    <w:rsid w:val="00701784"/>
    <w:rsid w:val="0070326C"/>
    <w:rsid w:val="00703C78"/>
    <w:rsid w:val="00704746"/>
    <w:rsid w:val="007049CF"/>
    <w:rsid w:val="00704A7C"/>
    <w:rsid w:val="00704EF8"/>
    <w:rsid w:val="00707777"/>
    <w:rsid w:val="007077F0"/>
    <w:rsid w:val="007078B6"/>
    <w:rsid w:val="0071006B"/>
    <w:rsid w:val="007110A6"/>
    <w:rsid w:val="007120FC"/>
    <w:rsid w:val="0071482B"/>
    <w:rsid w:val="00715D08"/>
    <w:rsid w:val="0071667B"/>
    <w:rsid w:val="007170C1"/>
    <w:rsid w:val="007200CD"/>
    <w:rsid w:val="00720D67"/>
    <w:rsid w:val="00724274"/>
    <w:rsid w:val="0072673D"/>
    <w:rsid w:val="0072694F"/>
    <w:rsid w:val="007301EF"/>
    <w:rsid w:val="00730393"/>
    <w:rsid w:val="00731975"/>
    <w:rsid w:val="00731C0A"/>
    <w:rsid w:val="00731DE7"/>
    <w:rsid w:val="007324F3"/>
    <w:rsid w:val="007336AC"/>
    <w:rsid w:val="0073484A"/>
    <w:rsid w:val="00734993"/>
    <w:rsid w:val="00736B68"/>
    <w:rsid w:val="007371BE"/>
    <w:rsid w:val="007372EA"/>
    <w:rsid w:val="00740165"/>
    <w:rsid w:val="00741AFF"/>
    <w:rsid w:val="00742FF3"/>
    <w:rsid w:val="0074334F"/>
    <w:rsid w:val="00744FF2"/>
    <w:rsid w:val="0074598C"/>
    <w:rsid w:val="007469F3"/>
    <w:rsid w:val="00746C37"/>
    <w:rsid w:val="00746DA3"/>
    <w:rsid w:val="007477C8"/>
    <w:rsid w:val="00750483"/>
    <w:rsid w:val="007509EA"/>
    <w:rsid w:val="00750BA7"/>
    <w:rsid w:val="00751A2C"/>
    <w:rsid w:val="00752E62"/>
    <w:rsid w:val="00754170"/>
    <w:rsid w:val="00754FC9"/>
    <w:rsid w:val="007578D4"/>
    <w:rsid w:val="0076185F"/>
    <w:rsid w:val="00761B2C"/>
    <w:rsid w:val="0076227B"/>
    <w:rsid w:val="00762926"/>
    <w:rsid w:val="007638BF"/>
    <w:rsid w:val="0076466E"/>
    <w:rsid w:val="0076695B"/>
    <w:rsid w:val="00767586"/>
    <w:rsid w:val="00767760"/>
    <w:rsid w:val="00767BDD"/>
    <w:rsid w:val="00770B4E"/>
    <w:rsid w:val="00771007"/>
    <w:rsid w:val="007729A4"/>
    <w:rsid w:val="007762FF"/>
    <w:rsid w:val="007763D5"/>
    <w:rsid w:val="007769E4"/>
    <w:rsid w:val="00776F92"/>
    <w:rsid w:val="007770AB"/>
    <w:rsid w:val="0078039F"/>
    <w:rsid w:val="007808B6"/>
    <w:rsid w:val="00780917"/>
    <w:rsid w:val="00784BC7"/>
    <w:rsid w:val="00784E2C"/>
    <w:rsid w:val="007871E5"/>
    <w:rsid w:val="00790286"/>
    <w:rsid w:val="007902DF"/>
    <w:rsid w:val="00790E34"/>
    <w:rsid w:val="00791298"/>
    <w:rsid w:val="007942DC"/>
    <w:rsid w:val="007949D9"/>
    <w:rsid w:val="0079630C"/>
    <w:rsid w:val="00797B1A"/>
    <w:rsid w:val="00797EB3"/>
    <w:rsid w:val="007A15EE"/>
    <w:rsid w:val="007A22B4"/>
    <w:rsid w:val="007A34FD"/>
    <w:rsid w:val="007A4C35"/>
    <w:rsid w:val="007A5026"/>
    <w:rsid w:val="007A509C"/>
    <w:rsid w:val="007A513B"/>
    <w:rsid w:val="007A5CDA"/>
    <w:rsid w:val="007A64D0"/>
    <w:rsid w:val="007A7C5E"/>
    <w:rsid w:val="007B476C"/>
    <w:rsid w:val="007B568F"/>
    <w:rsid w:val="007B5A69"/>
    <w:rsid w:val="007B5EE1"/>
    <w:rsid w:val="007B7A06"/>
    <w:rsid w:val="007C078F"/>
    <w:rsid w:val="007C0CD2"/>
    <w:rsid w:val="007C19DE"/>
    <w:rsid w:val="007C2914"/>
    <w:rsid w:val="007C2CCF"/>
    <w:rsid w:val="007C4785"/>
    <w:rsid w:val="007C5133"/>
    <w:rsid w:val="007C6276"/>
    <w:rsid w:val="007C686A"/>
    <w:rsid w:val="007D4577"/>
    <w:rsid w:val="007D4782"/>
    <w:rsid w:val="007D797C"/>
    <w:rsid w:val="007E01D8"/>
    <w:rsid w:val="007E0E5C"/>
    <w:rsid w:val="007E1048"/>
    <w:rsid w:val="007E2ABC"/>
    <w:rsid w:val="007E2ADE"/>
    <w:rsid w:val="007E37A1"/>
    <w:rsid w:val="007E5199"/>
    <w:rsid w:val="007E73EB"/>
    <w:rsid w:val="007E76B2"/>
    <w:rsid w:val="007F20A0"/>
    <w:rsid w:val="007F2577"/>
    <w:rsid w:val="007F2B43"/>
    <w:rsid w:val="007F3F40"/>
    <w:rsid w:val="007F4835"/>
    <w:rsid w:val="007F6878"/>
    <w:rsid w:val="008004EB"/>
    <w:rsid w:val="008009CC"/>
    <w:rsid w:val="00801749"/>
    <w:rsid w:val="00801A00"/>
    <w:rsid w:val="00801D69"/>
    <w:rsid w:val="0080214A"/>
    <w:rsid w:val="00803E42"/>
    <w:rsid w:val="008045D0"/>
    <w:rsid w:val="008051F5"/>
    <w:rsid w:val="008053A9"/>
    <w:rsid w:val="008060E1"/>
    <w:rsid w:val="008069AC"/>
    <w:rsid w:val="00807986"/>
    <w:rsid w:val="00810211"/>
    <w:rsid w:val="008129F6"/>
    <w:rsid w:val="00813566"/>
    <w:rsid w:val="008152F6"/>
    <w:rsid w:val="00816194"/>
    <w:rsid w:val="008175C7"/>
    <w:rsid w:val="008204AA"/>
    <w:rsid w:val="00820FD0"/>
    <w:rsid w:val="00821127"/>
    <w:rsid w:val="00821690"/>
    <w:rsid w:val="00821DFB"/>
    <w:rsid w:val="00823A59"/>
    <w:rsid w:val="00825111"/>
    <w:rsid w:val="00825B9A"/>
    <w:rsid w:val="0082605F"/>
    <w:rsid w:val="00826ACA"/>
    <w:rsid w:val="008271C2"/>
    <w:rsid w:val="00827AE9"/>
    <w:rsid w:val="00827E89"/>
    <w:rsid w:val="00831550"/>
    <w:rsid w:val="00831858"/>
    <w:rsid w:val="008328A5"/>
    <w:rsid w:val="00832BF7"/>
    <w:rsid w:val="008331C7"/>
    <w:rsid w:val="00833EB0"/>
    <w:rsid w:val="008360DD"/>
    <w:rsid w:val="008379BF"/>
    <w:rsid w:val="00837C67"/>
    <w:rsid w:val="008410A8"/>
    <w:rsid w:val="00841A16"/>
    <w:rsid w:val="00842316"/>
    <w:rsid w:val="0084577F"/>
    <w:rsid w:val="00845F38"/>
    <w:rsid w:val="0084602B"/>
    <w:rsid w:val="008462E2"/>
    <w:rsid w:val="00846812"/>
    <w:rsid w:val="008474EA"/>
    <w:rsid w:val="00847C6E"/>
    <w:rsid w:val="00850B3B"/>
    <w:rsid w:val="008516FA"/>
    <w:rsid w:val="00851B01"/>
    <w:rsid w:val="00851BEB"/>
    <w:rsid w:val="008545EC"/>
    <w:rsid w:val="00854C07"/>
    <w:rsid w:val="00855E7B"/>
    <w:rsid w:val="0085607F"/>
    <w:rsid w:val="008575DA"/>
    <w:rsid w:val="0086030D"/>
    <w:rsid w:val="008608E0"/>
    <w:rsid w:val="00860C3F"/>
    <w:rsid w:val="0086151E"/>
    <w:rsid w:val="00862108"/>
    <w:rsid w:val="008622F1"/>
    <w:rsid w:val="0086335E"/>
    <w:rsid w:val="00863FC3"/>
    <w:rsid w:val="00864E4F"/>
    <w:rsid w:val="008650BE"/>
    <w:rsid w:val="00866654"/>
    <w:rsid w:val="00866AC2"/>
    <w:rsid w:val="00867F80"/>
    <w:rsid w:val="00871397"/>
    <w:rsid w:val="00873F80"/>
    <w:rsid w:val="008742FE"/>
    <w:rsid w:val="00874996"/>
    <w:rsid w:val="008750C7"/>
    <w:rsid w:val="00875266"/>
    <w:rsid w:val="0087553E"/>
    <w:rsid w:val="008755F3"/>
    <w:rsid w:val="008759F5"/>
    <w:rsid w:val="00876088"/>
    <w:rsid w:val="008764C4"/>
    <w:rsid w:val="00876EB6"/>
    <w:rsid w:val="00880038"/>
    <w:rsid w:val="00881A7B"/>
    <w:rsid w:val="00881E7B"/>
    <w:rsid w:val="00883E1D"/>
    <w:rsid w:val="0088426F"/>
    <w:rsid w:val="00885A7A"/>
    <w:rsid w:val="00887C5E"/>
    <w:rsid w:val="00887F99"/>
    <w:rsid w:val="008905D1"/>
    <w:rsid w:val="0089124D"/>
    <w:rsid w:val="00891A07"/>
    <w:rsid w:val="00892987"/>
    <w:rsid w:val="00893168"/>
    <w:rsid w:val="008931C4"/>
    <w:rsid w:val="008943FE"/>
    <w:rsid w:val="00894724"/>
    <w:rsid w:val="00895655"/>
    <w:rsid w:val="00895BAA"/>
    <w:rsid w:val="00896262"/>
    <w:rsid w:val="008A26E3"/>
    <w:rsid w:val="008A3CFD"/>
    <w:rsid w:val="008A58AF"/>
    <w:rsid w:val="008A5AF7"/>
    <w:rsid w:val="008A68DA"/>
    <w:rsid w:val="008A7244"/>
    <w:rsid w:val="008A7B21"/>
    <w:rsid w:val="008A7DC8"/>
    <w:rsid w:val="008A7F3E"/>
    <w:rsid w:val="008B0757"/>
    <w:rsid w:val="008B15EA"/>
    <w:rsid w:val="008B160E"/>
    <w:rsid w:val="008B1B01"/>
    <w:rsid w:val="008B2267"/>
    <w:rsid w:val="008B2926"/>
    <w:rsid w:val="008B38FC"/>
    <w:rsid w:val="008B3EC7"/>
    <w:rsid w:val="008B590F"/>
    <w:rsid w:val="008B5E16"/>
    <w:rsid w:val="008B5F6F"/>
    <w:rsid w:val="008B6A40"/>
    <w:rsid w:val="008B6C6D"/>
    <w:rsid w:val="008B6C7C"/>
    <w:rsid w:val="008B6DB5"/>
    <w:rsid w:val="008B7F38"/>
    <w:rsid w:val="008C12D4"/>
    <w:rsid w:val="008C3A5E"/>
    <w:rsid w:val="008C4321"/>
    <w:rsid w:val="008C599A"/>
    <w:rsid w:val="008C653B"/>
    <w:rsid w:val="008C7921"/>
    <w:rsid w:val="008C7C47"/>
    <w:rsid w:val="008D07E6"/>
    <w:rsid w:val="008D196E"/>
    <w:rsid w:val="008D2925"/>
    <w:rsid w:val="008D2C91"/>
    <w:rsid w:val="008D32F9"/>
    <w:rsid w:val="008D3559"/>
    <w:rsid w:val="008D4C53"/>
    <w:rsid w:val="008D4D3F"/>
    <w:rsid w:val="008D4EE5"/>
    <w:rsid w:val="008D74FC"/>
    <w:rsid w:val="008E142C"/>
    <w:rsid w:val="008E17AF"/>
    <w:rsid w:val="008E35B3"/>
    <w:rsid w:val="008E68EB"/>
    <w:rsid w:val="008E7139"/>
    <w:rsid w:val="008E7266"/>
    <w:rsid w:val="008E7B66"/>
    <w:rsid w:val="008F2C59"/>
    <w:rsid w:val="008F68FE"/>
    <w:rsid w:val="008F7405"/>
    <w:rsid w:val="0090007E"/>
    <w:rsid w:val="00900489"/>
    <w:rsid w:val="009010A3"/>
    <w:rsid w:val="00901458"/>
    <w:rsid w:val="0090294F"/>
    <w:rsid w:val="00910C3A"/>
    <w:rsid w:val="00913782"/>
    <w:rsid w:val="00914103"/>
    <w:rsid w:val="00915BD9"/>
    <w:rsid w:val="00916D3B"/>
    <w:rsid w:val="00917082"/>
    <w:rsid w:val="00921EC4"/>
    <w:rsid w:val="00923782"/>
    <w:rsid w:val="00924D4A"/>
    <w:rsid w:val="00925FC9"/>
    <w:rsid w:val="00930440"/>
    <w:rsid w:val="009323A8"/>
    <w:rsid w:val="00932743"/>
    <w:rsid w:val="00933127"/>
    <w:rsid w:val="00940513"/>
    <w:rsid w:val="00940828"/>
    <w:rsid w:val="00940FF0"/>
    <w:rsid w:val="0094268C"/>
    <w:rsid w:val="00942E35"/>
    <w:rsid w:val="00945E95"/>
    <w:rsid w:val="009460AE"/>
    <w:rsid w:val="0094654B"/>
    <w:rsid w:val="0095089F"/>
    <w:rsid w:val="0095158C"/>
    <w:rsid w:val="00951C61"/>
    <w:rsid w:val="009525A3"/>
    <w:rsid w:val="009525EE"/>
    <w:rsid w:val="00953141"/>
    <w:rsid w:val="00955744"/>
    <w:rsid w:val="00956079"/>
    <w:rsid w:val="009561D8"/>
    <w:rsid w:val="00957621"/>
    <w:rsid w:val="00960850"/>
    <w:rsid w:val="009609B1"/>
    <w:rsid w:val="00960A58"/>
    <w:rsid w:val="00960FCC"/>
    <w:rsid w:val="00961B50"/>
    <w:rsid w:val="00961C16"/>
    <w:rsid w:val="00961F4D"/>
    <w:rsid w:val="009644C5"/>
    <w:rsid w:val="00965DD5"/>
    <w:rsid w:val="009668E9"/>
    <w:rsid w:val="00966F1B"/>
    <w:rsid w:val="00967D85"/>
    <w:rsid w:val="00970DE7"/>
    <w:rsid w:val="00971194"/>
    <w:rsid w:val="009719F1"/>
    <w:rsid w:val="009723EC"/>
    <w:rsid w:val="00972A1E"/>
    <w:rsid w:val="0097382E"/>
    <w:rsid w:val="00974AD3"/>
    <w:rsid w:val="0097528D"/>
    <w:rsid w:val="009761DD"/>
    <w:rsid w:val="00977319"/>
    <w:rsid w:val="009811D8"/>
    <w:rsid w:val="009811E5"/>
    <w:rsid w:val="00981439"/>
    <w:rsid w:val="00982945"/>
    <w:rsid w:val="00982DED"/>
    <w:rsid w:val="0098530F"/>
    <w:rsid w:val="0098535C"/>
    <w:rsid w:val="0098543C"/>
    <w:rsid w:val="009869EC"/>
    <w:rsid w:val="00987287"/>
    <w:rsid w:val="00987676"/>
    <w:rsid w:val="0099002C"/>
    <w:rsid w:val="00990304"/>
    <w:rsid w:val="0099210F"/>
    <w:rsid w:val="00992F69"/>
    <w:rsid w:val="00994C38"/>
    <w:rsid w:val="009963A1"/>
    <w:rsid w:val="0099644D"/>
    <w:rsid w:val="0099685D"/>
    <w:rsid w:val="009969C3"/>
    <w:rsid w:val="0099734B"/>
    <w:rsid w:val="00997A71"/>
    <w:rsid w:val="00997FDA"/>
    <w:rsid w:val="009A1201"/>
    <w:rsid w:val="009A2202"/>
    <w:rsid w:val="009A36EA"/>
    <w:rsid w:val="009A39CC"/>
    <w:rsid w:val="009A5865"/>
    <w:rsid w:val="009A5E3A"/>
    <w:rsid w:val="009A79A7"/>
    <w:rsid w:val="009B0420"/>
    <w:rsid w:val="009B065C"/>
    <w:rsid w:val="009B0D81"/>
    <w:rsid w:val="009B1AB0"/>
    <w:rsid w:val="009B29CC"/>
    <w:rsid w:val="009B3779"/>
    <w:rsid w:val="009B7730"/>
    <w:rsid w:val="009B7E8E"/>
    <w:rsid w:val="009C0E68"/>
    <w:rsid w:val="009C13A9"/>
    <w:rsid w:val="009C15E4"/>
    <w:rsid w:val="009C2406"/>
    <w:rsid w:val="009C2C2F"/>
    <w:rsid w:val="009C55E0"/>
    <w:rsid w:val="009C6578"/>
    <w:rsid w:val="009C6889"/>
    <w:rsid w:val="009C6B8E"/>
    <w:rsid w:val="009C7738"/>
    <w:rsid w:val="009D0BAB"/>
    <w:rsid w:val="009D1153"/>
    <w:rsid w:val="009D17B7"/>
    <w:rsid w:val="009D1B9E"/>
    <w:rsid w:val="009D2D28"/>
    <w:rsid w:val="009D496C"/>
    <w:rsid w:val="009D5611"/>
    <w:rsid w:val="009D7934"/>
    <w:rsid w:val="009E0616"/>
    <w:rsid w:val="009E0671"/>
    <w:rsid w:val="009E47C4"/>
    <w:rsid w:val="009E4F0C"/>
    <w:rsid w:val="009E5F3C"/>
    <w:rsid w:val="009E6125"/>
    <w:rsid w:val="009F0740"/>
    <w:rsid w:val="009F1B92"/>
    <w:rsid w:val="009F47B6"/>
    <w:rsid w:val="00A00BF3"/>
    <w:rsid w:val="00A02180"/>
    <w:rsid w:val="00A071E9"/>
    <w:rsid w:val="00A07467"/>
    <w:rsid w:val="00A11BAE"/>
    <w:rsid w:val="00A128B7"/>
    <w:rsid w:val="00A13C9E"/>
    <w:rsid w:val="00A13E56"/>
    <w:rsid w:val="00A142BE"/>
    <w:rsid w:val="00A14358"/>
    <w:rsid w:val="00A1455A"/>
    <w:rsid w:val="00A14D19"/>
    <w:rsid w:val="00A15704"/>
    <w:rsid w:val="00A15C21"/>
    <w:rsid w:val="00A2126A"/>
    <w:rsid w:val="00A21733"/>
    <w:rsid w:val="00A21A11"/>
    <w:rsid w:val="00A21D3B"/>
    <w:rsid w:val="00A231B1"/>
    <w:rsid w:val="00A23FB3"/>
    <w:rsid w:val="00A25160"/>
    <w:rsid w:val="00A25AC6"/>
    <w:rsid w:val="00A278C5"/>
    <w:rsid w:val="00A27ECC"/>
    <w:rsid w:val="00A3082E"/>
    <w:rsid w:val="00A30842"/>
    <w:rsid w:val="00A30948"/>
    <w:rsid w:val="00A3227F"/>
    <w:rsid w:val="00A33847"/>
    <w:rsid w:val="00A33FF3"/>
    <w:rsid w:val="00A34AF0"/>
    <w:rsid w:val="00A3522C"/>
    <w:rsid w:val="00A35CD7"/>
    <w:rsid w:val="00A37522"/>
    <w:rsid w:val="00A420AF"/>
    <w:rsid w:val="00A4288F"/>
    <w:rsid w:val="00A42EDD"/>
    <w:rsid w:val="00A43377"/>
    <w:rsid w:val="00A43C88"/>
    <w:rsid w:val="00A44ECC"/>
    <w:rsid w:val="00A45A46"/>
    <w:rsid w:val="00A4770E"/>
    <w:rsid w:val="00A47B43"/>
    <w:rsid w:val="00A47E11"/>
    <w:rsid w:val="00A50DD3"/>
    <w:rsid w:val="00A51A90"/>
    <w:rsid w:val="00A52C84"/>
    <w:rsid w:val="00A54FC0"/>
    <w:rsid w:val="00A55AA4"/>
    <w:rsid w:val="00A5673D"/>
    <w:rsid w:val="00A5775E"/>
    <w:rsid w:val="00A602BC"/>
    <w:rsid w:val="00A60762"/>
    <w:rsid w:val="00A60C78"/>
    <w:rsid w:val="00A61150"/>
    <w:rsid w:val="00A614D3"/>
    <w:rsid w:val="00A6516C"/>
    <w:rsid w:val="00A66DD2"/>
    <w:rsid w:val="00A66E57"/>
    <w:rsid w:val="00A67351"/>
    <w:rsid w:val="00A71BEB"/>
    <w:rsid w:val="00A72747"/>
    <w:rsid w:val="00A7645A"/>
    <w:rsid w:val="00A7759B"/>
    <w:rsid w:val="00A80CB1"/>
    <w:rsid w:val="00A82C8C"/>
    <w:rsid w:val="00A83726"/>
    <w:rsid w:val="00A85134"/>
    <w:rsid w:val="00A85AF9"/>
    <w:rsid w:val="00A85FD3"/>
    <w:rsid w:val="00A86662"/>
    <w:rsid w:val="00A877C1"/>
    <w:rsid w:val="00A934AC"/>
    <w:rsid w:val="00A93CBA"/>
    <w:rsid w:val="00A93E5D"/>
    <w:rsid w:val="00A94519"/>
    <w:rsid w:val="00A9475B"/>
    <w:rsid w:val="00A95C95"/>
    <w:rsid w:val="00A95D30"/>
    <w:rsid w:val="00AA06D5"/>
    <w:rsid w:val="00AA1118"/>
    <w:rsid w:val="00AA2457"/>
    <w:rsid w:val="00AA2D37"/>
    <w:rsid w:val="00AA337F"/>
    <w:rsid w:val="00AA3470"/>
    <w:rsid w:val="00AA549D"/>
    <w:rsid w:val="00AA6A42"/>
    <w:rsid w:val="00AB01E5"/>
    <w:rsid w:val="00AB0622"/>
    <w:rsid w:val="00AB1660"/>
    <w:rsid w:val="00AB221F"/>
    <w:rsid w:val="00AB3331"/>
    <w:rsid w:val="00AB3AD3"/>
    <w:rsid w:val="00AB508B"/>
    <w:rsid w:val="00AB50ED"/>
    <w:rsid w:val="00AB5525"/>
    <w:rsid w:val="00AB5BB7"/>
    <w:rsid w:val="00AB678F"/>
    <w:rsid w:val="00AB694F"/>
    <w:rsid w:val="00AC211D"/>
    <w:rsid w:val="00AC2358"/>
    <w:rsid w:val="00AC243F"/>
    <w:rsid w:val="00AC3E7A"/>
    <w:rsid w:val="00AC4B97"/>
    <w:rsid w:val="00AC773B"/>
    <w:rsid w:val="00AD3364"/>
    <w:rsid w:val="00AD340F"/>
    <w:rsid w:val="00AD3F4D"/>
    <w:rsid w:val="00AD5271"/>
    <w:rsid w:val="00AD52B8"/>
    <w:rsid w:val="00AD77C0"/>
    <w:rsid w:val="00AE102D"/>
    <w:rsid w:val="00AE2F96"/>
    <w:rsid w:val="00AE425A"/>
    <w:rsid w:val="00AE487D"/>
    <w:rsid w:val="00AE4ABE"/>
    <w:rsid w:val="00AE5463"/>
    <w:rsid w:val="00AE5F40"/>
    <w:rsid w:val="00AE7745"/>
    <w:rsid w:val="00AF0D3A"/>
    <w:rsid w:val="00AF1865"/>
    <w:rsid w:val="00AF1CC8"/>
    <w:rsid w:val="00AF2A72"/>
    <w:rsid w:val="00AF31D9"/>
    <w:rsid w:val="00AF53A4"/>
    <w:rsid w:val="00AF570A"/>
    <w:rsid w:val="00AF68CB"/>
    <w:rsid w:val="00AF6F87"/>
    <w:rsid w:val="00AF7653"/>
    <w:rsid w:val="00B009FB"/>
    <w:rsid w:val="00B00FC8"/>
    <w:rsid w:val="00B01D72"/>
    <w:rsid w:val="00B01EB7"/>
    <w:rsid w:val="00B02A9C"/>
    <w:rsid w:val="00B03AD8"/>
    <w:rsid w:val="00B03E20"/>
    <w:rsid w:val="00B04117"/>
    <w:rsid w:val="00B046B5"/>
    <w:rsid w:val="00B062F2"/>
    <w:rsid w:val="00B06C9E"/>
    <w:rsid w:val="00B078F1"/>
    <w:rsid w:val="00B07996"/>
    <w:rsid w:val="00B07BF6"/>
    <w:rsid w:val="00B14371"/>
    <w:rsid w:val="00B14BEC"/>
    <w:rsid w:val="00B14EA8"/>
    <w:rsid w:val="00B16D43"/>
    <w:rsid w:val="00B20526"/>
    <w:rsid w:val="00B229CF"/>
    <w:rsid w:val="00B2455F"/>
    <w:rsid w:val="00B2476D"/>
    <w:rsid w:val="00B24F80"/>
    <w:rsid w:val="00B27A79"/>
    <w:rsid w:val="00B31047"/>
    <w:rsid w:val="00B316A3"/>
    <w:rsid w:val="00B330FB"/>
    <w:rsid w:val="00B34CC6"/>
    <w:rsid w:val="00B35617"/>
    <w:rsid w:val="00B35915"/>
    <w:rsid w:val="00B3597A"/>
    <w:rsid w:val="00B35F4E"/>
    <w:rsid w:val="00B365EF"/>
    <w:rsid w:val="00B45403"/>
    <w:rsid w:val="00B468E6"/>
    <w:rsid w:val="00B47337"/>
    <w:rsid w:val="00B47B1F"/>
    <w:rsid w:val="00B50112"/>
    <w:rsid w:val="00B505B1"/>
    <w:rsid w:val="00B52DE6"/>
    <w:rsid w:val="00B54523"/>
    <w:rsid w:val="00B5483E"/>
    <w:rsid w:val="00B54A80"/>
    <w:rsid w:val="00B600F6"/>
    <w:rsid w:val="00B6380D"/>
    <w:rsid w:val="00B65EE3"/>
    <w:rsid w:val="00B6680B"/>
    <w:rsid w:val="00B7024D"/>
    <w:rsid w:val="00B71029"/>
    <w:rsid w:val="00B72DD1"/>
    <w:rsid w:val="00B74575"/>
    <w:rsid w:val="00B7472C"/>
    <w:rsid w:val="00B747E1"/>
    <w:rsid w:val="00B74A5E"/>
    <w:rsid w:val="00B802D8"/>
    <w:rsid w:val="00B80907"/>
    <w:rsid w:val="00B8136F"/>
    <w:rsid w:val="00B8352C"/>
    <w:rsid w:val="00B837F2"/>
    <w:rsid w:val="00B8455F"/>
    <w:rsid w:val="00B85213"/>
    <w:rsid w:val="00B8654E"/>
    <w:rsid w:val="00B90250"/>
    <w:rsid w:val="00B905C1"/>
    <w:rsid w:val="00B92DB2"/>
    <w:rsid w:val="00B93C0A"/>
    <w:rsid w:val="00B94B4C"/>
    <w:rsid w:val="00B96FE1"/>
    <w:rsid w:val="00BA0C4C"/>
    <w:rsid w:val="00BA1B32"/>
    <w:rsid w:val="00BA2513"/>
    <w:rsid w:val="00BA288B"/>
    <w:rsid w:val="00BA2910"/>
    <w:rsid w:val="00BA2FA8"/>
    <w:rsid w:val="00BA3CAF"/>
    <w:rsid w:val="00BA4AD9"/>
    <w:rsid w:val="00BA7E24"/>
    <w:rsid w:val="00BB1D8D"/>
    <w:rsid w:val="00BB21A5"/>
    <w:rsid w:val="00BB3ABA"/>
    <w:rsid w:val="00BB67F7"/>
    <w:rsid w:val="00BB7DE5"/>
    <w:rsid w:val="00BC1BD1"/>
    <w:rsid w:val="00BC488E"/>
    <w:rsid w:val="00BC5163"/>
    <w:rsid w:val="00BC5CDD"/>
    <w:rsid w:val="00BC70C7"/>
    <w:rsid w:val="00BC7698"/>
    <w:rsid w:val="00BC7F9C"/>
    <w:rsid w:val="00BD0391"/>
    <w:rsid w:val="00BD0764"/>
    <w:rsid w:val="00BD0B76"/>
    <w:rsid w:val="00BD186E"/>
    <w:rsid w:val="00BD3763"/>
    <w:rsid w:val="00BD3774"/>
    <w:rsid w:val="00BD3D3E"/>
    <w:rsid w:val="00BD470A"/>
    <w:rsid w:val="00BD4B75"/>
    <w:rsid w:val="00BD4D9C"/>
    <w:rsid w:val="00BD6610"/>
    <w:rsid w:val="00BD66D1"/>
    <w:rsid w:val="00BD6A32"/>
    <w:rsid w:val="00BD6A6E"/>
    <w:rsid w:val="00BE012D"/>
    <w:rsid w:val="00BE0157"/>
    <w:rsid w:val="00BE0279"/>
    <w:rsid w:val="00BE05F0"/>
    <w:rsid w:val="00BE12E9"/>
    <w:rsid w:val="00BE19E2"/>
    <w:rsid w:val="00BE1C18"/>
    <w:rsid w:val="00BE2EDF"/>
    <w:rsid w:val="00BE520F"/>
    <w:rsid w:val="00BE5F08"/>
    <w:rsid w:val="00BE7690"/>
    <w:rsid w:val="00BF0131"/>
    <w:rsid w:val="00BF0CCB"/>
    <w:rsid w:val="00BF3464"/>
    <w:rsid w:val="00BF3F60"/>
    <w:rsid w:val="00BF5AC1"/>
    <w:rsid w:val="00BF6296"/>
    <w:rsid w:val="00BF7162"/>
    <w:rsid w:val="00C00749"/>
    <w:rsid w:val="00C01049"/>
    <w:rsid w:val="00C02432"/>
    <w:rsid w:val="00C02F1D"/>
    <w:rsid w:val="00C03C95"/>
    <w:rsid w:val="00C10116"/>
    <w:rsid w:val="00C10AD8"/>
    <w:rsid w:val="00C11919"/>
    <w:rsid w:val="00C12255"/>
    <w:rsid w:val="00C12961"/>
    <w:rsid w:val="00C132D5"/>
    <w:rsid w:val="00C14D5B"/>
    <w:rsid w:val="00C16C6E"/>
    <w:rsid w:val="00C16EAA"/>
    <w:rsid w:val="00C17CA1"/>
    <w:rsid w:val="00C216A7"/>
    <w:rsid w:val="00C22678"/>
    <w:rsid w:val="00C228CE"/>
    <w:rsid w:val="00C2406A"/>
    <w:rsid w:val="00C242C8"/>
    <w:rsid w:val="00C25151"/>
    <w:rsid w:val="00C25DFD"/>
    <w:rsid w:val="00C25F9D"/>
    <w:rsid w:val="00C260EE"/>
    <w:rsid w:val="00C267D7"/>
    <w:rsid w:val="00C27729"/>
    <w:rsid w:val="00C31768"/>
    <w:rsid w:val="00C31995"/>
    <w:rsid w:val="00C31BEF"/>
    <w:rsid w:val="00C31FF0"/>
    <w:rsid w:val="00C3240D"/>
    <w:rsid w:val="00C32C7A"/>
    <w:rsid w:val="00C34D43"/>
    <w:rsid w:val="00C34D6E"/>
    <w:rsid w:val="00C35716"/>
    <w:rsid w:val="00C372CF"/>
    <w:rsid w:val="00C40576"/>
    <w:rsid w:val="00C40D96"/>
    <w:rsid w:val="00C417E6"/>
    <w:rsid w:val="00C41B55"/>
    <w:rsid w:val="00C41CDE"/>
    <w:rsid w:val="00C425B7"/>
    <w:rsid w:val="00C45F6F"/>
    <w:rsid w:val="00C46450"/>
    <w:rsid w:val="00C4673B"/>
    <w:rsid w:val="00C4769A"/>
    <w:rsid w:val="00C47997"/>
    <w:rsid w:val="00C5083D"/>
    <w:rsid w:val="00C5127B"/>
    <w:rsid w:val="00C51D44"/>
    <w:rsid w:val="00C52D7E"/>
    <w:rsid w:val="00C535F8"/>
    <w:rsid w:val="00C536FB"/>
    <w:rsid w:val="00C53C17"/>
    <w:rsid w:val="00C54188"/>
    <w:rsid w:val="00C54DF1"/>
    <w:rsid w:val="00C574B4"/>
    <w:rsid w:val="00C575D6"/>
    <w:rsid w:val="00C61BF5"/>
    <w:rsid w:val="00C622AC"/>
    <w:rsid w:val="00C62515"/>
    <w:rsid w:val="00C62CCC"/>
    <w:rsid w:val="00C62F21"/>
    <w:rsid w:val="00C63817"/>
    <w:rsid w:val="00C64749"/>
    <w:rsid w:val="00C64F64"/>
    <w:rsid w:val="00C6583A"/>
    <w:rsid w:val="00C65A0A"/>
    <w:rsid w:val="00C65C29"/>
    <w:rsid w:val="00C670FD"/>
    <w:rsid w:val="00C67813"/>
    <w:rsid w:val="00C70643"/>
    <w:rsid w:val="00C71061"/>
    <w:rsid w:val="00C713C3"/>
    <w:rsid w:val="00C71A21"/>
    <w:rsid w:val="00C7202E"/>
    <w:rsid w:val="00C7311B"/>
    <w:rsid w:val="00C73957"/>
    <w:rsid w:val="00C76C2F"/>
    <w:rsid w:val="00C76CA0"/>
    <w:rsid w:val="00C809FA"/>
    <w:rsid w:val="00C820FF"/>
    <w:rsid w:val="00C853C5"/>
    <w:rsid w:val="00C8741A"/>
    <w:rsid w:val="00C87EA7"/>
    <w:rsid w:val="00C90B53"/>
    <w:rsid w:val="00C918E7"/>
    <w:rsid w:val="00C91E66"/>
    <w:rsid w:val="00C939F2"/>
    <w:rsid w:val="00C93FDB"/>
    <w:rsid w:val="00C94C79"/>
    <w:rsid w:val="00C94D34"/>
    <w:rsid w:val="00C955F2"/>
    <w:rsid w:val="00C958D5"/>
    <w:rsid w:val="00C96ADE"/>
    <w:rsid w:val="00CA08E3"/>
    <w:rsid w:val="00CA0EC9"/>
    <w:rsid w:val="00CA1133"/>
    <w:rsid w:val="00CA1A7B"/>
    <w:rsid w:val="00CA1BA3"/>
    <w:rsid w:val="00CA29CF"/>
    <w:rsid w:val="00CA4F23"/>
    <w:rsid w:val="00CA579F"/>
    <w:rsid w:val="00CA617D"/>
    <w:rsid w:val="00CA766B"/>
    <w:rsid w:val="00CA7E7F"/>
    <w:rsid w:val="00CB15C4"/>
    <w:rsid w:val="00CB1910"/>
    <w:rsid w:val="00CB1EAB"/>
    <w:rsid w:val="00CB469E"/>
    <w:rsid w:val="00CB48B9"/>
    <w:rsid w:val="00CB5200"/>
    <w:rsid w:val="00CB65BE"/>
    <w:rsid w:val="00CB68E1"/>
    <w:rsid w:val="00CB73C6"/>
    <w:rsid w:val="00CC33B9"/>
    <w:rsid w:val="00CC365A"/>
    <w:rsid w:val="00CC37C3"/>
    <w:rsid w:val="00CC615D"/>
    <w:rsid w:val="00CC6427"/>
    <w:rsid w:val="00CC69F1"/>
    <w:rsid w:val="00CD09E4"/>
    <w:rsid w:val="00CD165A"/>
    <w:rsid w:val="00CD2084"/>
    <w:rsid w:val="00CD2141"/>
    <w:rsid w:val="00CD34B2"/>
    <w:rsid w:val="00CD3E3B"/>
    <w:rsid w:val="00CD41B2"/>
    <w:rsid w:val="00CD4F57"/>
    <w:rsid w:val="00CD5C14"/>
    <w:rsid w:val="00CD5DCC"/>
    <w:rsid w:val="00CD649A"/>
    <w:rsid w:val="00CD6CBF"/>
    <w:rsid w:val="00CD71CF"/>
    <w:rsid w:val="00CE17B4"/>
    <w:rsid w:val="00CE1802"/>
    <w:rsid w:val="00CE19FD"/>
    <w:rsid w:val="00CE2752"/>
    <w:rsid w:val="00CE67E1"/>
    <w:rsid w:val="00CE719C"/>
    <w:rsid w:val="00CF19B0"/>
    <w:rsid w:val="00CF2068"/>
    <w:rsid w:val="00CF2AAA"/>
    <w:rsid w:val="00CF2EF2"/>
    <w:rsid w:val="00CF441E"/>
    <w:rsid w:val="00CF4981"/>
    <w:rsid w:val="00D00A0B"/>
    <w:rsid w:val="00D01438"/>
    <w:rsid w:val="00D0309E"/>
    <w:rsid w:val="00D050B7"/>
    <w:rsid w:val="00D05ADA"/>
    <w:rsid w:val="00D05F7E"/>
    <w:rsid w:val="00D0602C"/>
    <w:rsid w:val="00D10B14"/>
    <w:rsid w:val="00D115D5"/>
    <w:rsid w:val="00D11E36"/>
    <w:rsid w:val="00D13119"/>
    <w:rsid w:val="00D13C23"/>
    <w:rsid w:val="00D146E1"/>
    <w:rsid w:val="00D14AAC"/>
    <w:rsid w:val="00D1518A"/>
    <w:rsid w:val="00D17670"/>
    <w:rsid w:val="00D223F7"/>
    <w:rsid w:val="00D23BB6"/>
    <w:rsid w:val="00D24B81"/>
    <w:rsid w:val="00D255FF"/>
    <w:rsid w:val="00D26C10"/>
    <w:rsid w:val="00D270F5"/>
    <w:rsid w:val="00D27F84"/>
    <w:rsid w:val="00D301D4"/>
    <w:rsid w:val="00D31582"/>
    <w:rsid w:val="00D31688"/>
    <w:rsid w:val="00D31BAE"/>
    <w:rsid w:val="00D31BB4"/>
    <w:rsid w:val="00D32C6A"/>
    <w:rsid w:val="00D332B7"/>
    <w:rsid w:val="00D33F77"/>
    <w:rsid w:val="00D3610F"/>
    <w:rsid w:val="00D36498"/>
    <w:rsid w:val="00D403E1"/>
    <w:rsid w:val="00D4040D"/>
    <w:rsid w:val="00D40F5E"/>
    <w:rsid w:val="00D421EF"/>
    <w:rsid w:val="00D428D6"/>
    <w:rsid w:val="00D439EB"/>
    <w:rsid w:val="00D45460"/>
    <w:rsid w:val="00D46102"/>
    <w:rsid w:val="00D46C6E"/>
    <w:rsid w:val="00D47737"/>
    <w:rsid w:val="00D51F47"/>
    <w:rsid w:val="00D52ED4"/>
    <w:rsid w:val="00D534AC"/>
    <w:rsid w:val="00D5405F"/>
    <w:rsid w:val="00D5600E"/>
    <w:rsid w:val="00D56591"/>
    <w:rsid w:val="00D569E8"/>
    <w:rsid w:val="00D57397"/>
    <w:rsid w:val="00D57782"/>
    <w:rsid w:val="00D60803"/>
    <w:rsid w:val="00D66E2F"/>
    <w:rsid w:val="00D70772"/>
    <w:rsid w:val="00D749EC"/>
    <w:rsid w:val="00D75FBE"/>
    <w:rsid w:val="00D76566"/>
    <w:rsid w:val="00D80F53"/>
    <w:rsid w:val="00D8145D"/>
    <w:rsid w:val="00D8164C"/>
    <w:rsid w:val="00D8254E"/>
    <w:rsid w:val="00D826D2"/>
    <w:rsid w:val="00D8271F"/>
    <w:rsid w:val="00D832FD"/>
    <w:rsid w:val="00D850C5"/>
    <w:rsid w:val="00D85387"/>
    <w:rsid w:val="00D8692B"/>
    <w:rsid w:val="00D86A35"/>
    <w:rsid w:val="00D87785"/>
    <w:rsid w:val="00D902D8"/>
    <w:rsid w:val="00D90330"/>
    <w:rsid w:val="00D90C19"/>
    <w:rsid w:val="00D9215A"/>
    <w:rsid w:val="00D9251D"/>
    <w:rsid w:val="00D94539"/>
    <w:rsid w:val="00D94C4F"/>
    <w:rsid w:val="00D953F3"/>
    <w:rsid w:val="00D957EA"/>
    <w:rsid w:val="00D9602C"/>
    <w:rsid w:val="00D975FF"/>
    <w:rsid w:val="00DA0ED1"/>
    <w:rsid w:val="00DA1137"/>
    <w:rsid w:val="00DA1458"/>
    <w:rsid w:val="00DA147D"/>
    <w:rsid w:val="00DA49BC"/>
    <w:rsid w:val="00DA5018"/>
    <w:rsid w:val="00DA67E8"/>
    <w:rsid w:val="00DA6963"/>
    <w:rsid w:val="00DA6BFD"/>
    <w:rsid w:val="00DA6E3D"/>
    <w:rsid w:val="00DB0F9B"/>
    <w:rsid w:val="00DB3A3B"/>
    <w:rsid w:val="00DB7025"/>
    <w:rsid w:val="00DC0043"/>
    <w:rsid w:val="00DC2912"/>
    <w:rsid w:val="00DC50DE"/>
    <w:rsid w:val="00DC7019"/>
    <w:rsid w:val="00DD0AD1"/>
    <w:rsid w:val="00DD15F7"/>
    <w:rsid w:val="00DD1D88"/>
    <w:rsid w:val="00DD2F1C"/>
    <w:rsid w:val="00DD3D35"/>
    <w:rsid w:val="00DD4DD7"/>
    <w:rsid w:val="00DD6DBF"/>
    <w:rsid w:val="00DD7EA3"/>
    <w:rsid w:val="00DE059F"/>
    <w:rsid w:val="00DE0EA4"/>
    <w:rsid w:val="00DE1E4A"/>
    <w:rsid w:val="00DE39BF"/>
    <w:rsid w:val="00DE3C41"/>
    <w:rsid w:val="00DE4DE2"/>
    <w:rsid w:val="00DE52AA"/>
    <w:rsid w:val="00DE5600"/>
    <w:rsid w:val="00DE6283"/>
    <w:rsid w:val="00DE6D7F"/>
    <w:rsid w:val="00DE77ED"/>
    <w:rsid w:val="00DF0170"/>
    <w:rsid w:val="00DF13C6"/>
    <w:rsid w:val="00DF16D6"/>
    <w:rsid w:val="00DF29F7"/>
    <w:rsid w:val="00DF3249"/>
    <w:rsid w:val="00DF35E2"/>
    <w:rsid w:val="00DF5BED"/>
    <w:rsid w:val="00DF6706"/>
    <w:rsid w:val="00E01427"/>
    <w:rsid w:val="00E0172B"/>
    <w:rsid w:val="00E01CBD"/>
    <w:rsid w:val="00E02237"/>
    <w:rsid w:val="00E02B63"/>
    <w:rsid w:val="00E03E91"/>
    <w:rsid w:val="00E05FC8"/>
    <w:rsid w:val="00E06103"/>
    <w:rsid w:val="00E06A8A"/>
    <w:rsid w:val="00E07B66"/>
    <w:rsid w:val="00E10147"/>
    <w:rsid w:val="00E10649"/>
    <w:rsid w:val="00E10828"/>
    <w:rsid w:val="00E10B4F"/>
    <w:rsid w:val="00E123AB"/>
    <w:rsid w:val="00E12468"/>
    <w:rsid w:val="00E13021"/>
    <w:rsid w:val="00E135B8"/>
    <w:rsid w:val="00E14C36"/>
    <w:rsid w:val="00E220D5"/>
    <w:rsid w:val="00E2285E"/>
    <w:rsid w:val="00E25341"/>
    <w:rsid w:val="00E27AA6"/>
    <w:rsid w:val="00E30FD1"/>
    <w:rsid w:val="00E32C30"/>
    <w:rsid w:val="00E32CF9"/>
    <w:rsid w:val="00E32F97"/>
    <w:rsid w:val="00E341F2"/>
    <w:rsid w:val="00E34872"/>
    <w:rsid w:val="00E34C7C"/>
    <w:rsid w:val="00E3510A"/>
    <w:rsid w:val="00E35BA4"/>
    <w:rsid w:val="00E360DD"/>
    <w:rsid w:val="00E36198"/>
    <w:rsid w:val="00E41210"/>
    <w:rsid w:val="00E41461"/>
    <w:rsid w:val="00E42194"/>
    <w:rsid w:val="00E42E77"/>
    <w:rsid w:val="00E44BA7"/>
    <w:rsid w:val="00E4629A"/>
    <w:rsid w:val="00E47539"/>
    <w:rsid w:val="00E50B70"/>
    <w:rsid w:val="00E51510"/>
    <w:rsid w:val="00E51A2E"/>
    <w:rsid w:val="00E54747"/>
    <w:rsid w:val="00E55487"/>
    <w:rsid w:val="00E56143"/>
    <w:rsid w:val="00E56235"/>
    <w:rsid w:val="00E56328"/>
    <w:rsid w:val="00E56D06"/>
    <w:rsid w:val="00E571A0"/>
    <w:rsid w:val="00E60536"/>
    <w:rsid w:val="00E60A54"/>
    <w:rsid w:val="00E60E4A"/>
    <w:rsid w:val="00E62192"/>
    <w:rsid w:val="00E62371"/>
    <w:rsid w:val="00E62CBA"/>
    <w:rsid w:val="00E64C38"/>
    <w:rsid w:val="00E656BB"/>
    <w:rsid w:val="00E700ED"/>
    <w:rsid w:val="00E72437"/>
    <w:rsid w:val="00E72A8E"/>
    <w:rsid w:val="00E73369"/>
    <w:rsid w:val="00E735BC"/>
    <w:rsid w:val="00E75EC8"/>
    <w:rsid w:val="00E75FA3"/>
    <w:rsid w:val="00E76193"/>
    <w:rsid w:val="00E81460"/>
    <w:rsid w:val="00E81603"/>
    <w:rsid w:val="00E82DC0"/>
    <w:rsid w:val="00E83A71"/>
    <w:rsid w:val="00E844CB"/>
    <w:rsid w:val="00E84580"/>
    <w:rsid w:val="00E8462C"/>
    <w:rsid w:val="00E86B5F"/>
    <w:rsid w:val="00E872D3"/>
    <w:rsid w:val="00E87311"/>
    <w:rsid w:val="00E877E1"/>
    <w:rsid w:val="00E87BB0"/>
    <w:rsid w:val="00E91534"/>
    <w:rsid w:val="00E94A48"/>
    <w:rsid w:val="00E94CED"/>
    <w:rsid w:val="00E9519F"/>
    <w:rsid w:val="00E952F5"/>
    <w:rsid w:val="00E957AA"/>
    <w:rsid w:val="00E95882"/>
    <w:rsid w:val="00E95DC5"/>
    <w:rsid w:val="00E97385"/>
    <w:rsid w:val="00E97A6A"/>
    <w:rsid w:val="00EA022B"/>
    <w:rsid w:val="00EA0A0E"/>
    <w:rsid w:val="00EA0C42"/>
    <w:rsid w:val="00EA1BF5"/>
    <w:rsid w:val="00EA2B0C"/>
    <w:rsid w:val="00EA31C2"/>
    <w:rsid w:val="00EA34A9"/>
    <w:rsid w:val="00EA4733"/>
    <w:rsid w:val="00EA59F9"/>
    <w:rsid w:val="00EA5F0E"/>
    <w:rsid w:val="00EA633B"/>
    <w:rsid w:val="00EA7C74"/>
    <w:rsid w:val="00EB2A2A"/>
    <w:rsid w:val="00EB2D49"/>
    <w:rsid w:val="00EB34E5"/>
    <w:rsid w:val="00EB3A44"/>
    <w:rsid w:val="00EB4625"/>
    <w:rsid w:val="00EB4BA7"/>
    <w:rsid w:val="00EC09B7"/>
    <w:rsid w:val="00EC09D3"/>
    <w:rsid w:val="00EC0A67"/>
    <w:rsid w:val="00EC2087"/>
    <w:rsid w:val="00EC223C"/>
    <w:rsid w:val="00EC492A"/>
    <w:rsid w:val="00EC53A3"/>
    <w:rsid w:val="00EC5892"/>
    <w:rsid w:val="00EC5BDD"/>
    <w:rsid w:val="00EC5CCA"/>
    <w:rsid w:val="00ED1331"/>
    <w:rsid w:val="00ED162B"/>
    <w:rsid w:val="00ED2BED"/>
    <w:rsid w:val="00ED400E"/>
    <w:rsid w:val="00ED5618"/>
    <w:rsid w:val="00ED6133"/>
    <w:rsid w:val="00ED615F"/>
    <w:rsid w:val="00EE2B1D"/>
    <w:rsid w:val="00EE3F7B"/>
    <w:rsid w:val="00EE5242"/>
    <w:rsid w:val="00EE5A28"/>
    <w:rsid w:val="00EE6117"/>
    <w:rsid w:val="00EF143A"/>
    <w:rsid w:val="00EF2B4A"/>
    <w:rsid w:val="00EF3213"/>
    <w:rsid w:val="00EF391F"/>
    <w:rsid w:val="00EF396B"/>
    <w:rsid w:val="00EF56FB"/>
    <w:rsid w:val="00EF730D"/>
    <w:rsid w:val="00F006BE"/>
    <w:rsid w:val="00F020D6"/>
    <w:rsid w:val="00F030DF"/>
    <w:rsid w:val="00F04485"/>
    <w:rsid w:val="00F0550E"/>
    <w:rsid w:val="00F075C9"/>
    <w:rsid w:val="00F10BC1"/>
    <w:rsid w:val="00F11073"/>
    <w:rsid w:val="00F12C08"/>
    <w:rsid w:val="00F13D48"/>
    <w:rsid w:val="00F1580E"/>
    <w:rsid w:val="00F159A1"/>
    <w:rsid w:val="00F159E1"/>
    <w:rsid w:val="00F17760"/>
    <w:rsid w:val="00F17D7C"/>
    <w:rsid w:val="00F201E7"/>
    <w:rsid w:val="00F2048C"/>
    <w:rsid w:val="00F2075F"/>
    <w:rsid w:val="00F20F91"/>
    <w:rsid w:val="00F222EF"/>
    <w:rsid w:val="00F223D3"/>
    <w:rsid w:val="00F232B1"/>
    <w:rsid w:val="00F2341A"/>
    <w:rsid w:val="00F23CF1"/>
    <w:rsid w:val="00F2479F"/>
    <w:rsid w:val="00F2511C"/>
    <w:rsid w:val="00F2551A"/>
    <w:rsid w:val="00F269AB"/>
    <w:rsid w:val="00F309CD"/>
    <w:rsid w:val="00F31902"/>
    <w:rsid w:val="00F31922"/>
    <w:rsid w:val="00F325EB"/>
    <w:rsid w:val="00F3381C"/>
    <w:rsid w:val="00F33857"/>
    <w:rsid w:val="00F35CB1"/>
    <w:rsid w:val="00F35CBC"/>
    <w:rsid w:val="00F36103"/>
    <w:rsid w:val="00F37C63"/>
    <w:rsid w:val="00F409F8"/>
    <w:rsid w:val="00F41EC2"/>
    <w:rsid w:val="00F431E6"/>
    <w:rsid w:val="00F43563"/>
    <w:rsid w:val="00F446FA"/>
    <w:rsid w:val="00F47A35"/>
    <w:rsid w:val="00F5010C"/>
    <w:rsid w:val="00F5031B"/>
    <w:rsid w:val="00F50519"/>
    <w:rsid w:val="00F523EC"/>
    <w:rsid w:val="00F53348"/>
    <w:rsid w:val="00F5376D"/>
    <w:rsid w:val="00F54949"/>
    <w:rsid w:val="00F550BB"/>
    <w:rsid w:val="00F554C0"/>
    <w:rsid w:val="00F5573E"/>
    <w:rsid w:val="00F57517"/>
    <w:rsid w:val="00F60555"/>
    <w:rsid w:val="00F60B46"/>
    <w:rsid w:val="00F6229E"/>
    <w:rsid w:val="00F628BD"/>
    <w:rsid w:val="00F62A49"/>
    <w:rsid w:val="00F64F3A"/>
    <w:rsid w:val="00F6567A"/>
    <w:rsid w:val="00F65736"/>
    <w:rsid w:val="00F66444"/>
    <w:rsid w:val="00F665A3"/>
    <w:rsid w:val="00F66BB3"/>
    <w:rsid w:val="00F66DC0"/>
    <w:rsid w:val="00F67EE5"/>
    <w:rsid w:val="00F734B7"/>
    <w:rsid w:val="00F738D6"/>
    <w:rsid w:val="00F73E8F"/>
    <w:rsid w:val="00F74626"/>
    <w:rsid w:val="00F76D02"/>
    <w:rsid w:val="00F77467"/>
    <w:rsid w:val="00F80921"/>
    <w:rsid w:val="00F81DDA"/>
    <w:rsid w:val="00F826C2"/>
    <w:rsid w:val="00F82C4A"/>
    <w:rsid w:val="00F839AC"/>
    <w:rsid w:val="00F84B17"/>
    <w:rsid w:val="00F86D62"/>
    <w:rsid w:val="00F90DE3"/>
    <w:rsid w:val="00F92314"/>
    <w:rsid w:val="00F93386"/>
    <w:rsid w:val="00F9342E"/>
    <w:rsid w:val="00F93587"/>
    <w:rsid w:val="00F95D43"/>
    <w:rsid w:val="00F97D6A"/>
    <w:rsid w:val="00F97E0F"/>
    <w:rsid w:val="00FA17ED"/>
    <w:rsid w:val="00FA2360"/>
    <w:rsid w:val="00FA397E"/>
    <w:rsid w:val="00FA39DE"/>
    <w:rsid w:val="00FA4BF1"/>
    <w:rsid w:val="00FA5287"/>
    <w:rsid w:val="00FA56DD"/>
    <w:rsid w:val="00FA5E83"/>
    <w:rsid w:val="00FA6320"/>
    <w:rsid w:val="00FA6A8A"/>
    <w:rsid w:val="00FB1D6E"/>
    <w:rsid w:val="00FB3A38"/>
    <w:rsid w:val="00FB4E28"/>
    <w:rsid w:val="00FB65BC"/>
    <w:rsid w:val="00FB7C60"/>
    <w:rsid w:val="00FC0998"/>
    <w:rsid w:val="00FC17C8"/>
    <w:rsid w:val="00FC1987"/>
    <w:rsid w:val="00FC29DB"/>
    <w:rsid w:val="00FC608C"/>
    <w:rsid w:val="00FC60A1"/>
    <w:rsid w:val="00FC646A"/>
    <w:rsid w:val="00FC6FB0"/>
    <w:rsid w:val="00FC76FD"/>
    <w:rsid w:val="00FD1EC9"/>
    <w:rsid w:val="00FD22DE"/>
    <w:rsid w:val="00FD34E4"/>
    <w:rsid w:val="00FD48A5"/>
    <w:rsid w:val="00FD63E1"/>
    <w:rsid w:val="00FD6905"/>
    <w:rsid w:val="00FD72CA"/>
    <w:rsid w:val="00FD7742"/>
    <w:rsid w:val="00FE267B"/>
    <w:rsid w:val="00FE3508"/>
    <w:rsid w:val="00FE4741"/>
    <w:rsid w:val="00FE47DA"/>
    <w:rsid w:val="00FE584C"/>
    <w:rsid w:val="00FE6ECD"/>
    <w:rsid w:val="00FE735C"/>
    <w:rsid w:val="00FE7F82"/>
    <w:rsid w:val="00FF0406"/>
    <w:rsid w:val="00FF06C6"/>
    <w:rsid w:val="00FF119E"/>
    <w:rsid w:val="00FF3911"/>
    <w:rsid w:val="00FF5DDB"/>
    <w:rsid w:val="00FF6A5D"/>
    <w:rsid w:val="08453D4F"/>
    <w:rsid w:val="0AF75DCB"/>
    <w:rsid w:val="11A931FC"/>
    <w:rsid w:val="1B517556"/>
    <w:rsid w:val="220F0CD5"/>
    <w:rsid w:val="22A95E9A"/>
    <w:rsid w:val="23A524C9"/>
    <w:rsid w:val="24074F38"/>
    <w:rsid w:val="28A94FE6"/>
    <w:rsid w:val="2FFB4359"/>
    <w:rsid w:val="305C73A5"/>
    <w:rsid w:val="38FC1541"/>
    <w:rsid w:val="390B5294"/>
    <w:rsid w:val="434462DD"/>
    <w:rsid w:val="4EB840AD"/>
    <w:rsid w:val="4F0C1EAE"/>
    <w:rsid w:val="531A6D18"/>
    <w:rsid w:val="53313E78"/>
    <w:rsid w:val="58690290"/>
    <w:rsid w:val="599F3968"/>
    <w:rsid w:val="5CDD009A"/>
    <w:rsid w:val="61AD6494"/>
    <w:rsid w:val="66242812"/>
    <w:rsid w:val="7C5873A9"/>
    <w:rsid w:val="7F36E1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3"/>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9"/>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1"/>
    <w:unhideWhenUsed/>
    <w:qFormat/>
    <w:uiPriority w:val="9"/>
    <w:pPr>
      <w:keepNext/>
      <w:keepLines/>
      <w:numPr>
        <w:ilvl w:val="2"/>
        <w:numId w:val="1"/>
      </w:numPr>
      <w:spacing w:before="260" w:after="260" w:line="415" w:lineRule="auto"/>
      <w:outlineLvl w:val="2"/>
    </w:pPr>
    <w:rPr>
      <w:rFonts w:eastAsia="宋体"/>
      <w:b/>
      <w:bCs/>
      <w:sz w:val="32"/>
      <w:szCs w:val="32"/>
    </w:rPr>
  </w:style>
  <w:style w:type="paragraph" w:styleId="5">
    <w:name w:val="heading 4"/>
    <w:basedOn w:val="1"/>
    <w:next w:val="1"/>
    <w:link w:val="44"/>
    <w:unhideWhenUsed/>
    <w:qFormat/>
    <w:uiPriority w:val="9"/>
    <w:pPr>
      <w:keepNext/>
      <w:keepLines/>
      <w:numPr>
        <w:ilvl w:val="3"/>
        <w:numId w:val="1"/>
      </w:numPr>
      <w:spacing w:before="160" w:after="170" w:line="376" w:lineRule="auto"/>
      <w:ind w:right="100" w:rightChars="100"/>
      <w:outlineLvl w:val="3"/>
    </w:pPr>
    <w:rPr>
      <w:rFonts w:asciiTheme="majorHAnsi" w:hAnsiTheme="majorHAnsi" w:eastAsiaTheme="majorEastAsia" w:cstheme="majorBidi"/>
      <w:b/>
      <w:bCs/>
      <w:sz w:val="28"/>
      <w:szCs w:val="28"/>
    </w:rPr>
  </w:style>
  <w:style w:type="paragraph" w:styleId="6">
    <w:name w:val="heading 5"/>
    <w:basedOn w:val="1"/>
    <w:next w:val="1"/>
    <w:link w:val="45"/>
    <w:unhideWhenUsed/>
    <w:qFormat/>
    <w:uiPriority w:val="9"/>
    <w:pPr>
      <w:keepNext/>
      <w:keepLines/>
      <w:numPr>
        <w:ilvl w:val="4"/>
        <w:numId w:val="1"/>
      </w:numPr>
      <w:spacing w:before="280" w:after="290" w:line="376" w:lineRule="auto"/>
      <w:outlineLvl w:val="4"/>
    </w:pPr>
    <w:rPr>
      <w:rFonts w:eastAsiaTheme="majorEastAsia"/>
      <w:b/>
      <w:bCs/>
      <w:szCs w:val="28"/>
    </w:rPr>
  </w:style>
  <w:style w:type="paragraph" w:styleId="7">
    <w:name w:val="heading 6"/>
    <w:basedOn w:val="1"/>
    <w:next w:val="1"/>
    <w:link w:val="42"/>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46"/>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47"/>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48"/>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30">
    <w:name w:val="Default Paragraph Font"/>
    <w:semiHidden/>
    <w:unhideWhenUsed/>
    <w:qFormat/>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2520" w:leftChars="1200"/>
    </w:pPr>
    <w:rPr>
      <w:rFonts w:eastAsia="微软雅黑"/>
      <w:sz w:val="24"/>
    </w:rPr>
  </w:style>
  <w:style w:type="paragraph" w:styleId="12">
    <w:name w:val="Document Map"/>
    <w:basedOn w:val="1"/>
    <w:link w:val="50"/>
    <w:unhideWhenUsed/>
    <w:qFormat/>
    <w:uiPriority w:val="99"/>
    <w:rPr>
      <w:rFonts w:ascii="宋体" w:eastAsia="宋体"/>
      <w:sz w:val="18"/>
      <w:szCs w:val="18"/>
    </w:rPr>
  </w:style>
  <w:style w:type="paragraph" w:styleId="13">
    <w:name w:val="annotation text"/>
    <w:basedOn w:val="1"/>
    <w:link w:val="62"/>
    <w:semiHidden/>
    <w:unhideWhenUsed/>
    <w:qFormat/>
    <w:uiPriority w:val="99"/>
    <w:pPr>
      <w:jc w:val="left"/>
    </w:pPr>
    <w:rPr>
      <w:rFonts w:eastAsia="微软雅黑"/>
      <w:sz w:val="24"/>
    </w:rPr>
  </w:style>
  <w:style w:type="paragraph" w:styleId="14">
    <w:name w:val="toc 5"/>
    <w:basedOn w:val="1"/>
    <w:next w:val="1"/>
    <w:unhideWhenUsed/>
    <w:qFormat/>
    <w:uiPriority w:val="39"/>
    <w:pPr>
      <w:ind w:left="1680" w:leftChars="800"/>
    </w:pPr>
    <w:rPr>
      <w:rFonts w:eastAsia="微软雅黑"/>
      <w:sz w:val="24"/>
    </w:rPr>
  </w:style>
  <w:style w:type="paragraph" w:styleId="15">
    <w:name w:val="toc 3"/>
    <w:basedOn w:val="1"/>
    <w:next w:val="1"/>
    <w:unhideWhenUsed/>
    <w:qFormat/>
    <w:uiPriority w:val="39"/>
    <w:pPr>
      <w:ind w:left="840" w:leftChars="400"/>
    </w:pPr>
  </w:style>
  <w:style w:type="paragraph" w:styleId="16">
    <w:name w:val="toc 8"/>
    <w:basedOn w:val="1"/>
    <w:next w:val="1"/>
    <w:unhideWhenUsed/>
    <w:qFormat/>
    <w:uiPriority w:val="39"/>
    <w:pPr>
      <w:ind w:left="2940" w:leftChars="1400"/>
    </w:pPr>
    <w:rPr>
      <w:rFonts w:eastAsia="微软雅黑"/>
      <w:sz w:val="24"/>
    </w:rPr>
  </w:style>
  <w:style w:type="paragraph" w:styleId="17">
    <w:name w:val="Balloon Text"/>
    <w:basedOn w:val="1"/>
    <w:link w:val="51"/>
    <w:unhideWhenUsed/>
    <w:qFormat/>
    <w:uiPriority w:val="99"/>
    <w:rPr>
      <w:rFonts w:eastAsia="微软雅黑"/>
      <w:sz w:val="18"/>
      <w:szCs w:val="18"/>
    </w:rPr>
  </w:style>
  <w:style w:type="paragraph" w:styleId="18">
    <w:name w:val="footer"/>
    <w:basedOn w:val="1"/>
    <w:link w:val="38"/>
    <w:unhideWhenUsed/>
    <w:qFormat/>
    <w:uiPriority w:val="99"/>
    <w:pPr>
      <w:tabs>
        <w:tab w:val="center" w:pos="4153"/>
        <w:tab w:val="right" w:pos="8306"/>
      </w:tabs>
      <w:snapToGrid w:val="0"/>
      <w:jc w:val="left"/>
    </w:pPr>
    <w:rPr>
      <w:sz w:val="18"/>
      <w:szCs w:val="18"/>
    </w:rPr>
  </w:style>
  <w:style w:type="paragraph" w:styleId="19">
    <w:name w:val="header"/>
    <w:basedOn w:val="1"/>
    <w:link w:val="37"/>
    <w:unhideWhenUsed/>
    <w:qFormat/>
    <w:uiPriority w:val="99"/>
    <w:pPr>
      <w:pBdr>
        <w:bottom w:val="single" w:color="auto" w:sz="6" w:space="1"/>
      </w:pBdr>
      <w:tabs>
        <w:tab w:val="center" w:pos="4153"/>
        <w:tab w:val="right" w:pos="8306"/>
      </w:tabs>
      <w:snapToGrid w:val="0"/>
      <w:jc w:val="center"/>
    </w:pPr>
    <w:rPr>
      <w:sz w:val="18"/>
      <w:szCs w:val="18"/>
    </w:rPr>
  </w:style>
  <w:style w:type="paragraph" w:styleId="20">
    <w:name w:val="toc 1"/>
    <w:basedOn w:val="1"/>
    <w:next w:val="1"/>
    <w:unhideWhenUsed/>
    <w:qFormat/>
    <w:uiPriority w:val="39"/>
  </w:style>
  <w:style w:type="paragraph" w:styleId="21">
    <w:name w:val="toc 4"/>
    <w:basedOn w:val="1"/>
    <w:next w:val="1"/>
    <w:unhideWhenUsed/>
    <w:qFormat/>
    <w:uiPriority w:val="39"/>
    <w:pPr>
      <w:ind w:left="1260" w:leftChars="600"/>
    </w:pPr>
  </w:style>
  <w:style w:type="paragraph" w:styleId="22">
    <w:name w:val="toc 6"/>
    <w:basedOn w:val="1"/>
    <w:next w:val="1"/>
    <w:unhideWhenUsed/>
    <w:qFormat/>
    <w:uiPriority w:val="39"/>
    <w:pPr>
      <w:ind w:left="2100" w:leftChars="1000"/>
    </w:pPr>
    <w:rPr>
      <w:rFonts w:eastAsia="微软雅黑"/>
      <w:sz w:val="24"/>
    </w:rPr>
  </w:style>
  <w:style w:type="paragraph" w:styleId="23">
    <w:name w:val="toc 2"/>
    <w:basedOn w:val="1"/>
    <w:next w:val="1"/>
    <w:unhideWhenUsed/>
    <w:qFormat/>
    <w:uiPriority w:val="39"/>
    <w:pPr>
      <w:ind w:left="420" w:leftChars="200"/>
    </w:pPr>
  </w:style>
  <w:style w:type="paragraph" w:styleId="24">
    <w:name w:val="toc 9"/>
    <w:basedOn w:val="1"/>
    <w:next w:val="1"/>
    <w:unhideWhenUsed/>
    <w:qFormat/>
    <w:uiPriority w:val="39"/>
    <w:pPr>
      <w:ind w:left="3360" w:leftChars="1600"/>
    </w:pPr>
    <w:rPr>
      <w:rFonts w:eastAsia="微软雅黑"/>
      <w:sz w:val="24"/>
    </w:rPr>
  </w:style>
  <w:style w:type="paragraph" w:styleId="25">
    <w:name w:val="HTML Preformatted"/>
    <w:basedOn w:val="1"/>
    <w:link w:val="6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6">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7">
    <w:name w:val="annotation subject"/>
    <w:basedOn w:val="13"/>
    <w:next w:val="13"/>
    <w:link w:val="63"/>
    <w:semiHidden/>
    <w:unhideWhenUsed/>
    <w:qFormat/>
    <w:uiPriority w:val="99"/>
    <w:rPr>
      <w:b/>
      <w:bCs/>
    </w:rPr>
  </w:style>
  <w:style w:type="table" w:styleId="29">
    <w:name w:val="Table Grid"/>
    <w:basedOn w:val="2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1">
    <w:name w:val="Strong"/>
    <w:basedOn w:val="30"/>
    <w:qFormat/>
    <w:uiPriority w:val="22"/>
    <w:rPr>
      <w:b/>
      <w:bCs/>
    </w:rPr>
  </w:style>
  <w:style w:type="character" w:styleId="32">
    <w:name w:val="FollowedHyperlink"/>
    <w:basedOn w:val="30"/>
    <w:unhideWhenUsed/>
    <w:qFormat/>
    <w:uiPriority w:val="99"/>
    <w:rPr>
      <w:color w:val="954F72" w:themeColor="followedHyperlink"/>
      <w:u w:val="single"/>
      <w14:textFill>
        <w14:solidFill>
          <w14:schemeClr w14:val="folHlink"/>
        </w14:solidFill>
      </w14:textFill>
    </w:rPr>
  </w:style>
  <w:style w:type="character" w:styleId="33">
    <w:name w:val="Emphasis"/>
    <w:basedOn w:val="30"/>
    <w:qFormat/>
    <w:uiPriority w:val="20"/>
    <w:rPr>
      <w:i/>
      <w:iCs/>
    </w:rPr>
  </w:style>
  <w:style w:type="character" w:styleId="34">
    <w:name w:val="Hyperlink"/>
    <w:basedOn w:val="30"/>
    <w:unhideWhenUsed/>
    <w:qFormat/>
    <w:uiPriority w:val="99"/>
    <w:rPr>
      <w:color w:val="0563C1" w:themeColor="hyperlink"/>
      <w:u w:val="single"/>
      <w14:textFill>
        <w14:solidFill>
          <w14:schemeClr w14:val="hlink"/>
        </w14:solidFill>
      </w14:textFill>
    </w:rPr>
  </w:style>
  <w:style w:type="character" w:styleId="35">
    <w:name w:val="HTML Code"/>
    <w:basedOn w:val="30"/>
    <w:semiHidden/>
    <w:unhideWhenUsed/>
    <w:qFormat/>
    <w:uiPriority w:val="99"/>
    <w:rPr>
      <w:rFonts w:ascii="宋体" w:hAnsi="宋体" w:eastAsia="宋体" w:cs="宋体"/>
      <w:sz w:val="24"/>
      <w:szCs w:val="24"/>
    </w:rPr>
  </w:style>
  <w:style w:type="character" w:styleId="36">
    <w:name w:val="annotation reference"/>
    <w:basedOn w:val="30"/>
    <w:semiHidden/>
    <w:unhideWhenUsed/>
    <w:qFormat/>
    <w:uiPriority w:val="99"/>
    <w:rPr>
      <w:sz w:val="21"/>
      <w:szCs w:val="21"/>
    </w:rPr>
  </w:style>
  <w:style w:type="character" w:customStyle="1" w:styleId="37">
    <w:name w:val="页眉 Char"/>
    <w:basedOn w:val="30"/>
    <w:link w:val="19"/>
    <w:qFormat/>
    <w:uiPriority w:val="99"/>
    <w:rPr>
      <w:sz w:val="18"/>
      <w:szCs w:val="18"/>
    </w:rPr>
  </w:style>
  <w:style w:type="character" w:customStyle="1" w:styleId="38">
    <w:name w:val="页脚 Char"/>
    <w:basedOn w:val="30"/>
    <w:link w:val="18"/>
    <w:qFormat/>
    <w:uiPriority w:val="99"/>
    <w:rPr>
      <w:sz w:val="18"/>
      <w:szCs w:val="18"/>
    </w:rPr>
  </w:style>
  <w:style w:type="character" w:customStyle="1" w:styleId="39">
    <w:name w:val="标题 2 Char"/>
    <w:basedOn w:val="30"/>
    <w:link w:val="3"/>
    <w:qFormat/>
    <w:uiPriority w:val="9"/>
    <w:rPr>
      <w:rFonts w:asciiTheme="majorHAnsi" w:hAnsiTheme="majorHAnsi" w:eastAsiaTheme="majorEastAsia" w:cstheme="majorBidi"/>
      <w:b/>
      <w:bCs/>
      <w:kern w:val="2"/>
      <w:sz w:val="32"/>
      <w:szCs w:val="32"/>
    </w:rPr>
  </w:style>
  <w:style w:type="paragraph" w:styleId="40">
    <w:name w:val="List Paragraph"/>
    <w:basedOn w:val="1"/>
    <w:qFormat/>
    <w:uiPriority w:val="34"/>
    <w:pPr>
      <w:ind w:firstLine="420" w:firstLineChars="200"/>
    </w:pPr>
  </w:style>
  <w:style w:type="character" w:customStyle="1" w:styleId="41">
    <w:name w:val="标题 3 Char"/>
    <w:basedOn w:val="30"/>
    <w:link w:val="4"/>
    <w:qFormat/>
    <w:uiPriority w:val="9"/>
    <w:rPr>
      <w:rFonts w:eastAsia="宋体"/>
      <w:b/>
      <w:bCs/>
      <w:kern w:val="2"/>
      <w:sz w:val="32"/>
      <w:szCs w:val="32"/>
    </w:rPr>
  </w:style>
  <w:style w:type="character" w:customStyle="1" w:styleId="42">
    <w:name w:val="标题 6 Char"/>
    <w:basedOn w:val="30"/>
    <w:link w:val="7"/>
    <w:qFormat/>
    <w:uiPriority w:val="9"/>
    <w:rPr>
      <w:rFonts w:asciiTheme="majorHAnsi" w:hAnsiTheme="majorHAnsi" w:eastAsiaTheme="majorEastAsia" w:cstheme="majorBidi"/>
      <w:b/>
      <w:bCs/>
      <w:kern w:val="2"/>
      <w:sz w:val="24"/>
      <w:szCs w:val="24"/>
    </w:rPr>
  </w:style>
  <w:style w:type="character" w:customStyle="1" w:styleId="43">
    <w:name w:val="标题 1 Char"/>
    <w:basedOn w:val="30"/>
    <w:link w:val="2"/>
    <w:qFormat/>
    <w:uiPriority w:val="9"/>
    <w:rPr>
      <w:b/>
      <w:bCs/>
      <w:kern w:val="44"/>
      <w:sz w:val="44"/>
      <w:szCs w:val="44"/>
    </w:rPr>
  </w:style>
  <w:style w:type="character" w:customStyle="1" w:styleId="44">
    <w:name w:val="标题 4 Char"/>
    <w:basedOn w:val="30"/>
    <w:link w:val="5"/>
    <w:qFormat/>
    <w:uiPriority w:val="9"/>
    <w:rPr>
      <w:rFonts w:asciiTheme="majorHAnsi" w:hAnsiTheme="majorHAnsi" w:eastAsiaTheme="majorEastAsia" w:cstheme="majorBidi"/>
      <w:b/>
      <w:bCs/>
      <w:kern w:val="2"/>
      <w:sz w:val="28"/>
      <w:szCs w:val="28"/>
    </w:rPr>
  </w:style>
  <w:style w:type="character" w:customStyle="1" w:styleId="45">
    <w:name w:val="标题 5 Char"/>
    <w:basedOn w:val="30"/>
    <w:link w:val="6"/>
    <w:qFormat/>
    <w:uiPriority w:val="9"/>
    <w:rPr>
      <w:rFonts w:eastAsiaTheme="majorEastAsia"/>
      <w:b/>
      <w:bCs/>
      <w:kern w:val="2"/>
      <w:sz w:val="21"/>
      <w:szCs w:val="28"/>
    </w:rPr>
  </w:style>
  <w:style w:type="character" w:customStyle="1" w:styleId="46">
    <w:name w:val="标题 7 Char"/>
    <w:basedOn w:val="30"/>
    <w:link w:val="8"/>
    <w:qFormat/>
    <w:uiPriority w:val="9"/>
    <w:rPr>
      <w:b/>
      <w:bCs/>
      <w:kern w:val="2"/>
      <w:sz w:val="24"/>
      <w:szCs w:val="24"/>
    </w:rPr>
  </w:style>
  <w:style w:type="character" w:customStyle="1" w:styleId="47">
    <w:name w:val="标题 8 Char"/>
    <w:basedOn w:val="30"/>
    <w:link w:val="9"/>
    <w:semiHidden/>
    <w:qFormat/>
    <w:uiPriority w:val="9"/>
    <w:rPr>
      <w:rFonts w:asciiTheme="majorHAnsi" w:hAnsiTheme="majorHAnsi" w:eastAsiaTheme="majorEastAsia" w:cstheme="majorBidi"/>
      <w:kern w:val="2"/>
      <w:sz w:val="24"/>
      <w:szCs w:val="24"/>
    </w:rPr>
  </w:style>
  <w:style w:type="character" w:customStyle="1" w:styleId="48">
    <w:name w:val="标题 9 Char"/>
    <w:basedOn w:val="30"/>
    <w:link w:val="10"/>
    <w:semiHidden/>
    <w:qFormat/>
    <w:uiPriority w:val="9"/>
    <w:rPr>
      <w:rFonts w:asciiTheme="majorHAnsi" w:hAnsiTheme="majorHAnsi" w:eastAsiaTheme="majorEastAsia" w:cstheme="majorBidi"/>
      <w:kern w:val="2"/>
      <w:sz w:val="21"/>
      <w:szCs w:val="21"/>
    </w:rPr>
  </w:style>
  <w:style w:type="paragraph" w:customStyle="1" w:styleId="49">
    <w:name w:val="TOC 标题1"/>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50">
    <w:name w:val="文档结构图 Char"/>
    <w:basedOn w:val="30"/>
    <w:link w:val="12"/>
    <w:qFormat/>
    <w:uiPriority w:val="99"/>
    <w:rPr>
      <w:rFonts w:ascii="宋体" w:eastAsia="宋体"/>
      <w:sz w:val="18"/>
      <w:szCs w:val="18"/>
    </w:rPr>
  </w:style>
  <w:style w:type="character" w:customStyle="1" w:styleId="51">
    <w:name w:val="批注框文本 Char"/>
    <w:basedOn w:val="30"/>
    <w:link w:val="17"/>
    <w:qFormat/>
    <w:uiPriority w:val="99"/>
    <w:rPr>
      <w:rFonts w:eastAsia="微软雅黑"/>
      <w:sz w:val="18"/>
      <w:szCs w:val="18"/>
    </w:rPr>
  </w:style>
  <w:style w:type="paragraph" w:customStyle="1" w:styleId="52">
    <w:name w:val="列出段落1"/>
    <w:basedOn w:val="1"/>
    <w:link w:val="53"/>
    <w:qFormat/>
    <w:uiPriority w:val="34"/>
    <w:pPr>
      <w:ind w:firstLine="420" w:firstLineChars="200"/>
    </w:pPr>
    <w:rPr>
      <w:rFonts w:eastAsia="微软雅黑"/>
      <w:sz w:val="24"/>
    </w:rPr>
  </w:style>
  <w:style w:type="character" w:customStyle="1" w:styleId="53">
    <w:name w:val="列出段落 Char"/>
    <w:link w:val="52"/>
    <w:qFormat/>
    <w:uiPriority w:val="34"/>
    <w:rPr>
      <w:rFonts w:eastAsia="微软雅黑"/>
      <w:sz w:val="24"/>
    </w:rPr>
  </w:style>
  <w:style w:type="paragraph" w:customStyle="1" w:styleId="54">
    <w:name w:val="正文文字"/>
    <w:basedOn w:val="1"/>
    <w:link w:val="55"/>
    <w:qFormat/>
    <w:uiPriority w:val="0"/>
    <w:pPr>
      <w:spacing w:before="120" w:after="120" w:line="360" w:lineRule="auto"/>
      <w:ind w:firstLine="480" w:firstLineChars="200"/>
    </w:pPr>
    <w:rPr>
      <w:rFonts w:ascii="Times New Roman" w:hAnsi="Times New Roman" w:eastAsia="宋体" w:cs="宋体"/>
      <w:sz w:val="24"/>
      <w:szCs w:val="20"/>
    </w:rPr>
  </w:style>
  <w:style w:type="character" w:customStyle="1" w:styleId="55">
    <w:name w:val="正文文字 Char"/>
    <w:link w:val="54"/>
    <w:qFormat/>
    <w:uiPriority w:val="0"/>
    <w:rPr>
      <w:rFonts w:ascii="Times New Roman" w:hAnsi="Times New Roman" w:eastAsia="宋体" w:cs="宋体"/>
      <w:sz w:val="24"/>
      <w:szCs w:val="20"/>
    </w:rPr>
  </w:style>
  <w:style w:type="character" w:customStyle="1" w:styleId="56">
    <w:name w:val="json_key"/>
    <w:basedOn w:val="30"/>
    <w:qFormat/>
    <w:uiPriority w:val="0"/>
  </w:style>
  <w:style w:type="character" w:customStyle="1" w:styleId="57">
    <w:name w:val="json_boolean"/>
    <w:basedOn w:val="30"/>
    <w:qFormat/>
    <w:uiPriority w:val="0"/>
  </w:style>
  <w:style w:type="character" w:customStyle="1" w:styleId="58">
    <w:name w:val="json_string"/>
    <w:basedOn w:val="30"/>
    <w:qFormat/>
    <w:uiPriority w:val="0"/>
  </w:style>
  <w:style w:type="character" w:customStyle="1" w:styleId="59">
    <w:name w:val="json_number"/>
    <w:basedOn w:val="30"/>
    <w:qFormat/>
    <w:uiPriority w:val="0"/>
  </w:style>
  <w:style w:type="character" w:customStyle="1" w:styleId="60">
    <w:name w:val="json_null"/>
    <w:basedOn w:val="30"/>
    <w:qFormat/>
    <w:uiPriority w:val="0"/>
  </w:style>
  <w:style w:type="character" w:customStyle="1" w:styleId="61">
    <w:name w:val="HTML 预设格式 Char"/>
    <w:basedOn w:val="30"/>
    <w:link w:val="25"/>
    <w:qFormat/>
    <w:uiPriority w:val="99"/>
    <w:rPr>
      <w:rFonts w:ascii="宋体" w:hAnsi="宋体" w:eastAsia="宋体" w:cs="宋体"/>
      <w:kern w:val="0"/>
      <w:sz w:val="24"/>
      <w:szCs w:val="24"/>
    </w:rPr>
  </w:style>
  <w:style w:type="character" w:customStyle="1" w:styleId="62">
    <w:name w:val="批注文字 Char"/>
    <w:basedOn w:val="30"/>
    <w:link w:val="13"/>
    <w:semiHidden/>
    <w:qFormat/>
    <w:uiPriority w:val="99"/>
    <w:rPr>
      <w:rFonts w:eastAsia="微软雅黑"/>
      <w:sz w:val="24"/>
    </w:rPr>
  </w:style>
  <w:style w:type="character" w:customStyle="1" w:styleId="63">
    <w:name w:val="批注主题 Char"/>
    <w:basedOn w:val="62"/>
    <w:link w:val="27"/>
    <w:semiHidden/>
    <w:qFormat/>
    <w:uiPriority w:val="99"/>
    <w:rPr>
      <w:rFonts w:eastAsia="微软雅黑"/>
      <w:b/>
      <w:bCs/>
      <w:sz w:val="24"/>
    </w:rPr>
  </w:style>
  <w:style w:type="paragraph" w:customStyle="1" w:styleId="64">
    <w:name w:val="正文缩进2"/>
    <w:basedOn w:val="1"/>
    <w:link w:val="65"/>
    <w:qFormat/>
    <w:uiPriority w:val="0"/>
    <w:pPr>
      <w:spacing w:line="360" w:lineRule="auto"/>
      <w:ind w:firstLine="480" w:firstLineChars="200"/>
    </w:pPr>
    <w:rPr>
      <w:rFonts w:ascii="Times New Roman" w:hAnsi="Times New Roman" w:eastAsia="微软雅黑" w:cs="Times New Roman"/>
      <w:sz w:val="24"/>
      <w:szCs w:val="24"/>
    </w:rPr>
  </w:style>
  <w:style w:type="character" w:customStyle="1" w:styleId="65">
    <w:name w:val="正文缩进2 Char"/>
    <w:basedOn w:val="30"/>
    <w:link w:val="64"/>
    <w:qFormat/>
    <w:uiPriority w:val="0"/>
    <w:rPr>
      <w:rFonts w:ascii="Times New Roman" w:hAnsi="Times New Roman" w:eastAsia="微软雅黑" w:cs="Times New Roman"/>
      <w:sz w:val="24"/>
      <w:szCs w:val="24"/>
    </w:rPr>
  </w:style>
  <w:style w:type="paragraph" w:styleId="66">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67">
    <w:name w:val="has-inline-color"/>
    <w:basedOn w:val="30"/>
    <w:qFormat/>
    <w:uiPriority w:val="0"/>
  </w:style>
  <w:style w:type="paragraph" w:customStyle="1" w:styleId="68">
    <w:name w:val="ne-p"/>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69">
    <w:name w:val="ne-text"/>
    <w:basedOn w:val="3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9" Type="http://schemas.openxmlformats.org/officeDocument/2006/relationships/fontTable" Target="fontTable.xml"/><Relationship Id="rId698" Type="http://schemas.openxmlformats.org/officeDocument/2006/relationships/customXml" Target="../customXml/item2.xml"/><Relationship Id="rId697" Type="http://schemas.openxmlformats.org/officeDocument/2006/relationships/numbering" Target="numbering.xml"/><Relationship Id="rId696" Type="http://schemas.openxmlformats.org/officeDocument/2006/relationships/customXml" Target="../customXml/item1.xml"/><Relationship Id="rId695" Type="http://schemas.openxmlformats.org/officeDocument/2006/relationships/image" Target="media/image689.png"/><Relationship Id="rId694" Type="http://schemas.openxmlformats.org/officeDocument/2006/relationships/image" Target="media/image688.png"/><Relationship Id="rId693" Type="http://schemas.openxmlformats.org/officeDocument/2006/relationships/image" Target="media/image687.png"/><Relationship Id="rId692" Type="http://schemas.openxmlformats.org/officeDocument/2006/relationships/image" Target="media/image686.png"/><Relationship Id="rId691" Type="http://schemas.openxmlformats.org/officeDocument/2006/relationships/image" Target="media/image685.png"/><Relationship Id="rId690" Type="http://schemas.openxmlformats.org/officeDocument/2006/relationships/image" Target="media/image684.png"/><Relationship Id="rId69" Type="http://schemas.openxmlformats.org/officeDocument/2006/relationships/image" Target="media/image63.png"/><Relationship Id="rId689" Type="http://schemas.openxmlformats.org/officeDocument/2006/relationships/image" Target="media/image683.png"/><Relationship Id="rId688" Type="http://schemas.openxmlformats.org/officeDocument/2006/relationships/image" Target="media/image682.png"/><Relationship Id="rId687" Type="http://schemas.openxmlformats.org/officeDocument/2006/relationships/image" Target="media/image681.png"/><Relationship Id="rId686" Type="http://schemas.openxmlformats.org/officeDocument/2006/relationships/image" Target="media/image680.png"/><Relationship Id="rId685" Type="http://schemas.openxmlformats.org/officeDocument/2006/relationships/image" Target="media/image679.png"/><Relationship Id="rId684" Type="http://schemas.openxmlformats.org/officeDocument/2006/relationships/image" Target="media/image678.png"/><Relationship Id="rId683" Type="http://schemas.openxmlformats.org/officeDocument/2006/relationships/image" Target="media/image677.png"/><Relationship Id="rId682" Type="http://schemas.openxmlformats.org/officeDocument/2006/relationships/image" Target="media/image676.png"/><Relationship Id="rId681" Type="http://schemas.openxmlformats.org/officeDocument/2006/relationships/image" Target="media/image675.png"/><Relationship Id="rId680" Type="http://schemas.openxmlformats.org/officeDocument/2006/relationships/image" Target="media/image674.png"/><Relationship Id="rId68" Type="http://schemas.openxmlformats.org/officeDocument/2006/relationships/image" Target="media/image62.png"/><Relationship Id="rId679" Type="http://schemas.openxmlformats.org/officeDocument/2006/relationships/image" Target="media/image673.png"/><Relationship Id="rId678" Type="http://schemas.openxmlformats.org/officeDocument/2006/relationships/image" Target="media/image672.png"/><Relationship Id="rId677" Type="http://schemas.openxmlformats.org/officeDocument/2006/relationships/image" Target="media/image671.png"/><Relationship Id="rId676" Type="http://schemas.openxmlformats.org/officeDocument/2006/relationships/image" Target="media/image670.png"/><Relationship Id="rId675" Type="http://schemas.openxmlformats.org/officeDocument/2006/relationships/image" Target="media/image669.png"/><Relationship Id="rId674" Type="http://schemas.openxmlformats.org/officeDocument/2006/relationships/image" Target="media/image668.png"/><Relationship Id="rId673" Type="http://schemas.openxmlformats.org/officeDocument/2006/relationships/image" Target="media/image667.png"/><Relationship Id="rId672" Type="http://schemas.openxmlformats.org/officeDocument/2006/relationships/image" Target="media/image666.png"/><Relationship Id="rId671" Type="http://schemas.openxmlformats.org/officeDocument/2006/relationships/image" Target="media/image665.png"/><Relationship Id="rId670" Type="http://schemas.openxmlformats.org/officeDocument/2006/relationships/image" Target="media/image664.png"/><Relationship Id="rId67" Type="http://schemas.openxmlformats.org/officeDocument/2006/relationships/image" Target="media/image61.png"/><Relationship Id="rId669" Type="http://schemas.openxmlformats.org/officeDocument/2006/relationships/image" Target="media/image663.png"/><Relationship Id="rId668" Type="http://schemas.openxmlformats.org/officeDocument/2006/relationships/image" Target="media/image662.png"/><Relationship Id="rId667" Type="http://schemas.openxmlformats.org/officeDocument/2006/relationships/image" Target="media/image661.png"/><Relationship Id="rId666" Type="http://schemas.openxmlformats.org/officeDocument/2006/relationships/image" Target="media/image660.png"/><Relationship Id="rId665" Type="http://schemas.openxmlformats.org/officeDocument/2006/relationships/image" Target="media/image659.png"/><Relationship Id="rId664" Type="http://schemas.openxmlformats.org/officeDocument/2006/relationships/image" Target="media/image658.png"/><Relationship Id="rId663" Type="http://schemas.openxmlformats.org/officeDocument/2006/relationships/image" Target="media/image657.png"/><Relationship Id="rId662" Type="http://schemas.openxmlformats.org/officeDocument/2006/relationships/image" Target="media/image656.png"/><Relationship Id="rId661" Type="http://schemas.openxmlformats.org/officeDocument/2006/relationships/image" Target="media/image655.png"/><Relationship Id="rId660" Type="http://schemas.openxmlformats.org/officeDocument/2006/relationships/image" Target="media/image654.png"/><Relationship Id="rId66" Type="http://schemas.openxmlformats.org/officeDocument/2006/relationships/image" Target="media/image60.png"/><Relationship Id="rId659" Type="http://schemas.openxmlformats.org/officeDocument/2006/relationships/image" Target="media/image653.png"/><Relationship Id="rId658" Type="http://schemas.openxmlformats.org/officeDocument/2006/relationships/image" Target="media/image652.png"/><Relationship Id="rId657" Type="http://schemas.openxmlformats.org/officeDocument/2006/relationships/image" Target="media/image651.png"/><Relationship Id="rId656" Type="http://schemas.openxmlformats.org/officeDocument/2006/relationships/image" Target="media/image650.png"/><Relationship Id="rId655" Type="http://schemas.openxmlformats.org/officeDocument/2006/relationships/image" Target="media/image649.png"/><Relationship Id="rId654" Type="http://schemas.openxmlformats.org/officeDocument/2006/relationships/image" Target="media/image648.png"/><Relationship Id="rId653" Type="http://schemas.openxmlformats.org/officeDocument/2006/relationships/image" Target="media/image647.png"/><Relationship Id="rId652" Type="http://schemas.openxmlformats.org/officeDocument/2006/relationships/image" Target="media/image646.png"/><Relationship Id="rId651" Type="http://schemas.openxmlformats.org/officeDocument/2006/relationships/image" Target="media/image645.png"/><Relationship Id="rId650" Type="http://schemas.openxmlformats.org/officeDocument/2006/relationships/image" Target="media/image644.png"/><Relationship Id="rId65" Type="http://schemas.openxmlformats.org/officeDocument/2006/relationships/image" Target="media/image59.png"/><Relationship Id="rId649" Type="http://schemas.openxmlformats.org/officeDocument/2006/relationships/image" Target="media/image643.png"/><Relationship Id="rId648" Type="http://schemas.openxmlformats.org/officeDocument/2006/relationships/image" Target="media/image642.png"/><Relationship Id="rId647" Type="http://schemas.openxmlformats.org/officeDocument/2006/relationships/image" Target="media/image641.png"/><Relationship Id="rId646" Type="http://schemas.openxmlformats.org/officeDocument/2006/relationships/image" Target="media/image640.png"/><Relationship Id="rId645" Type="http://schemas.openxmlformats.org/officeDocument/2006/relationships/image" Target="media/image639.png"/><Relationship Id="rId644" Type="http://schemas.openxmlformats.org/officeDocument/2006/relationships/image" Target="media/image638.png"/><Relationship Id="rId643" Type="http://schemas.openxmlformats.org/officeDocument/2006/relationships/image" Target="media/image637.png"/><Relationship Id="rId642" Type="http://schemas.openxmlformats.org/officeDocument/2006/relationships/image" Target="media/image636.png"/><Relationship Id="rId641" Type="http://schemas.openxmlformats.org/officeDocument/2006/relationships/image" Target="media/image635.png"/><Relationship Id="rId640" Type="http://schemas.openxmlformats.org/officeDocument/2006/relationships/image" Target="media/image634.png"/><Relationship Id="rId64" Type="http://schemas.openxmlformats.org/officeDocument/2006/relationships/image" Target="media/image58.png"/><Relationship Id="rId639" Type="http://schemas.openxmlformats.org/officeDocument/2006/relationships/image" Target="media/image633.png"/><Relationship Id="rId638" Type="http://schemas.openxmlformats.org/officeDocument/2006/relationships/image" Target="media/image632.png"/><Relationship Id="rId637" Type="http://schemas.openxmlformats.org/officeDocument/2006/relationships/image" Target="media/image631.png"/><Relationship Id="rId636" Type="http://schemas.openxmlformats.org/officeDocument/2006/relationships/image" Target="media/image630.png"/><Relationship Id="rId635" Type="http://schemas.openxmlformats.org/officeDocument/2006/relationships/image" Target="media/image629.png"/><Relationship Id="rId634" Type="http://schemas.openxmlformats.org/officeDocument/2006/relationships/image" Target="media/image628.png"/><Relationship Id="rId633" Type="http://schemas.openxmlformats.org/officeDocument/2006/relationships/image" Target="media/image627.png"/><Relationship Id="rId632" Type="http://schemas.openxmlformats.org/officeDocument/2006/relationships/image" Target="media/image626.png"/><Relationship Id="rId631" Type="http://schemas.openxmlformats.org/officeDocument/2006/relationships/image" Target="media/image625.png"/><Relationship Id="rId630" Type="http://schemas.openxmlformats.org/officeDocument/2006/relationships/image" Target="media/image624.png"/><Relationship Id="rId63" Type="http://schemas.openxmlformats.org/officeDocument/2006/relationships/image" Target="media/image57.png"/><Relationship Id="rId629" Type="http://schemas.openxmlformats.org/officeDocument/2006/relationships/image" Target="media/image623.png"/><Relationship Id="rId628" Type="http://schemas.openxmlformats.org/officeDocument/2006/relationships/image" Target="media/image622.png"/><Relationship Id="rId627" Type="http://schemas.openxmlformats.org/officeDocument/2006/relationships/image" Target="media/image621.png"/><Relationship Id="rId626" Type="http://schemas.openxmlformats.org/officeDocument/2006/relationships/image" Target="media/image620.png"/><Relationship Id="rId625" Type="http://schemas.openxmlformats.org/officeDocument/2006/relationships/image" Target="media/image619.png"/><Relationship Id="rId624" Type="http://schemas.openxmlformats.org/officeDocument/2006/relationships/image" Target="media/image618.png"/><Relationship Id="rId623" Type="http://schemas.openxmlformats.org/officeDocument/2006/relationships/image" Target="media/image617.png"/><Relationship Id="rId622" Type="http://schemas.openxmlformats.org/officeDocument/2006/relationships/image" Target="media/image616.png"/><Relationship Id="rId621" Type="http://schemas.openxmlformats.org/officeDocument/2006/relationships/image" Target="media/image615.png"/><Relationship Id="rId620" Type="http://schemas.openxmlformats.org/officeDocument/2006/relationships/image" Target="media/image614.png"/><Relationship Id="rId62" Type="http://schemas.openxmlformats.org/officeDocument/2006/relationships/image" Target="media/image56.png"/><Relationship Id="rId619" Type="http://schemas.openxmlformats.org/officeDocument/2006/relationships/image" Target="media/image613.png"/><Relationship Id="rId618" Type="http://schemas.openxmlformats.org/officeDocument/2006/relationships/image" Target="media/image612.png"/><Relationship Id="rId617" Type="http://schemas.openxmlformats.org/officeDocument/2006/relationships/image" Target="media/image611.png"/><Relationship Id="rId616" Type="http://schemas.openxmlformats.org/officeDocument/2006/relationships/image" Target="media/image610.png"/><Relationship Id="rId615" Type="http://schemas.openxmlformats.org/officeDocument/2006/relationships/image" Target="media/image609.png"/><Relationship Id="rId614" Type="http://schemas.openxmlformats.org/officeDocument/2006/relationships/image" Target="media/image608.png"/><Relationship Id="rId613" Type="http://schemas.openxmlformats.org/officeDocument/2006/relationships/image" Target="media/image607.png"/><Relationship Id="rId612" Type="http://schemas.openxmlformats.org/officeDocument/2006/relationships/image" Target="media/image606.png"/><Relationship Id="rId611" Type="http://schemas.openxmlformats.org/officeDocument/2006/relationships/image" Target="media/image605.png"/><Relationship Id="rId610" Type="http://schemas.openxmlformats.org/officeDocument/2006/relationships/image" Target="media/image604.png"/><Relationship Id="rId61" Type="http://schemas.openxmlformats.org/officeDocument/2006/relationships/image" Target="media/image55.png"/><Relationship Id="rId609" Type="http://schemas.openxmlformats.org/officeDocument/2006/relationships/image" Target="media/image603.png"/><Relationship Id="rId608" Type="http://schemas.openxmlformats.org/officeDocument/2006/relationships/image" Target="media/image602.png"/><Relationship Id="rId607" Type="http://schemas.openxmlformats.org/officeDocument/2006/relationships/image" Target="media/image601.png"/><Relationship Id="rId606" Type="http://schemas.openxmlformats.org/officeDocument/2006/relationships/image" Target="media/image600.png"/><Relationship Id="rId605" Type="http://schemas.openxmlformats.org/officeDocument/2006/relationships/image" Target="media/image599.png"/><Relationship Id="rId604" Type="http://schemas.openxmlformats.org/officeDocument/2006/relationships/image" Target="media/image598.png"/><Relationship Id="rId603" Type="http://schemas.openxmlformats.org/officeDocument/2006/relationships/image" Target="media/image597.png"/><Relationship Id="rId602" Type="http://schemas.openxmlformats.org/officeDocument/2006/relationships/image" Target="media/image596.png"/><Relationship Id="rId601" Type="http://schemas.openxmlformats.org/officeDocument/2006/relationships/image" Target="media/image595.png"/><Relationship Id="rId600" Type="http://schemas.openxmlformats.org/officeDocument/2006/relationships/image" Target="media/image594.png"/><Relationship Id="rId60" Type="http://schemas.openxmlformats.org/officeDocument/2006/relationships/image" Target="media/image54.png"/><Relationship Id="rId6" Type="http://schemas.openxmlformats.org/officeDocument/2006/relationships/theme" Target="theme/theme1.xml"/><Relationship Id="rId599" Type="http://schemas.openxmlformats.org/officeDocument/2006/relationships/image" Target="media/image593.png"/><Relationship Id="rId598" Type="http://schemas.openxmlformats.org/officeDocument/2006/relationships/image" Target="media/image592.png"/><Relationship Id="rId597" Type="http://schemas.openxmlformats.org/officeDocument/2006/relationships/image" Target="media/image591.png"/><Relationship Id="rId596" Type="http://schemas.openxmlformats.org/officeDocument/2006/relationships/image" Target="media/image590.png"/><Relationship Id="rId595" Type="http://schemas.openxmlformats.org/officeDocument/2006/relationships/image" Target="media/image589.png"/><Relationship Id="rId594" Type="http://schemas.openxmlformats.org/officeDocument/2006/relationships/image" Target="media/image588.png"/><Relationship Id="rId593" Type="http://schemas.openxmlformats.org/officeDocument/2006/relationships/image" Target="media/image587.png"/><Relationship Id="rId592" Type="http://schemas.openxmlformats.org/officeDocument/2006/relationships/image" Target="media/image586.png"/><Relationship Id="rId591" Type="http://schemas.openxmlformats.org/officeDocument/2006/relationships/image" Target="media/image585.png"/><Relationship Id="rId590" Type="http://schemas.openxmlformats.org/officeDocument/2006/relationships/image" Target="media/image584.png"/><Relationship Id="rId59" Type="http://schemas.openxmlformats.org/officeDocument/2006/relationships/image" Target="media/image53.png"/><Relationship Id="rId589" Type="http://schemas.openxmlformats.org/officeDocument/2006/relationships/image" Target="media/image583.png"/><Relationship Id="rId588" Type="http://schemas.openxmlformats.org/officeDocument/2006/relationships/image" Target="media/image582.png"/><Relationship Id="rId587" Type="http://schemas.openxmlformats.org/officeDocument/2006/relationships/image" Target="media/image581.png"/><Relationship Id="rId586" Type="http://schemas.openxmlformats.org/officeDocument/2006/relationships/image" Target="media/image580.png"/><Relationship Id="rId585" Type="http://schemas.openxmlformats.org/officeDocument/2006/relationships/image" Target="media/image579.png"/><Relationship Id="rId584" Type="http://schemas.openxmlformats.org/officeDocument/2006/relationships/image" Target="media/image578.png"/><Relationship Id="rId583" Type="http://schemas.openxmlformats.org/officeDocument/2006/relationships/image" Target="media/image577.png"/><Relationship Id="rId582" Type="http://schemas.openxmlformats.org/officeDocument/2006/relationships/image" Target="media/image576.png"/><Relationship Id="rId581" Type="http://schemas.openxmlformats.org/officeDocument/2006/relationships/image" Target="media/image575.png"/><Relationship Id="rId580" Type="http://schemas.openxmlformats.org/officeDocument/2006/relationships/image" Target="media/image574.png"/><Relationship Id="rId58" Type="http://schemas.openxmlformats.org/officeDocument/2006/relationships/image" Target="media/image52.png"/><Relationship Id="rId579" Type="http://schemas.openxmlformats.org/officeDocument/2006/relationships/image" Target="media/image573.png"/><Relationship Id="rId578" Type="http://schemas.openxmlformats.org/officeDocument/2006/relationships/image" Target="media/image572.png"/><Relationship Id="rId577" Type="http://schemas.openxmlformats.org/officeDocument/2006/relationships/image" Target="media/image571.png"/><Relationship Id="rId576" Type="http://schemas.openxmlformats.org/officeDocument/2006/relationships/image" Target="media/image570.png"/><Relationship Id="rId575" Type="http://schemas.openxmlformats.org/officeDocument/2006/relationships/image" Target="media/image569.png"/><Relationship Id="rId574" Type="http://schemas.openxmlformats.org/officeDocument/2006/relationships/image" Target="media/image568.png"/><Relationship Id="rId573" Type="http://schemas.openxmlformats.org/officeDocument/2006/relationships/image" Target="media/image567.png"/><Relationship Id="rId572" Type="http://schemas.openxmlformats.org/officeDocument/2006/relationships/image" Target="media/image566.png"/><Relationship Id="rId571" Type="http://schemas.openxmlformats.org/officeDocument/2006/relationships/image" Target="media/image565.png"/><Relationship Id="rId570" Type="http://schemas.openxmlformats.org/officeDocument/2006/relationships/image" Target="media/image564.png"/><Relationship Id="rId57" Type="http://schemas.openxmlformats.org/officeDocument/2006/relationships/image" Target="media/image51.png"/><Relationship Id="rId569" Type="http://schemas.openxmlformats.org/officeDocument/2006/relationships/image" Target="media/image563.png"/><Relationship Id="rId568" Type="http://schemas.openxmlformats.org/officeDocument/2006/relationships/image" Target="media/image562.png"/><Relationship Id="rId567" Type="http://schemas.openxmlformats.org/officeDocument/2006/relationships/image" Target="media/image561.png"/><Relationship Id="rId566" Type="http://schemas.openxmlformats.org/officeDocument/2006/relationships/image" Target="media/image560.png"/><Relationship Id="rId565" Type="http://schemas.openxmlformats.org/officeDocument/2006/relationships/image" Target="media/image559.png"/><Relationship Id="rId564" Type="http://schemas.openxmlformats.org/officeDocument/2006/relationships/image" Target="media/image558.png"/><Relationship Id="rId563" Type="http://schemas.openxmlformats.org/officeDocument/2006/relationships/image" Target="media/image557.png"/><Relationship Id="rId562" Type="http://schemas.openxmlformats.org/officeDocument/2006/relationships/image" Target="media/image556.png"/><Relationship Id="rId561" Type="http://schemas.openxmlformats.org/officeDocument/2006/relationships/image" Target="media/image555.png"/><Relationship Id="rId560" Type="http://schemas.openxmlformats.org/officeDocument/2006/relationships/image" Target="media/image554.png"/><Relationship Id="rId56" Type="http://schemas.openxmlformats.org/officeDocument/2006/relationships/image" Target="media/image50.png"/><Relationship Id="rId559" Type="http://schemas.openxmlformats.org/officeDocument/2006/relationships/image" Target="media/image553.png"/><Relationship Id="rId558" Type="http://schemas.openxmlformats.org/officeDocument/2006/relationships/image" Target="media/image552.png"/><Relationship Id="rId557" Type="http://schemas.openxmlformats.org/officeDocument/2006/relationships/image" Target="media/image551.png"/><Relationship Id="rId556" Type="http://schemas.openxmlformats.org/officeDocument/2006/relationships/image" Target="media/image550.png"/><Relationship Id="rId555" Type="http://schemas.openxmlformats.org/officeDocument/2006/relationships/image" Target="media/image549.png"/><Relationship Id="rId554" Type="http://schemas.openxmlformats.org/officeDocument/2006/relationships/image" Target="media/image548.png"/><Relationship Id="rId553" Type="http://schemas.openxmlformats.org/officeDocument/2006/relationships/image" Target="media/image547.png"/><Relationship Id="rId552" Type="http://schemas.openxmlformats.org/officeDocument/2006/relationships/image" Target="media/image546.png"/><Relationship Id="rId551" Type="http://schemas.openxmlformats.org/officeDocument/2006/relationships/image" Target="media/image545.png"/><Relationship Id="rId550" Type="http://schemas.openxmlformats.org/officeDocument/2006/relationships/image" Target="media/image544.png"/><Relationship Id="rId55" Type="http://schemas.openxmlformats.org/officeDocument/2006/relationships/image" Target="media/image49.png"/><Relationship Id="rId549" Type="http://schemas.openxmlformats.org/officeDocument/2006/relationships/image" Target="media/image543.png"/><Relationship Id="rId548" Type="http://schemas.openxmlformats.org/officeDocument/2006/relationships/image" Target="media/image542.png"/><Relationship Id="rId547" Type="http://schemas.openxmlformats.org/officeDocument/2006/relationships/image" Target="media/image541.png"/><Relationship Id="rId546" Type="http://schemas.openxmlformats.org/officeDocument/2006/relationships/image" Target="media/image540.png"/><Relationship Id="rId545" Type="http://schemas.openxmlformats.org/officeDocument/2006/relationships/image" Target="media/image539.png"/><Relationship Id="rId544" Type="http://schemas.openxmlformats.org/officeDocument/2006/relationships/image" Target="media/image538.png"/><Relationship Id="rId543" Type="http://schemas.openxmlformats.org/officeDocument/2006/relationships/image" Target="media/image537.png"/><Relationship Id="rId542" Type="http://schemas.openxmlformats.org/officeDocument/2006/relationships/image" Target="media/image536.png"/><Relationship Id="rId541" Type="http://schemas.openxmlformats.org/officeDocument/2006/relationships/image" Target="media/image535.png"/><Relationship Id="rId540" Type="http://schemas.openxmlformats.org/officeDocument/2006/relationships/image" Target="media/image534.png"/><Relationship Id="rId54" Type="http://schemas.openxmlformats.org/officeDocument/2006/relationships/image" Target="media/image48.png"/><Relationship Id="rId539" Type="http://schemas.openxmlformats.org/officeDocument/2006/relationships/image" Target="media/image533.png"/><Relationship Id="rId538" Type="http://schemas.openxmlformats.org/officeDocument/2006/relationships/image" Target="media/image532.png"/><Relationship Id="rId537" Type="http://schemas.openxmlformats.org/officeDocument/2006/relationships/image" Target="media/image531.png"/><Relationship Id="rId536" Type="http://schemas.openxmlformats.org/officeDocument/2006/relationships/image" Target="media/image530.png"/><Relationship Id="rId535" Type="http://schemas.openxmlformats.org/officeDocument/2006/relationships/image" Target="media/image529.png"/><Relationship Id="rId534" Type="http://schemas.openxmlformats.org/officeDocument/2006/relationships/image" Target="media/image528.png"/><Relationship Id="rId533" Type="http://schemas.openxmlformats.org/officeDocument/2006/relationships/image" Target="media/image527.png"/><Relationship Id="rId532" Type="http://schemas.openxmlformats.org/officeDocument/2006/relationships/image" Target="media/image526.png"/><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47.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png"/><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png"/><Relationship Id="rId515" Type="http://schemas.openxmlformats.org/officeDocument/2006/relationships/image" Target="media/image509.png"/><Relationship Id="rId514" Type="http://schemas.openxmlformats.org/officeDocument/2006/relationships/image" Target="media/image508.pn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footer" Target="footer2.xml"/><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footer" Target="footer1.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http://schemas.openxmlformats.org/officeDocument/2006/bibliography" xmlns:b="http://schemas.openxmlformats.org/officeDocument/2006/bibliography" Version="6" StyleName="APA" SelectedStyle="\APASixthEditionOfficeOnline.xsl"/>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38F6BC-509F-4BCC-AA55-153290BA4BB0}">
  <ds:schemaRefs/>
</ds:datastoreItem>
</file>

<file path=docProps/app.xml><?xml version="1.0" encoding="utf-8"?>
<Properties xmlns="http://schemas.openxmlformats.org/officeDocument/2006/extended-properties" xmlns:vt="http://schemas.openxmlformats.org/officeDocument/2006/docPropsVTypes">
  <Template>Normal.dotm</Template>
  <Pages>479</Pages>
  <Words>29763</Words>
  <Characters>169650</Characters>
  <Lines>1413</Lines>
  <Paragraphs>398</Paragraphs>
  <TotalTime>70</TotalTime>
  <ScaleCrop>false</ScaleCrop>
  <LinksUpToDate>false</LinksUpToDate>
  <CharactersWithSpaces>199015</CharactersWithSpaces>
  <Application>WPS Office_6.15.1.8935_F1E327BC-269C-435d-A152-05C5408002CA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2022-04-22T19:07:00Z</dcterms:created>
  <dc:creator>lic</dc:creator>
  <cp:lastModifiedBy>。YL</cp:lastModifiedBy>
  <dcterms:modified xsi:type="dcterms:W3CDTF">2025-07-24T09:57:04Z</dcterms:modified>
  <cp:revision>464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2052-6.15.1.8935</vt:lpwstr>
  </property>
  <property fmtid="{D5CDD505-2E9C-101B-9397-08002B2CF9AE}" pid="3" name="ICV">
    <vt:lpwstr>D366B8C823164AB2816A035DB8D90AE3</vt:lpwstr>
  </property>
</Properties>
</file>